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8" w:rsidRPr="00A90E68" w:rsidRDefault="00A90E68" w:rsidP="00A90E68">
      <w:pPr>
        <w:pStyle w:val="1"/>
        <w:rPr>
          <w:szCs w:val="28"/>
        </w:rPr>
      </w:pPr>
      <w:r w:rsidRPr="00A90E68">
        <w:rPr>
          <w:szCs w:val="28"/>
        </w:rPr>
        <w:t xml:space="preserve">   </w:t>
      </w:r>
      <w:r w:rsidRPr="00A90E68">
        <w:t xml:space="preserve">   </w:t>
      </w:r>
      <w:r w:rsidRPr="00A90E68">
        <w:rPr>
          <w:szCs w:val="28"/>
        </w:rPr>
        <w:t xml:space="preserve"> СОВЕТ   ДЕПУТАТОВ</w:t>
      </w:r>
      <w:r w:rsidRPr="00A90E68">
        <w:rPr>
          <w:szCs w:val="28"/>
        </w:rPr>
        <w:tab/>
        <w:t xml:space="preserve">                                             </w:t>
      </w: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0E68" w:rsidRPr="00A90E68" w:rsidRDefault="008C6A39" w:rsidP="00A90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Степановский </w:t>
      </w:r>
      <w:r w:rsidR="00A90E68" w:rsidRPr="00A90E6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 Ташлинского района </w:t>
      </w: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A90E68" w:rsidRDefault="00A90E68" w:rsidP="00A90E6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E68" w:rsidRPr="00A90E68" w:rsidRDefault="00A90E68" w:rsidP="00A90E6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      Р Е Ш Е Н И Е</w:t>
      </w:r>
    </w:p>
    <w:p w:rsidR="00A90E68" w:rsidRPr="00A90E68" w:rsidRDefault="003B3B13" w:rsidP="00A90E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20.12.2018</w:t>
      </w:r>
      <w:r w:rsidR="00890E20">
        <w:rPr>
          <w:rFonts w:ascii="Times New Roman" w:hAnsi="Times New Roman" w:cs="Times New Roman"/>
          <w:sz w:val="28"/>
          <w:szCs w:val="28"/>
        </w:rPr>
        <w:t xml:space="preserve"> </w:t>
      </w:r>
      <w:r w:rsidR="00A90E68" w:rsidRPr="00890E20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A90E68" w:rsidRPr="00890E2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90E2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90E68" w:rsidRPr="00890E20">
        <w:rPr>
          <w:rFonts w:ascii="Times New Roman" w:hAnsi="Times New Roman" w:cs="Times New Roman"/>
          <w:sz w:val="28"/>
          <w:szCs w:val="28"/>
          <w:u w:val="single"/>
        </w:rPr>
        <w:t>/1</w:t>
      </w:r>
      <w:r w:rsidRPr="00890E20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90E68" w:rsidRPr="00890E20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90E68">
        <w:rPr>
          <w:rFonts w:ascii="Times New Roman" w:hAnsi="Times New Roman" w:cs="Times New Roman"/>
          <w:sz w:val="28"/>
          <w:szCs w:val="28"/>
        </w:rPr>
        <w:t xml:space="preserve">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E20">
        <w:rPr>
          <w:rFonts w:ascii="Times New Roman" w:hAnsi="Times New Roman" w:cs="Times New Roman"/>
          <w:sz w:val="28"/>
          <w:szCs w:val="28"/>
        </w:rPr>
        <w:t>Степановка</w:t>
      </w:r>
    </w:p>
    <w:p w:rsidR="00A90E68" w:rsidRPr="00A90E68" w:rsidRDefault="003E79EC" w:rsidP="00A90E68">
      <w:pPr>
        <w:pStyle w:val="2"/>
      </w:pPr>
      <w:r>
        <w:pict>
          <v:line id="_x0000_s1026" style="position:absolute;z-index:1" from="231.6pt,4.05pt" to="253.2pt,4.05pt"/>
        </w:pict>
      </w:r>
      <w:r>
        <w:pict>
          <v:line id="_x0000_s1027" style="position:absolute;z-index:2" from="253.2pt,4.05pt" to="253.2pt,25.65pt"/>
        </w:pict>
      </w:r>
      <w:r>
        <w:pict>
          <v:line id="_x0000_s1028" style="position:absolute;z-index:3" from="0,4.05pt" to="0,25.65pt"/>
        </w:pict>
      </w:r>
      <w:r>
        <w:pict>
          <v:line id="_x0000_s1029" style="position:absolute;z-index:4" from="0,4.05pt" to="21.6pt,4.05pt"/>
        </w:pict>
      </w:r>
    </w:p>
    <w:p w:rsidR="00A90E68" w:rsidRPr="00A90E68" w:rsidRDefault="00A90E68" w:rsidP="00A90E68">
      <w:pPr>
        <w:tabs>
          <w:tab w:val="left" w:pos="4962"/>
          <w:tab w:val="left" w:pos="6615"/>
        </w:tabs>
        <w:suppressAutoHyphens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90E68">
        <w:rPr>
          <w:rFonts w:ascii="Times New Roman" w:hAnsi="Times New Roman" w:cs="Times New Roman"/>
          <w:sz w:val="28"/>
          <w:szCs w:val="28"/>
        </w:rPr>
        <w:t xml:space="preserve">   «Об утверждении Правил эксплуатации объектов благоустройства </w:t>
      </w:r>
    </w:p>
    <w:p w:rsidR="00A90E68" w:rsidRPr="00A90E68" w:rsidRDefault="00A90E68" w:rsidP="00A90E68">
      <w:pPr>
        <w:tabs>
          <w:tab w:val="left" w:pos="4962"/>
        </w:tabs>
        <w:suppressAutoHyphens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90E6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3B3B13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A90E6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</w:t>
      </w:r>
    </w:p>
    <w:p w:rsidR="00A90E68" w:rsidRPr="00A90E68" w:rsidRDefault="00A90E68" w:rsidP="00A90E68">
      <w:pPr>
        <w:spacing w:after="0" w:line="240" w:lineRule="auto"/>
        <w:rPr>
          <w:rFonts w:ascii="Times New Roman" w:hAnsi="Times New Roman" w:cs="Times New Roman"/>
        </w:rPr>
      </w:pPr>
    </w:p>
    <w:p w:rsidR="00A90E68" w:rsidRPr="00A90E68" w:rsidRDefault="00A90E68" w:rsidP="00A90E68">
      <w:pPr>
        <w:spacing w:after="0" w:line="240" w:lineRule="auto"/>
        <w:rPr>
          <w:rFonts w:ascii="Times New Roman" w:hAnsi="Times New Roman" w:cs="Times New Roman"/>
        </w:rPr>
      </w:pPr>
    </w:p>
    <w:p w:rsidR="00917866" w:rsidRPr="00917866" w:rsidRDefault="00917866" w:rsidP="0091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</w:t>
      </w:r>
      <w:r w:rsidRPr="00917866">
        <w:rPr>
          <w:rFonts w:ascii="Times New Roman" w:hAnsi="Times New Roman" w:cs="Times New Roman"/>
          <w:sz w:val="28"/>
          <w:szCs w:val="28"/>
        </w:rPr>
        <w:t>и</w:t>
      </w:r>
      <w:r w:rsidRPr="00917866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РФ» от </w:t>
      </w:r>
      <w:r w:rsidR="00914EF2">
        <w:rPr>
          <w:rFonts w:ascii="Times New Roman" w:hAnsi="Times New Roman" w:cs="Times New Roman"/>
          <w:sz w:val="28"/>
          <w:szCs w:val="28"/>
        </w:rPr>
        <w:t xml:space="preserve">06.10.2003 г. № 131-ФЗ, Законом Оренбургской области от 16.03.2007 № </w:t>
      </w:r>
      <w:r w:rsidR="00914EF2" w:rsidRPr="00914EF2">
        <w:rPr>
          <w:rFonts w:ascii="Times New Roman" w:hAnsi="Times New Roman" w:cs="Times New Roman"/>
          <w:sz w:val="28"/>
          <w:szCs w:val="28"/>
        </w:rPr>
        <w:t>1037/233-IV-ОЗ «О</w:t>
      </w:r>
      <w:r w:rsidR="00914EF2" w:rsidRPr="00914EF2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</w:t>
      </w:r>
      <w:r w:rsidR="00914EF2" w:rsidRPr="00914EF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14EF2" w:rsidRPr="00914EF2">
        <w:rPr>
          <w:rFonts w:ascii="Times New Roman" w:hAnsi="Times New Roman" w:cs="Times New Roman"/>
          <w:sz w:val="28"/>
          <w:szCs w:val="28"/>
          <w:lang w:eastAsia="ru-RU"/>
        </w:rPr>
        <w:t>ной  деятельности на территории Оренбургской области»</w:t>
      </w:r>
      <w:r w:rsidR="00914EF2" w:rsidRPr="00914EF2">
        <w:rPr>
          <w:rFonts w:ascii="Times New Roman" w:hAnsi="Times New Roman" w:cs="Times New Roman"/>
          <w:sz w:val="28"/>
          <w:szCs w:val="28"/>
        </w:rPr>
        <w:t>, Законом Оре</w:t>
      </w:r>
      <w:r w:rsidR="00914EF2" w:rsidRPr="00914EF2">
        <w:rPr>
          <w:rFonts w:ascii="Times New Roman" w:hAnsi="Times New Roman" w:cs="Times New Roman"/>
          <w:sz w:val="28"/>
          <w:szCs w:val="28"/>
        </w:rPr>
        <w:t>н</w:t>
      </w:r>
      <w:r w:rsidR="00914EF2" w:rsidRPr="00914EF2">
        <w:rPr>
          <w:rFonts w:ascii="Times New Roman" w:hAnsi="Times New Roman" w:cs="Times New Roman"/>
          <w:sz w:val="28"/>
          <w:szCs w:val="28"/>
        </w:rPr>
        <w:t>бургской области от 24.10.2018 № 1271/336-IV-ОЗ «О внесении изменения</w:t>
      </w:r>
      <w:r w:rsidR="00914EF2">
        <w:rPr>
          <w:rFonts w:ascii="Times New Roman" w:hAnsi="Times New Roman" w:cs="Times New Roman"/>
          <w:sz w:val="28"/>
          <w:szCs w:val="28"/>
        </w:rPr>
        <w:t xml:space="preserve"> в Закон Оренбургской области «О градостроительной деятельности на терр</w:t>
      </w:r>
      <w:r w:rsidR="00914EF2">
        <w:rPr>
          <w:rFonts w:ascii="Times New Roman" w:hAnsi="Times New Roman" w:cs="Times New Roman"/>
          <w:sz w:val="28"/>
          <w:szCs w:val="28"/>
        </w:rPr>
        <w:t>и</w:t>
      </w:r>
      <w:r w:rsidR="00914EF2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914EF2" w:rsidRPr="00914EF2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914EF2">
        <w:rPr>
          <w:rFonts w:ascii="Times New Roman" w:hAnsi="Times New Roman" w:cs="Times New Roman"/>
          <w:sz w:val="28"/>
          <w:szCs w:val="28"/>
        </w:rPr>
        <w:t>»,</w:t>
      </w:r>
      <w:r w:rsidR="00914EF2" w:rsidRPr="00914EF2">
        <w:rPr>
          <w:rFonts w:ascii="Times New Roman" w:hAnsi="Times New Roman" w:cs="Times New Roman"/>
          <w:sz w:val="28"/>
          <w:szCs w:val="28"/>
        </w:rPr>
        <w:t xml:space="preserve"> </w:t>
      </w:r>
      <w:r w:rsidRPr="00917866">
        <w:rPr>
          <w:rFonts w:ascii="Times New Roman" w:hAnsi="Times New Roman" w:cs="Times New Roman"/>
          <w:sz w:val="28"/>
          <w:szCs w:val="28"/>
        </w:rPr>
        <w:t>Уста</w:t>
      </w:r>
      <w:r w:rsidR="003B3B13">
        <w:rPr>
          <w:rFonts w:ascii="Times New Roman" w:hAnsi="Times New Roman" w:cs="Times New Roman"/>
          <w:sz w:val="28"/>
          <w:szCs w:val="28"/>
        </w:rPr>
        <w:t>вом муниципального образования Степ</w:t>
      </w:r>
      <w:r w:rsidR="003B3B13">
        <w:rPr>
          <w:rFonts w:ascii="Times New Roman" w:hAnsi="Times New Roman" w:cs="Times New Roman"/>
          <w:sz w:val="28"/>
          <w:szCs w:val="28"/>
        </w:rPr>
        <w:t>а</w:t>
      </w:r>
      <w:r w:rsidR="003B3B13">
        <w:rPr>
          <w:rFonts w:ascii="Times New Roman" w:hAnsi="Times New Roman" w:cs="Times New Roman"/>
          <w:sz w:val="28"/>
          <w:szCs w:val="28"/>
        </w:rPr>
        <w:t>новский сельсовет</w:t>
      </w:r>
      <w:r w:rsidRPr="00917866">
        <w:rPr>
          <w:rFonts w:ascii="Times New Roman" w:hAnsi="Times New Roman" w:cs="Times New Roman"/>
          <w:sz w:val="28"/>
          <w:szCs w:val="28"/>
        </w:rPr>
        <w:t xml:space="preserve"> сельсовет, Совет депутатов муниципального образования </w:t>
      </w:r>
      <w:r w:rsidR="003B3B13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917866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  <w:r w:rsidRPr="00917866">
        <w:rPr>
          <w:rFonts w:ascii="Times New Roman" w:hAnsi="Times New Roman" w:cs="Times New Roman"/>
          <w:sz w:val="28"/>
          <w:szCs w:val="28"/>
        </w:rPr>
        <w:tab/>
      </w:r>
    </w:p>
    <w:p w:rsidR="00917866" w:rsidRPr="00917866" w:rsidRDefault="00917866" w:rsidP="0091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 xml:space="preserve">1.   Утвердить   правила эксплуатации объектов благоустройства на территории муниципального образования </w:t>
      </w:r>
      <w:r w:rsidR="003B3B13">
        <w:rPr>
          <w:rFonts w:ascii="Times New Roman" w:hAnsi="Times New Roman" w:cs="Times New Roman"/>
          <w:sz w:val="28"/>
          <w:szCs w:val="28"/>
        </w:rPr>
        <w:t>Степановский</w:t>
      </w:r>
      <w:r w:rsidRPr="00917866">
        <w:rPr>
          <w:rFonts w:ascii="Times New Roman" w:hAnsi="Times New Roman" w:cs="Times New Roman"/>
          <w:sz w:val="28"/>
          <w:szCs w:val="28"/>
        </w:rPr>
        <w:t xml:space="preserve"> сельсовет Ташли</w:t>
      </w:r>
      <w:r w:rsidRPr="00917866">
        <w:rPr>
          <w:rFonts w:ascii="Times New Roman" w:hAnsi="Times New Roman" w:cs="Times New Roman"/>
          <w:sz w:val="28"/>
          <w:szCs w:val="28"/>
        </w:rPr>
        <w:t>н</w:t>
      </w:r>
      <w:r w:rsidRPr="00917866">
        <w:rPr>
          <w:rFonts w:ascii="Times New Roman" w:hAnsi="Times New Roman" w:cs="Times New Roman"/>
          <w:sz w:val="28"/>
          <w:szCs w:val="28"/>
        </w:rPr>
        <w:t>ского района Оренбургской области согласно приложению.</w:t>
      </w:r>
    </w:p>
    <w:p w:rsidR="00917866" w:rsidRPr="00917866" w:rsidRDefault="00917866" w:rsidP="0091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3B3B13">
        <w:rPr>
          <w:rFonts w:ascii="Times New Roman" w:hAnsi="Times New Roman" w:cs="Times New Roman"/>
          <w:sz w:val="28"/>
          <w:szCs w:val="28"/>
        </w:rPr>
        <w:t>и</w:t>
      </w:r>
      <w:r w:rsidRPr="00917866">
        <w:rPr>
          <w:rFonts w:ascii="Times New Roman" w:hAnsi="Times New Roman" w:cs="Times New Roman"/>
          <w:sz w:val="28"/>
          <w:szCs w:val="28"/>
        </w:rPr>
        <w:t xml:space="preserve"> </w:t>
      </w:r>
      <w:r w:rsidR="003B3B13" w:rsidRPr="00917866">
        <w:rPr>
          <w:rFonts w:ascii="Times New Roman" w:hAnsi="Times New Roman" w:cs="Times New Roman"/>
          <w:sz w:val="28"/>
          <w:szCs w:val="28"/>
        </w:rPr>
        <w:t>силу решени</w:t>
      </w:r>
      <w:r w:rsidR="003B3B13">
        <w:rPr>
          <w:rFonts w:ascii="Times New Roman" w:hAnsi="Times New Roman" w:cs="Times New Roman"/>
          <w:sz w:val="28"/>
          <w:szCs w:val="28"/>
        </w:rPr>
        <w:t>я</w:t>
      </w:r>
      <w:r w:rsidR="003B3B13" w:rsidRPr="0091786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B3B13">
        <w:rPr>
          <w:rFonts w:ascii="Times New Roman" w:hAnsi="Times New Roman" w:cs="Times New Roman"/>
          <w:sz w:val="28"/>
          <w:szCs w:val="28"/>
        </w:rPr>
        <w:t>Степано</w:t>
      </w:r>
      <w:r w:rsidR="003B3B13">
        <w:rPr>
          <w:rFonts w:ascii="Times New Roman" w:hAnsi="Times New Roman" w:cs="Times New Roman"/>
          <w:sz w:val="28"/>
          <w:szCs w:val="28"/>
        </w:rPr>
        <w:t>в</w:t>
      </w:r>
      <w:r w:rsidR="003B3B13">
        <w:rPr>
          <w:rFonts w:ascii="Times New Roman" w:hAnsi="Times New Roman" w:cs="Times New Roman"/>
          <w:sz w:val="28"/>
          <w:szCs w:val="28"/>
        </w:rPr>
        <w:t xml:space="preserve">ский </w:t>
      </w:r>
      <w:r w:rsidR="003B3B13" w:rsidRPr="0091786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 w:rsidR="003B3B13" w:rsidRPr="00890E20">
        <w:rPr>
          <w:rFonts w:ascii="Times New Roman" w:hAnsi="Times New Roman" w:cs="Times New Roman"/>
          <w:sz w:val="28"/>
          <w:szCs w:val="28"/>
        </w:rPr>
        <w:t>19.06.2012   №  11/44-рс</w:t>
      </w:r>
      <w:r w:rsidR="003B3B13" w:rsidRPr="00917866">
        <w:rPr>
          <w:rFonts w:ascii="Times New Roman" w:hAnsi="Times New Roman" w:cs="Times New Roman"/>
          <w:sz w:val="28"/>
          <w:szCs w:val="28"/>
        </w:rPr>
        <w:t xml:space="preserve"> </w:t>
      </w:r>
      <w:r w:rsidR="003B3B1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917866">
        <w:rPr>
          <w:rFonts w:ascii="Times New Roman" w:hAnsi="Times New Roman" w:cs="Times New Roman"/>
          <w:sz w:val="28"/>
          <w:szCs w:val="28"/>
        </w:rPr>
        <w:t>правил эксплуатации объектов благоустройс</w:t>
      </w:r>
      <w:r w:rsidRPr="00917866">
        <w:rPr>
          <w:rFonts w:ascii="Times New Roman" w:hAnsi="Times New Roman" w:cs="Times New Roman"/>
          <w:sz w:val="28"/>
          <w:szCs w:val="28"/>
        </w:rPr>
        <w:t>т</w:t>
      </w:r>
      <w:r w:rsidRPr="00917866">
        <w:rPr>
          <w:rFonts w:ascii="Times New Roman" w:hAnsi="Times New Roman" w:cs="Times New Roman"/>
          <w:sz w:val="28"/>
          <w:szCs w:val="28"/>
        </w:rPr>
        <w:t xml:space="preserve">ва на территории муниципального образования </w:t>
      </w:r>
      <w:r w:rsidR="003B3B13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917866">
        <w:rPr>
          <w:rFonts w:ascii="Times New Roman" w:hAnsi="Times New Roman" w:cs="Times New Roman"/>
          <w:sz w:val="28"/>
          <w:szCs w:val="28"/>
        </w:rPr>
        <w:t>сельсовет</w:t>
      </w:r>
      <w:r w:rsidR="003B3B13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области» и от 20.12.2012 №15/58-рс « О внесении изменений в решение</w:t>
      </w:r>
      <w:r w:rsidR="003B3B13" w:rsidRPr="0091786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B3B13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="003B3B13" w:rsidRPr="00917866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3B3B13" w:rsidRPr="00890E20">
        <w:rPr>
          <w:rFonts w:ascii="Times New Roman" w:hAnsi="Times New Roman" w:cs="Times New Roman"/>
          <w:sz w:val="28"/>
          <w:szCs w:val="28"/>
        </w:rPr>
        <w:t>19.06.2012   №  11/44-рс</w:t>
      </w:r>
      <w:r w:rsidR="003B3B13" w:rsidRPr="00917866">
        <w:rPr>
          <w:rFonts w:ascii="Times New Roman" w:hAnsi="Times New Roman" w:cs="Times New Roman"/>
          <w:sz w:val="28"/>
          <w:szCs w:val="28"/>
        </w:rPr>
        <w:t xml:space="preserve"> </w:t>
      </w:r>
      <w:r w:rsidR="003B3B1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B3B13" w:rsidRPr="00917866">
        <w:rPr>
          <w:rFonts w:ascii="Times New Roman" w:hAnsi="Times New Roman" w:cs="Times New Roman"/>
          <w:sz w:val="28"/>
          <w:szCs w:val="28"/>
        </w:rPr>
        <w:t xml:space="preserve">правил эксплуатации объектов благоустройства на территории муниципального образования </w:t>
      </w:r>
      <w:r w:rsidR="003B3B13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="003B3B13" w:rsidRPr="00917866">
        <w:rPr>
          <w:rFonts w:ascii="Times New Roman" w:hAnsi="Times New Roman" w:cs="Times New Roman"/>
          <w:sz w:val="28"/>
          <w:szCs w:val="28"/>
        </w:rPr>
        <w:t>сельсовет</w:t>
      </w:r>
      <w:r w:rsidR="003B3B13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области» </w:t>
      </w:r>
      <w:r w:rsidR="00890E20">
        <w:rPr>
          <w:rFonts w:ascii="Times New Roman" w:hAnsi="Times New Roman" w:cs="Times New Roman"/>
          <w:sz w:val="28"/>
          <w:szCs w:val="28"/>
        </w:rPr>
        <w:t>.</w:t>
      </w:r>
    </w:p>
    <w:p w:rsidR="00917866" w:rsidRPr="00917866" w:rsidRDefault="00917866" w:rsidP="0091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917866" w:rsidRPr="00917866" w:rsidRDefault="00917866" w:rsidP="0091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4.Настоящее решение вступает в силу  с  момента его обнародования.</w:t>
      </w: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917866">
        <w:rPr>
          <w:rFonts w:ascii="Times New Roman" w:hAnsi="Times New Roman" w:cs="Times New Roman"/>
          <w:sz w:val="28"/>
          <w:szCs w:val="28"/>
        </w:rPr>
        <w:tab/>
      </w:r>
      <w:r w:rsidRPr="009178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</w:t>
      </w:r>
      <w:r w:rsidR="00890E20">
        <w:rPr>
          <w:rFonts w:ascii="Times New Roman" w:hAnsi="Times New Roman" w:cs="Times New Roman"/>
          <w:sz w:val="28"/>
          <w:szCs w:val="28"/>
        </w:rPr>
        <w:t>А.Д.Бикметов</w:t>
      </w:r>
    </w:p>
    <w:p w:rsidR="00914EF2" w:rsidRDefault="00914EF2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866" w:rsidRPr="00F442F3" w:rsidRDefault="00917866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2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7866" w:rsidRPr="00F442F3" w:rsidRDefault="00917866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2F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17866" w:rsidRPr="00F442F3" w:rsidRDefault="00917866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2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17866" w:rsidRPr="00F442F3" w:rsidRDefault="00890E20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Степановский</w:t>
      </w:r>
      <w:r w:rsidR="00917866" w:rsidRPr="00F442F3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0231D" w:rsidRPr="00F442F3" w:rsidRDefault="00917866" w:rsidP="0091786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442F3">
        <w:rPr>
          <w:rFonts w:ascii="Times New Roman" w:hAnsi="Times New Roman" w:cs="Times New Roman"/>
          <w:sz w:val="24"/>
          <w:szCs w:val="24"/>
        </w:rPr>
        <w:t xml:space="preserve">от   </w:t>
      </w:r>
      <w:r w:rsidR="00890E20" w:rsidRPr="00F1154B">
        <w:rPr>
          <w:rFonts w:ascii="Times New Roman" w:hAnsi="Times New Roman" w:cs="Times New Roman"/>
          <w:sz w:val="24"/>
          <w:szCs w:val="24"/>
        </w:rPr>
        <w:t>20.12.2018</w:t>
      </w:r>
      <w:r w:rsidRPr="00F1154B">
        <w:rPr>
          <w:rFonts w:ascii="Times New Roman" w:hAnsi="Times New Roman" w:cs="Times New Roman"/>
          <w:sz w:val="24"/>
          <w:szCs w:val="24"/>
        </w:rPr>
        <w:t xml:space="preserve">№  </w:t>
      </w:r>
      <w:r w:rsidR="00890E20" w:rsidRPr="00F1154B">
        <w:rPr>
          <w:rFonts w:ascii="Times New Roman" w:hAnsi="Times New Roman" w:cs="Times New Roman"/>
          <w:sz w:val="24"/>
          <w:szCs w:val="24"/>
        </w:rPr>
        <w:t>26/110рс</w:t>
      </w:r>
    </w:p>
    <w:p w:rsidR="00A0231D" w:rsidRPr="00F442F3" w:rsidRDefault="00A0231D" w:rsidP="00DA3EC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90E68" w:rsidRPr="00F442F3" w:rsidRDefault="00A90E68" w:rsidP="00DA3ECD">
      <w:pPr>
        <w:tabs>
          <w:tab w:val="left" w:pos="3654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0231D" w:rsidRPr="00F442F3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42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Правила содержания и благоустройства территории муниципального образования </w:t>
      </w:r>
      <w:r w:rsidR="00890E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Степановский</w:t>
      </w:r>
      <w:r w:rsidRPr="00F442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 </w:t>
      </w:r>
      <w:r w:rsidR="00914E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Ташлинского</w:t>
      </w:r>
      <w:r w:rsidRPr="00F442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Оренбургской области</w:t>
      </w:r>
    </w:p>
    <w:p w:rsidR="00A0231D" w:rsidRPr="00C918CA" w:rsidRDefault="00A0231D" w:rsidP="00DA3EC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0231D" w:rsidRPr="00917866" w:rsidRDefault="00A0231D" w:rsidP="003E1B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866">
        <w:rPr>
          <w:rFonts w:ascii="Times New Roman" w:hAnsi="Times New Roman" w:cs="Times New Roman"/>
          <w:b/>
          <w:bCs/>
          <w:sz w:val="24"/>
          <w:szCs w:val="24"/>
        </w:rPr>
        <w:t>Общие положения, термины и определения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1.1. Правила содержания и благоустройства территории муниципального образования   </w:t>
      </w:r>
      <w:r w:rsidR="00890E20">
        <w:rPr>
          <w:rFonts w:ascii="Times New Roman" w:hAnsi="Times New Roman" w:cs="Times New Roman"/>
          <w:sz w:val="24"/>
          <w:szCs w:val="24"/>
          <w:lang w:eastAsia="ru-RU"/>
        </w:rPr>
        <w:t>Степановский</w:t>
      </w:r>
      <w:r w:rsidRPr="000517B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914EF2">
        <w:rPr>
          <w:rFonts w:ascii="Times New Roman" w:hAnsi="Times New Roman" w:cs="Times New Roman"/>
          <w:sz w:val="24"/>
          <w:szCs w:val="24"/>
        </w:rPr>
        <w:t>Ташлинского</w:t>
      </w:r>
      <w:r w:rsidRPr="000517B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— Правила) устанавливают единые и обязательные к исполнению требования в сфере благоустройс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ва, определяют порядок уборки и содержания территорий поселения и объектов благоус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венниками земель, застройщиками, собственниками зданий (нежилых помещений), стро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ний и сооружений, объектов благоустройства, в содержании и благоустройстве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гающих территорий.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1.2. В настоящих Правилах применяются следующие термины и определения: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"/>
      <w:r w:rsidRPr="000517BD">
        <w:rPr>
          <w:rFonts w:ascii="Times New Roman" w:hAnsi="Times New Roman" w:cs="Times New Roman"/>
          <w:b/>
          <w:bCs/>
          <w:sz w:val="24"/>
          <w:szCs w:val="24"/>
        </w:rPr>
        <w:t>Биологические отходы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отходы, получаемые при переработке пищевого и непищевого сырья животного происхождения; мясо, рыба, другие продукты животного происхожд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ния, не соответствующие санитарным требованиям, в том числе ветеринарные конфиск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ты, выявленные после ветеринарно-санитарной экспертизы на убойных пунктах, хлад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бойнях, в мясоперерабатывающих организациях, рынках, организациях торговли и других объектах; трупы птиц и животных, в том числе лабораторных.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"/>
      <w:bookmarkEnd w:id="0"/>
      <w:r w:rsidRPr="000517BD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территории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7"/>
      <w:bookmarkEnd w:id="1"/>
      <w:r w:rsidRPr="000517BD">
        <w:rPr>
          <w:rFonts w:ascii="Times New Roman" w:hAnsi="Times New Roman" w:cs="Times New Roman"/>
          <w:b/>
          <w:bCs/>
          <w:sz w:val="24"/>
          <w:szCs w:val="24"/>
        </w:rPr>
        <w:t>Временно расположенные (некапитальные, нестационарные) объекты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сооружения, выполненные из легких конструкций, не предусматривающих устройство заглубленных фундаментов и подземных сооружений.</w:t>
      </w:r>
    </w:p>
    <w:bookmarkEnd w:id="2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Вывески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объекты наружной информации, размещаемые на фасадах, крышах или иных внешних поверхностях (наружных ограждающих конструкциях) зданий, сооружений, включая витрины, внешних поверхностях временно расположенных (некапитальных, н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стационарных) объектов, на земельном участке, в месте нахождения или осуществления деятельности организации или индивидуального предпринимателя и содержащие свед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 о профиле деятельности организации, индивидуального предпринимателя и (или) его наименовании (фирменное наименование, коммерческое обозначение, изображение 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варного знака, знака обслуживания) в целях извещения неопределенного круга лиц о фа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тическом местонахождении (месте осуществления деятельности) данной организации, и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предпринимателя, сведения, размещаемые в соответствии с </w:t>
      </w:r>
      <w:hyperlink r:id="rId7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Ро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сийской Федерации от 07.02.1992 N 2300-1 "О защите прав потребителей". Настоящее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нятие не распространяется на правоотношения в сфере рекламы.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8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Дворовая территория (общая территория группы жилых домов) </w:t>
      </w:r>
      <w:r w:rsidRPr="000517BD">
        <w:rPr>
          <w:rFonts w:ascii="Times New Roman" w:hAnsi="Times New Roman" w:cs="Times New Roman"/>
          <w:sz w:val="24"/>
          <w:szCs w:val="24"/>
        </w:rPr>
        <w:t>- территория, прим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кающая к придомовой территории многоквартирного дома, необходимая для размещения временных сооружений, наружных инженерных сетей, а также элементов благоустройства территории общего пользования проезды и пешеходные тротуары; озелененные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рии; игровые площадки для детей; площадки для отдыха; спортивные площадки; площа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 xml:space="preserve">ки для временной стоянки транспортных средств; площадки для хозяйственных целей; 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площадки, оборудованные для сбора твердых бытовых отходов; другие территории, св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>занные с содержанием и эксплуатацией жилого дома (здания, строения).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9"/>
      <w:bookmarkEnd w:id="3"/>
      <w:r w:rsidRPr="000517BD">
        <w:rPr>
          <w:rFonts w:ascii="Times New Roman" w:hAnsi="Times New Roman" w:cs="Times New Roman"/>
          <w:b/>
          <w:bCs/>
          <w:sz w:val="24"/>
          <w:szCs w:val="24"/>
        </w:rPr>
        <w:t>Индивидуальная застройка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группы индивидуальных жилых домов с отведенными те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риториями (земельными садово-огородными участками и/или палисадниками, надворн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ми хозяйственными и иными постройками), участки регулярной малоэтажной застройки усадебного типа.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"/>
      <w:bookmarkEnd w:id="4"/>
      <w:r w:rsidRPr="000517BD">
        <w:rPr>
          <w:rFonts w:ascii="Times New Roman" w:hAnsi="Times New Roman" w:cs="Times New Roman"/>
          <w:b/>
          <w:bCs/>
          <w:sz w:val="24"/>
          <w:szCs w:val="24"/>
        </w:rPr>
        <w:t>Крупногабаритный мусор (КГМ)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вид твердых бытовых отходов (мебель, бытовая те</w:t>
      </w:r>
      <w:r w:rsidRPr="000517BD">
        <w:rPr>
          <w:rFonts w:ascii="Times New Roman" w:hAnsi="Times New Roman" w:cs="Times New Roman"/>
          <w:sz w:val="24"/>
          <w:szCs w:val="24"/>
        </w:rPr>
        <w:t>х</w:t>
      </w:r>
      <w:r w:rsidRPr="000517BD">
        <w:rPr>
          <w:rFonts w:ascii="Times New Roman" w:hAnsi="Times New Roman" w:cs="Times New Roman"/>
          <w:sz w:val="24"/>
          <w:szCs w:val="24"/>
        </w:rPr>
        <w:t>ника, иные крупногабаритные предметы домашнего обихода), размер которых не позвол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>ет осуществлять их временное накопление в стандартных контейнерах для сбора отходов объемом 0,7 куб. м или 1,1 куб. м.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1"/>
      <w:bookmarkEnd w:id="5"/>
      <w:r w:rsidRPr="000517BD">
        <w:rPr>
          <w:rFonts w:ascii="Times New Roman" w:hAnsi="Times New Roman" w:cs="Times New Roman"/>
          <w:b/>
          <w:bCs/>
          <w:sz w:val="24"/>
          <w:szCs w:val="24"/>
        </w:rPr>
        <w:t>Ливневая канализация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инженерное сооружение, включающее систему трубопроводов, коллекторов, каналов и сооружений на них для пропуска (сброса, приема и отведения) сточных вод: производственных вод от полива, мытья улиц и транспортных машин; отв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да поверхностных вод с территорий предприятий, учреждений, организаций и из систем внутренних водостоков зданий; приема воды из дренажных систем; приема производс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венных вод, допускаемых к пропуску без специальной очистки.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2"/>
      <w:bookmarkEnd w:id="6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Малые архитектурные формы (далее - МАФ) </w:t>
      </w:r>
      <w:r w:rsidRPr="000517BD">
        <w:rPr>
          <w:rFonts w:ascii="Times New Roman" w:hAnsi="Times New Roman" w:cs="Times New Roman"/>
          <w:sz w:val="24"/>
          <w:szCs w:val="24"/>
        </w:rPr>
        <w:t>- искусственные элементы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том, хозяйственных нужд и т.д.), используемые для дополнения художественной комп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зиции и организации отрытых пространств.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3"/>
      <w:bookmarkEnd w:id="7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Мусор </w:t>
      </w:r>
      <w:r w:rsidRPr="000517BD">
        <w:rPr>
          <w:rFonts w:ascii="Times New Roman" w:hAnsi="Times New Roman" w:cs="Times New Roman"/>
          <w:sz w:val="24"/>
          <w:szCs w:val="24"/>
        </w:rPr>
        <w:t>- мелкие неоднородные сухие или влажные отходы.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4"/>
      <w:bookmarkEnd w:id="8"/>
      <w:r w:rsidRPr="000517BD">
        <w:rPr>
          <w:rFonts w:ascii="Times New Roman" w:hAnsi="Times New Roman" w:cs="Times New Roman"/>
          <w:b/>
          <w:bCs/>
          <w:sz w:val="24"/>
          <w:szCs w:val="24"/>
        </w:rPr>
        <w:t>Несанкционированная свалка отходов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территория, используемая, но не предназначе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ная для размещения на ней отходов.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6"/>
      <w:bookmarkEnd w:id="9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Объект улично-дорожной сети </w:t>
      </w:r>
      <w:r w:rsidRPr="000517BD">
        <w:rPr>
          <w:rFonts w:ascii="Times New Roman" w:hAnsi="Times New Roman" w:cs="Times New Roman"/>
          <w:sz w:val="24"/>
          <w:szCs w:val="24"/>
        </w:rPr>
        <w:t>- элемент транспортной инфраструктуры поселения, ра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полагающийся на территории общего пользования, определенной "красными линиями", основным назначением которого является движение транспорта и пешеходов.</w:t>
      </w:r>
    </w:p>
    <w:bookmarkEnd w:id="10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Объекты благоустройства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искусственные покрытия поверхности земельных участков, иные части поверхности земельных участков в общественно-деловых, жилых и рекреац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онных зонах, не занятые зданиями и сооружениями, в том числе площади, улицы, прое</w:t>
      </w:r>
      <w:r w:rsidRPr="000517BD">
        <w:rPr>
          <w:rFonts w:ascii="Times New Roman" w:hAnsi="Times New Roman" w:cs="Times New Roman"/>
          <w:sz w:val="24"/>
          <w:szCs w:val="24"/>
        </w:rPr>
        <w:t>з</w:t>
      </w:r>
      <w:r w:rsidRPr="000517BD">
        <w:rPr>
          <w:rFonts w:ascii="Times New Roman" w:hAnsi="Times New Roman" w:cs="Times New Roman"/>
          <w:sz w:val="24"/>
          <w:szCs w:val="24"/>
        </w:rPr>
        <w:t>ды, дороги, скверы, бульвары, аллеи, внутридворовые пространства, сады, парки, лес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парки, пляжи, детские и спортивные площадки, площадки для размещения аттракционн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го оборудования, хозяйственные площадки и площадки для выгула домашних животных;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ходные тротуары, иные дорожные сооружения и их внешние элементы; территории и к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ские средства регулирования дорожного движения; устройства наружного освещения и подсветки; береговые сооружения и их внешние элементы; фасады зданий, строений и 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оружений, элементы их декора, а также иные внешние элементы зданий, строений и 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оружений, в том числе порталы арочных проездов, кровли, крыльца, ограждения и защи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ные решетки, навесы, козырьки, окна, входные двери, балконы, наружные лестницы, э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керы, лоджии, карнизы, столярные изделия, ставни, водосточные трубы, наружные ради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электронные устройства, светильники, флагштоки, настенные кондиционеры и другое оборудование, пристроенное к стенам или вмонтированное</w:t>
      </w:r>
      <w:r w:rsidR="00890E20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 xml:space="preserve">в них, указатели наименования улиц, номера домов;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фонтаны, бассейны, скамьи, 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беседки, эстрады, цветники; объекты оборудования детских и спортивных площадок; предметы праздничного оформления; сооружения (малые архитектурные формы) и вр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менные нестационарные объекты, в том числе торговые объекты; отдельно расположе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устройства, вывески), общественные туалеты, урны и другие уличные мусоросборники; места, обор</w:t>
      </w:r>
      <w:r w:rsidRPr="000517BD">
        <w:rPr>
          <w:rFonts w:ascii="Times New Roman" w:hAnsi="Times New Roman" w:cs="Times New Roman"/>
          <w:sz w:val="24"/>
          <w:szCs w:val="24"/>
        </w:rPr>
        <w:t>у</w:t>
      </w:r>
      <w:r w:rsidRPr="000517BD">
        <w:rPr>
          <w:rFonts w:ascii="Times New Roman" w:hAnsi="Times New Roman" w:cs="Times New Roman"/>
          <w:sz w:val="24"/>
          <w:szCs w:val="24"/>
        </w:rPr>
        <w:t>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ными законодательством правилами и нормами благоустройства.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8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Остановочная площадка </w:t>
      </w:r>
      <w:r w:rsidRPr="000517BD">
        <w:rPr>
          <w:rFonts w:ascii="Times New Roman" w:hAnsi="Times New Roman" w:cs="Times New Roman"/>
          <w:sz w:val="24"/>
          <w:szCs w:val="24"/>
        </w:rPr>
        <w:t>- благоустроенный участок территории, примыкающий к д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рожному полотну, используемый для организации остановки пассажирского транспорта.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9"/>
      <w:bookmarkEnd w:id="11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Отведенная территория </w:t>
      </w:r>
      <w:r w:rsidRPr="000517BD">
        <w:rPr>
          <w:rFonts w:ascii="Times New Roman" w:hAnsi="Times New Roman" w:cs="Times New Roman"/>
          <w:sz w:val="24"/>
          <w:szCs w:val="24"/>
        </w:rPr>
        <w:t>- часть территории поселения, предоставленная в установле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ном порядке юридическим лицам и гражданам на праве собственности.</w:t>
      </w:r>
      <w:bookmarkStart w:id="13" w:name="sub_120"/>
      <w:bookmarkEnd w:id="12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Отходы производства и потребления (далее - отходы) </w:t>
      </w:r>
      <w:r w:rsidRPr="000517BD">
        <w:rPr>
          <w:rFonts w:ascii="Times New Roman" w:hAnsi="Times New Roman" w:cs="Times New Roman"/>
          <w:sz w:val="24"/>
          <w:szCs w:val="24"/>
        </w:rPr>
        <w:t>- остатки сырья, материалов,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луфабрикатов, иных изделий или продуктов, которые образовались в процессе произво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ства или потребления, а также товары (продукция), утратившие свои потребительские свойства.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1"/>
      <w:bookmarkEnd w:id="13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Парковка </w:t>
      </w:r>
      <w:r w:rsidRPr="000517BD">
        <w:rPr>
          <w:rFonts w:ascii="Times New Roman" w:hAnsi="Times New Roman" w:cs="Times New Roman"/>
          <w:sz w:val="24"/>
          <w:szCs w:val="24"/>
        </w:rPr>
        <w:t>- специально обозначенное и при необходимости обустроенное и оборудова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стка либо собственника соответствующей части здания, строения или сооружения.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"/>
      <w:bookmarkEnd w:id="14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Придомовая территория </w:t>
      </w:r>
      <w:r w:rsidRPr="000517BD">
        <w:rPr>
          <w:rFonts w:ascii="Times New Roman" w:hAnsi="Times New Roman" w:cs="Times New Roman"/>
          <w:sz w:val="24"/>
          <w:szCs w:val="24"/>
        </w:rPr>
        <w:t xml:space="preserve">-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</w:t>
      </w:r>
      <w:bookmarkStart w:id="16" w:name="sub_123"/>
      <w:bookmarkEnd w:id="15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Прилегающая территория </w:t>
      </w:r>
      <w:r w:rsidRPr="000517BD">
        <w:rPr>
          <w:rFonts w:ascii="Times New Roman" w:hAnsi="Times New Roman" w:cs="Times New Roman"/>
          <w:sz w:val="24"/>
          <w:szCs w:val="24"/>
        </w:rPr>
        <w:t>- часть территории, примыкающая к отведенной и дополн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тельно закрепленная для благоустройства в порядке, предусмотренном настоящими Пр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вилами.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24"/>
      <w:bookmarkEnd w:id="16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территории </w:t>
      </w:r>
      <w:r w:rsidRPr="000517BD">
        <w:rPr>
          <w:rFonts w:ascii="Times New Roman" w:hAnsi="Times New Roman" w:cs="Times New Roman"/>
          <w:sz w:val="24"/>
          <w:szCs w:val="24"/>
        </w:rPr>
        <w:t>- комплекс мероприятий, проводимых на отведенной и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гающей территориях, связанных с уборкой территории, очисткой и восстановлением 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шеток ливневой канализации,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строительных площадок, инженерных коммуникаций и их ко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структивных элементов, зеленых насаждений, объектов транспортной инфраструктуры и иных объектов недвижимости, находящихся на земельном участке и являющихся объе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тами благоустройства, в соответствии с действующим законодательством.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5"/>
      <w:bookmarkEnd w:id="17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Стоянка автотранспорта (далее - автостоянка) </w:t>
      </w:r>
      <w:r w:rsidRPr="000517BD">
        <w:rPr>
          <w:rFonts w:ascii="Times New Roman" w:hAnsi="Times New Roman" w:cs="Times New Roman"/>
          <w:sz w:val="24"/>
          <w:szCs w:val="24"/>
        </w:rPr>
        <w:t>- сооружение или огороженная открытая площадка, предназначенная для длительного хранения (стоянки) автомобилей.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26"/>
      <w:bookmarkEnd w:id="18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Строительный мусор </w:t>
      </w:r>
      <w:r w:rsidRPr="000517BD">
        <w:rPr>
          <w:rFonts w:ascii="Times New Roman" w:hAnsi="Times New Roman" w:cs="Times New Roman"/>
          <w:sz w:val="24"/>
          <w:szCs w:val="24"/>
        </w:rPr>
        <w:t>- отходы, образующиеся в результате строительства, текущего и капитального ремонта зданий, сооружений, жилых и нежилых помещений.</w:t>
      </w:r>
      <w:bookmarkStart w:id="20" w:name="sub_127"/>
      <w:bookmarkEnd w:id="19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Твердые бытовые отходы (ТБО)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твердые отходы потребления, образующиеся в 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зультате жизнедеятельности людей.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28"/>
      <w:bookmarkEnd w:id="20"/>
      <w:r w:rsidRPr="000517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Уборка территорий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вид деятельности, связанный со сбором, вывозом в специально о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bookmarkEnd w:id="21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Улично-дорожная сеть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система транспортной инфраструктуры поселения, формиру</w:t>
      </w:r>
      <w:r w:rsidRPr="000517BD">
        <w:rPr>
          <w:rFonts w:ascii="Times New Roman" w:hAnsi="Times New Roman" w:cs="Times New Roman"/>
          <w:sz w:val="24"/>
          <w:szCs w:val="24"/>
        </w:rPr>
        <w:t>ю</w:t>
      </w:r>
      <w:r w:rsidRPr="000517BD">
        <w:rPr>
          <w:rFonts w:ascii="Times New Roman" w:hAnsi="Times New Roman" w:cs="Times New Roman"/>
          <w:sz w:val="24"/>
          <w:szCs w:val="24"/>
        </w:rPr>
        <w:t>щая его планировочную структуру. Улично-дорожная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населенных пунктов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селения, так и выходы на внешние направления за их пределы. Улично-дорожная сеть связывает между собой все элементы планировочной структуры населенных пунктов, а также объекты внутри планировочных районов. Понятия объектов улично-дорожной сети применяются в настоящих Правилах в соответствии с нормами </w:t>
      </w:r>
      <w:hyperlink r:id="rId8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градостроительного зак</w:t>
        </w:r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о</w:t>
        </w:r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нодательства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66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содержанию и благоустройству </w:t>
      </w:r>
    </w:p>
    <w:p w:rsidR="00A0231D" w:rsidRPr="000517BD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территории муниципального образования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30"/>
      <w:r w:rsidRPr="000517BD">
        <w:rPr>
          <w:rFonts w:ascii="Times New Roman" w:hAnsi="Times New Roman" w:cs="Times New Roman"/>
          <w:sz w:val="24"/>
          <w:szCs w:val="24"/>
        </w:rPr>
        <w:t>2.1. Физические и юридические лица всех организационно-правовых форм должны 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блюдать чистоту, поддерживать порядок и принимать меры для сохранения объектов бл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гоустройства на всей территории поселения (муниципального образования), в том числе и на территориях жилых домов индивидуальной застройки.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31"/>
      <w:bookmarkEnd w:id="22"/>
      <w:r w:rsidRPr="000517BD">
        <w:rPr>
          <w:rFonts w:ascii="Times New Roman" w:hAnsi="Times New Roman" w:cs="Times New Roman"/>
          <w:sz w:val="24"/>
          <w:szCs w:val="24"/>
        </w:rPr>
        <w:t>2.2. Благоустройство территории поселения заключается в проведении мероприятий, обеспечивающих: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311"/>
      <w:bookmarkEnd w:id="23"/>
      <w:r w:rsidRPr="000517BD">
        <w:rPr>
          <w:rFonts w:ascii="Times New Roman" w:hAnsi="Times New Roman" w:cs="Times New Roman"/>
          <w:sz w:val="24"/>
          <w:szCs w:val="24"/>
        </w:rPr>
        <w:t>1) размещение урн в местах общего пользования для сбора и временного хранения отх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дов и мусора, соблюдение режимов уборки, мытья и дезинфекции данных объектов, сво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временный вывоз в установленные места и размещение (утилизация, переработка) отх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дов и мусора, организацию раздельного сбора отходов потребления физическими и юр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дическими лицами всех организационно-правовых форм;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312"/>
      <w:bookmarkEnd w:id="24"/>
      <w:r w:rsidRPr="000517BD">
        <w:rPr>
          <w:rFonts w:ascii="Times New Roman" w:hAnsi="Times New Roman" w:cs="Times New Roman"/>
          <w:sz w:val="24"/>
          <w:szCs w:val="24"/>
        </w:rPr>
        <w:t>2) 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313"/>
      <w:bookmarkEnd w:id="25"/>
      <w:r w:rsidRPr="000517BD">
        <w:rPr>
          <w:rFonts w:ascii="Times New Roman" w:hAnsi="Times New Roman" w:cs="Times New Roman"/>
          <w:sz w:val="24"/>
          <w:szCs w:val="24"/>
        </w:rPr>
        <w:t>3) поддержание в чистоте и исправном состоянии зданий, строений, сооружений и их эл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ментов;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314"/>
      <w:bookmarkEnd w:id="26"/>
      <w:r w:rsidRPr="000517BD">
        <w:rPr>
          <w:rFonts w:ascii="Times New Roman" w:hAnsi="Times New Roman" w:cs="Times New Roman"/>
          <w:sz w:val="24"/>
          <w:szCs w:val="24"/>
        </w:rPr>
        <w:t>4) 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бищах), парках, рынках, работ во время проведения массовых мероприятий;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315"/>
      <w:bookmarkEnd w:id="27"/>
      <w:r w:rsidRPr="000517BD">
        <w:rPr>
          <w:rFonts w:ascii="Times New Roman" w:hAnsi="Times New Roman" w:cs="Times New Roman"/>
          <w:sz w:val="24"/>
          <w:szCs w:val="24"/>
        </w:rPr>
        <w:t>5) уборку, полив, подметание территорий, в зимнее время года - уборку снега, очистку от мусора родников, ручьев, канав, лотков, ливневой канализации и других водопроводных устройств;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316"/>
      <w:bookmarkEnd w:id="28"/>
      <w:r w:rsidRPr="000517BD">
        <w:rPr>
          <w:rFonts w:ascii="Times New Roman" w:hAnsi="Times New Roman" w:cs="Times New Roman"/>
          <w:sz w:val="24"/>
          <w:szCs w:val="24"/>
        </w:rPr>
        <w:t>6) озеленение поселенческих территорий, а также содержание зеленых насаждений, в том числе кошение травы, обрезку деревьев и кустарников;</w:t>
      </w:r>
    </w:p>
    <w:p w:rsidR="003A2DE6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317"/>
      <w:bookmarkEnd w:id="29"/>
      <w:r w:rsidRPr="000517BD">
        <w:rPr>
          <w:rFonts w:ascii="Times New Roman" w:hAnsi="Times New Roman" w:cs="Times New Roman"/>
          <w:sz w:val="24"/>
          <w:szCs w:val="24"/>
        </w:rPr>
        <w:t>7) предотвращение загрязнения территории поселения жидкими, сыпучими и иными в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ществами при их транспортировке, выноса грязи на улицы машинами, механизмами, иной техникой с территории производства работ и грунтовых дорог.</w:t>
      </w:r>
      <w:bookmarkStart w:id="31" w:name="sub_132"/>
      <w:bookmarkEnd w:id="30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2.3. Физические и юридические лица всех организационно-правовых форм:</w:t>
      </w:r>
    </w:p>
    <w:bookmarkEnd w:id="31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обеспечивают в соответствии с настоящими Правилами содержание отведенной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тории и объектов благоустройства своими силами и средствами либо путем заключения договоров со специализированными организациями;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324"/>
      <w:r w:rsidRPr="000517BD">
        <w:rPr>
          <w:rFonts w:ascii="Times New Roman" w:hAnsi="Times New Roman" w:cs="Times New Roman"/>
          <w:sz w:val="24"/>
          <w:szCs w:val="24"/>
        </w:rPr>
        <w:t>2) информируют соответствующие органы о случаях причинения ущерба объектам собс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венности;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325"/>
      <w:bookmarkEnd w:id="32"/>
      <w:r w:rsidRPr="000517BD">
        <w:rPr>
          <w:rFonts w:ascii="Times New Roman" w:hAnsi="Times New Roman" w:cs="Times New Roman"/>
          <w:sz w:val="24"/>
          <w:szCs w:val="24"/>
        </w:rPr>
        <w:t>3) производят окраску фасада здания и сооружения;</w:t>
      </w:r>
    </w:p>
    <w:bookmarkEnd w:id="33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lastRenderedPageBreak/>
        <w:t>4) выполняют благоустройство земельных участков на отведенной территории;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 при применении открытых водоотводящих устройств осуществляют очистку канав, к</w:t>
      </w:r>
      <w:r w:rsidRPr="000517BD">
        <w:rPr>
          <w:rFonts w:ascii="Times New Roman" w:hAnsi="Times New Roman" w:cs="Times New Roman"/>
          <w:sz w:val="24"/>
          <w:szCs w:val="24"/>
        </w:rPr>
        <w:t>ю</w:t>
      </w:r>
      <w:r w:rsidRPr="000517BD">
        <w:rPr>
          <w:rFonts w:ascii="Times New Roman" w:hAnsi="Times New Roman" w:cs="Times New Roman"/>
          <w:sz w:val="24"/>
          <w:szCs w:val="24"/>
        </w:rPr>
        <w:t>ветов, лотков с последующим вывозом мусора;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6) обязаны осуществлять проведение земляных работ в соответствии с </w:t>
      </w:r>
      <w:hyperlink r:id="rId10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их по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готовки и проведения.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7) содержат вывески в технически исправном состоянии;</w:t>
      </w:r>
    </w:p>
    <w:p w:rsidR="00A0231D" w:rsidRPr="00917866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33"/>
      <w:r w:rsidRPr="000517BD">
        <w:rPr>
          <w:rFonts w:ascii="Times New Roman" w:hAnsi="Times New Roman" w:cs="Times New Roman"/>
          <w:sz w:val="24"/>
          <w:szCs w:val="24"/>
        </w:rPr>
        <w:t xml:space="preserve">2.4. </w:t>
      </w:r>
      <w:r w:rsidRPr="00917866">
        <w:rPr>
          <w:rFonts w:ascii="Times New Roman" w:hAnsi="Times New Roman" w:cs="Times New Roman"/>
          <w:bCs/>
          <w:sz w:val="24"/>
          <w:szCs w:val="24"/>
        </w:rPr>
        <w:t>Физические и юридические лица всех организационно-правовых форм имеют право</w:t>
      </w:r>
      <w:r w:rsidRPr="00917866">
        <w:rPr>
          <w:rFonts w:ascii="Times New Roman" w:hAnsi="Times New Roman" w:cs="Times New Roman"/>
          <w:sz w:val="24"/>
          <w:szCs w:val="24"/>
        </w:rPr>
        <w:t>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331"/>
      <w:bookmarkEnd w:id="34"/>
      <w:r w:rsidRPr="000517BD">
        <w:rPr>
          <w:rFonts w:ascii="Times New Roman" w:hAnsi="Times New Roman" w:cs="Times New Roman"/>
          <w:sz w:val="24"/>
          <w:szCs w:val="24"/>
        </w:rPr>
        <w:t>1) производить в соответствии с проектной документацией ремонтные и строительные 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боты на территории по согласованию с уполномоченными органами;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332"/>
      <w:bookmarkEnd w:id="35"/>
      <w:r w:rsidRPr="000517BD">
        <w:rPr>
          <w:rFonts w:ascii="Times New Roman" w:hAnsi="Times New Roman" w:cs="Times New Roman"/>
          <w:sz w:val="24"/>
          <w:szCs w:val="24"/>
        </w:rPr>
        <w:t>2) участвовать в социально значимых работах, выполняемых в рамках решения органами местного самоуправления вопросов организации благоустройства, объединяться для пр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ведения работ по содержанию территорий;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333"/>
      <w:bookmarkEnd w:id="36"/>
      <w:r w:rsidRPr="000517BD">
        <w:rPr>
          <w:rFonts w:ascii="Times New Roman" w:hAnsi="Times New Roman" w:cs="Times New Roman"/>
          <w:sz w:val="24"/>
          <w:szCs w:val="24"/>
        </w:rPr>
        <w:t>3) получать информацию уполномоченных органов по вопросам благоустройства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тории поселения;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334"/>
      <w:bookmarkEnd w:id="37"/>
      <w:r w:rsidRPr="000517BD">
        <w:rPr>
          <w:rFonts w:ascii="Times New Roman" w:hAnsi="Times New Roman" w:cs="Times New Roman"/>
          <w:sz w:val="24"/>
          <w:szCs w:val="24"/>
        </w:rPr>
        <w:t>4) участвовать в смотрах, конкурсах, иных массовых мероприятиях по содержанию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тории поселения;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335"/>
      <w:bookmarkEnd w:id="38"/>
      <w:r w:rsidRPr="000517BD">
        <w:rPr>
          <w:rFonts w:ascii="Times New Roman" w:hAnsi="Times New Roman" w:cs="Times New Roman"/>
          <w:sz w:val="24"/>
          <w:szCs w:val="24"/>
        </w:rPr>
        <w:t>5) делать добровольные пожертвования и взносы на содержание территории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34"/>
      <w:bookmarkEnd w:id="39"/>
      <w:r w:rsidRPr="000517BD">
        <w:rPr>
          <w:rFonts w:ascii="Times New Roman" w:hAnsi="Times New Roman" w:cs="Times New Roman"/>
          <w:sz w:val="24"/>
          <w:szCs w:val="24"/>
        </w:rPr>
        <w:t xml:space="preserve">2.5. </w:t>
      </w:r>
      <w:r w:rsidRPr="00917866">
        <w:rPr>
          <w:rFonts w:ascii="Times New Roman" w:hAnsi="Times New Roman" w:cs="Times New Roman"/>
          <w:bCs/>
          <w:sz w:val="24"/>
          <w:szCs w:val="24"/>
        </w:rPr>
        <w:t>На всей территории поселения  запрещается</w:t>
      </w:r>
      <w:r w:rsidRPr="00917866">
        <w:rPr>
          <w:rFonts w:ascii="Times New Roman" w:hAnsi="Times New Roman" w:cs="Times New Roman"/>
          <w:sz w:val="24"/>
          <w:szCs w:val="24"/>
        </w:rPr>
        <w:t>:</w:t>
      </w:r>
    </w:p>
    <w:bookmarkEnd w:id="40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складирование, размещение мусора, в том числе образовавшегося во время ремонта, снега, грунта вне специально отведенных для этого мест;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сжигание мусора, деревьев, веток, травы, бытовых и промышленных отходов, развед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ние костров на придомовых территориях многоквартирных домов, прибрежных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риях водоемов, в парках, включая внутренние территории предприятий и жилых домов индивидуальной застройки;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3) сброс неочищенных сточных вод промышленных предприятий в ливневую канализ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цию;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4) размещение объектов различного назначения на газонах, цветниках, детских, спорти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ных площадках, в арках зданий, на тротуарах;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5) размещение витрин, лотков и других объектов с реализуемой продукцией, торговля на обочинах автомобильных дорог общего пользования, газонах, тротуарах, остановках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щественного транспорта и других неустановленных местах;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348"/>
      <w:r w:rsidRPr="000517BD">
        <w:rPr>
          <w:rFonts w:ascii="Times New Roman" w:hAnsi="Times New Roman" w:cs="Times New Roman"/>
          <w:sz w:val="24"/>
          <w:szCs w:val="24"/>
        </w:rPr>
        <w:t>6) самовольная установка временных нестационарных объектов;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349"/>
      <w:bookmarkEnd w:id="41"/>
      <w:r w:rsidRPr="000517BD">
        <w:rPr>
          <w:rFonts w:ascii="Times New Roman" w:hAnsi="Times New Roman" w:cs="Times New Roman"/>
          <w:sz w:val="24"/>
          <w:szCs w:val="24"/>
        </w:rPr>
        <w:t>7) мойка загрязненных транспортных средств вне специально отведенных для этого мест;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3415"/>
      <w:bookmarkEnd w:id="42"/>
      <w:r w:rsidRPr="000517BD">
        <w:rPr>
          <w:rFonts w:ascii="Times New Roman" w:hAnsi="Times New Roman" w:cs="Times New Roman"/>
          <w:sz w:val="24"/>
          <w:szCs w:val="24"/>
        </w:rPr>
        <w:t>8) сброс снега и мусора в дождеприемные колодцы ливневой канализации;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3416"/>
      <w:bookmarkEnd w:id="43"/>
      <w:r w:rsidRPr="000517BD">
        <w:rPr>
          <w:rFonts w:ascii="Times New Roman" w:hAnsi="Times New Roman" w:cs="Times New Roman"/>
          <w:sz w:val="24"/>
          <w:szCs w:val="24"/>
        </w:rPr>
        <w:t>9) складирование на землях общего пользования строительных материалов (плиты пер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крытия, песок, щебень, поддоны, кирпич и др.), угля, дров;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3417"/>
      <w:bookmarkEnd w:id="44"/>
      <w:r w:rsidRPr="000517BD">
        <w:rPr>
          <w:rFonts w:ascii="Times New Roman" w:hAnsi="Times New Roman" w:cs="Times New Roman"/>
          <w:sz w:val="24"/>
          <w:szCs w:val="24"/>
        </w:rPr>
        <w:t>10) возведение и установка блоков и иных ограждений территорий, препятствующих пр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езду специального транспорта;</w:t>
      </w:r>
    </w:p>
    <w:bookmarkEnd w:id="45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11) захламление отведенной и прилегающей территории, территорий;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12) самовольное размещение афиш, объявлений, вывесок, агитационных и информацио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ных материалов, указателей на стенах зданий, строений, сооружений, опорах наружного освещения и контактной сети, деревьях, кустарниках, остановочных пунктах, рекламных конструкциях, объектах внешнего благоустройства;</w:t>
      </w:r>
    </w:p>
    <w:p w:rsidR="00A0231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13) раскапывание участков на землях общего пользования под огороды без оформ</w:t>
      </w:r>
      <w:bookmarkStart w:id="46" w:name="sub_1004"/>
      <w:r w:rsidRPr="000517BD">
        <w:rPr>
          <w:rFonts w:ascii="Times New Roman" w:hAnsi="Times New Roman" w:cs="Times New Roman"/>
          <w:sz w:val="24"/>
          <w:szCs w:val="24"/>
        </w:rPr>
        <w:t>ления прав на земельный участок.</w:t>
      </w:r>
    </w:p>
    <w:p w:rsidR="00AB565C" w:rsidRPr="000517BD" w:rsidRDefault="00AB565C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65C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B565C" w:rsidRPr="00AB565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прилегающей территории 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37"/>
      <w:bookmarkEnd w:id="46"/>
      <w:r w:rsidRPr="005B09EB">
        <w:rPr>
          <w:rFonts w:ascii="Times New Roman" w:hAnsi="Times New Roman" w:cs="Times New Roman"/>
          <w:sz w:val="24"/>
          <w:szCs w:val="24"/>
        </w:rPr>
        <w:t>3.1. Границы прилегающей территории определяются с учетом документации по план</w:t>
      </w:r>
      <w:r w:rsidRPr="005B09EB">
        <w:rPr>
          <w:rFonts w:ascii="Times New Roman" w:hAnsi="Times New Roman" w:cs="Times New Roman"/>
          <w:sz w:val="24"/>
          <w:szCs w:val="24"/>
        </w:rPr>
        <w:t>и</w:t>
      </w:r>
      <w:r w:rsidRPr="005B09EB">
        <w:rPr>
          <w:rFonts w:ascii="Times New Roman" w:hAnsi="Times New Roman" w:cs="Times New Roman"/>
          <w:sz w:val="24"/>
          <w:szCs w:val="24"/>
        </w:rPr>
        <w:t>ровке территории, утвержденной в соответствии с требованиями законодательства о гр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достроительной деятельности, документов государственного кадастрового учета и док</w:t>
      </w:r>
      <w:r w:rsidRPr="005B09EB">
        <w:rPr>
          <w:rFonts w:ascii="Times New Roman" w:hAnsi="Times New Roman" w:cs="Times New Roman"/>
          <w:sz w:val="24"/>
          <w:szCs w:val="24"/>
        </w:rPr>
        <w:t>у</w:t>
      </w:r>
      <w:r w:rsidRPr="005B09EB">
        <w:rPr>
          <w:rFonts w:ascii="Times New Roman" w:hAnsi="Times New Roman" w:cs="Times New Roman"/>
          <w:sz w:val="24"/>
          <w:szCs w:val="24"/>
        </w:rPr>
        <w:lastRenderedPageBreak/>
        <w:t>ментов, подтверждающих право собственности, владения, пользования зданием, строен</w:t>
      </w:r>
      <w:r w:rsidRPr="005B09EB">
        <w:rPr>
          <w:rFonts w:ascii="Times New Roman" w:hAnsi="Times New Roman" w:cs="Times New Roman"/>
          <w:sz w:val="24"/>
          <w:szCs w:val="24"/>
        </w:rPr>
        <w:t>и</w:t>
      </w:r>
      <w:r w:rsidRPr="005B09EB">
        <w:rPr>
          <w:rFonts w:ascii="Times New Roman" w:hAnsi="Times New Roman" w:cs="Times New Roman"/>
          <w:sz w:val="24"/>
          <w:szCs w:val="24"/>
        </w:rPr>
        <w:t>ем, сооружением, земельным участком.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  Границы прилегающей территории определяются в соответствии со следующими требованиями: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3.2.1. в состав границ прилегающей территории не могут быть включены: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а) земельные участки, принадлежащие юридическим и физическим лицам на праве собс</w:t>
      </w:r>
      <w:r w:rsidRPr="005B09EB">
        <w:rPr>
          <w:rFonts w:ascii="Times New Roman" w:hAnsi="Times New Roman" w:cs="Times New Roman"/>
          <w:sz w:val="24"/>
          <w:szCs w:val="24"/>
        </w:rPr>
        <w:t>т</w:t>
      </w:r>
      <w:r w:rsidRPr="005B09EB">
        <w:rPr>
          <w:rFonts w:ascii="Times New Roman" w:hAnsi="Times New Roman" w:cs="Times New Roman"/>
          <w:sz w:val="24"/>
          <w:szCs w:val="24"/>
        </w:rPr>
        <w:t>венности либо на ином законном основании;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б) земельные участки, занятые автомобильными дорогами общего пользования;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в) парки, скверы, бульвары, набережные, береговые полосы водных объектов общего пользования, а также иные территории, содержание которых является обязанностью пр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вообладателя в соответствии с законодательством Российской Федерации;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3.2.2.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замкнутых контуров;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3.2.3.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</w:t>
      </w:r>
      <w:r w:rsidRPr="005B09EB">
        <w:rPr>
          <w:rFonts w:ascii="Times New Roman" w:hAnsi="Times New Roman" w:cs="Times New Roman"/>
          <w:sz w:val="24"/>
          <w:szCs w:val="24"/>
        </w:rPr>
        <w:t>и</w:t>
      </w:r>
      <w:r w:rsidRPr="005B09EB">
        <w:rPr>
          <w:rFonts w:ascii="Times New Roman" w:hAnsi="Times New Roman" w:cs="Times New Roman"/>
          <w:sz w:val="24"/>
          <w:szCs w:val="24"/>
        </w:rPr>
        <w:t>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3.2.4. пересечение границ прилегающих территорий не допускается;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3.2.5. внутренняя часть границ прилегающей территории устанавливается по границе зд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ния, строения, сооружения, земельного участка, в отношении которого определяются гр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ницы прилегающей территории.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3.2.6. Утверждение схем границ прилегающей территории и внесение в них изменений на территории сельского поселения осуществляется администрацией Александровского сельсовета Александровского района Оренбургской области.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3.3. Минимальная площадь прилегающей территории составляет 250 кв.м.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Площадь прилегающей территории может быть уменьшена менее установленной мин</w:t>
      </w:r>
      <w:r w:rsidRPr="005B09EB">
        <w:rPr>
          <w:rFonts w:ascii="Times New Roman" w:hAnsi="Times New Roman" w:cs="Times New Roman"/>
          <w:sz w:val="24"/>
          <w:szCs w:val="24"/>
        </w:rPr>
        <w:t>и</w:t>
      </w:r>
      <w:r w:rsidRPr="005B09EB">
        <w:rPr>
          <w:rFonts w:ascii="Times New Roman" w:hAnsi="Times New Roman" w:cs="Times New Roman"/>
          <w:sz w:val="24"/>
          <w:szCs w:val="24"/>
        </w:rPr>
        <w:t>мальной площади прилегающей территории при утверждении схемы прилегающей терр</w:t>
      </w:r>
      <w:r w:rsidRPr="005B09EB">
        <w:rPr>
          <w:rFonts w:ascii="Times New Roman" w:hAnsi="Times New Roman" w:cs="Times New Roman"/>
          <w:sz w:val="24"/>
          <w:szCs w:val="24"/>
        </w:rPr>
        <w:t>и</w:t>
      </w:r>
      <w:r w:rsidRPr="005B09EB">
        <w:rPr>
          <w:rFonts w:ascii="Times New Roman" w:hAnsi="Times New Roman" w:cs="Times New Roman"/>
          <w:sz w:val="24"/>
          <w:szCs w:val="24"/>
        </w:rPr>
        <w:t>тории в связи с фактической невозможностью её соблюдения ввиду требований пункта 3.2. настоящих Правил.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3.4. Максимальная площадь прилегающей территории составляет 50 % от площади зд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ния, строения, сооружения, земельного участка, в отношении которого определяются гр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ницы прилегающей территории.</w:t>
      </w:r>
    </w:p>
    <w:p w:rsidR="00AB565C" w:rsidRPr="005B09EB" w:rsidRDefault="000D719D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3.5</w:t>
      </w:r>
      <w:r w:rsidR="00AB565C" w:rsidRPr="005B09EB">
        <w:rPr>
          <w:rFonts w:ascii="Times New Roman" w:hAnsi="Times New Roman" w:cs="Times New Roman"/>
          <w:sz w:val="24"/>
          <w:szCs w:val="24"/>
        </w:rPr>
        <w:t>. Площадь прилегающей территории не может превышать установленного значения максимальной площади прилегающей территории.</w:t>
      </w:r>
    </w:p>
    <w:p w:rsidR="00AB565C" w:rsidRPr="005B09EB" w:rsidRDefault="000D719D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3.6</w:t>
      </w:r>
      <w:r w:rsidR="00AB565C" w:rsidRPr="005B09EB">
        <w:rPr>
          <w:rFonts w:ascii="Times New Roman" w:hAnsi="Times New Roman" w:cs="Times New Roman"/>
          <w:sz w:val="24"/>
          <w:szCs w:val="24"/>
        </w:rPr>
        <w:t>. Конкретные границы прилегающей территории отображаются на схемах границ пр</w:t>
      </w:r>
      <w:r w:rsidR="00AB565C" w:rsidRPr="005B09EB">
        <w:rPr>
          <w:rFonts w:ascii="Times New Roman" w:hAnsi="Times New Roman" w:cs="Times New Roman"/>
          <w:sz w:val="24"/>
          <w:szCs w:val="24"/>
        </w:rPr>
        <w:t>и</w:t>
      </w:r>
      <w:r w:rsidR="00AB565C" w:rsidRPr="005B09EB">
        <w:rPr>
          <w:rFonts w:ascii="Times New Roman" w:hAnsi="Times New Roman" w:cs="Times New Roman"/>
          <w:sz w:val="24"/>
          <w:szCs w:val="24"/>
        </w:rPr>
        <w:t xml:space="preserve">легающих территорий, подготовка которых осуществляется администрацией </w:t>
      </w:r>
      <w:r w:rsidR="00890E20">
        <w:rPr>
          <w:rFonts w:ascii="Times New Roman" w:hAnsi="Times New Roman" w:cs="Times New Roman"/>
          <w:sz w:val="24"/>
          <w:szCs w:val="24"/>
        </w:rPr>
        <w:t>Степано</w:t>
      </w:r>
      <w:r w:rsidR="00890E20">
        <w:rPr>
          <w:rFonts w:ascii="Times New Roman" w:hAnsi="Times New Roman" w:cs="Times New Roman"/>
          <w:sz w:val="24"/>
          <w:szCs w:val="24"/>
        </w:rPr>
        <w:t>в</w:t>
      </w:r>
      <w:r w:rsidR="00890E20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AB565C" w:rsidRPr="005B09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B09EB">
        <w:rPr>
          <w:rFonts w:ascii="Times New Roman" w:hAnsi="Times New Roman" w:cs="Times New Roman"/>
          <w:sz w:val="24"/>
          <w:szCs w:val="24"/>
        </w:rPr>
        <w:t>Ташлинского</w:t>
      </w:r>
      <w:r w:rsidR="00AB565C" w:rsidRPr="005B09E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на бумажном носителе и (или) в форме электронного документа. Схемы границ нескольких прилегающих террит</w:t>
      </w:r>
      <w:r w:rsidR="00AB565C" w:rsidRPr="005B09EB">
        <w:rPr>
          <w:rFonts w:ascii="Times New Roman" w:hAnsi="Times New Roman" w:cs="Times New Roman"/>
          <w:sz w:val="24"/>
          <w:szCs w:val="24"/>
        </w:rPr>
        <w:t>о</w:t>
      </w:r>
      <w:r w:rsidR="00AB565C" w:rsidRPr="005B09EB">
        <w:rPr>
          <w:rFonts w:ascii="Times New Roman" w:hAnsi="Times New Roman" w:cs="Times New Roman"/>
          <w:sz w:val="24"/>
          <w:szCs w:val="24"/>
        </w:rPr>
        <w:t>рий или всех прилегающих территорий на территории сельского поселения могут быть подготовлены в форме одного электронного документа.</w:t>
      </w:r>
    </w:p>
    <w:p w:rsidR="00AB565C" w:rsidRPr="005B09EB" w:rsidRDefault="000D719D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3.7</w:t>
      </w:r>
      <w:r w:rsidR="00AB565C" w:rsidRPr="005B09EB">
        <w:rPr>
          <w:rFonts w:ascii="Times New Roman" w:hAnsi="Times New Roman" w:cs="Times New Roman"/>
          <w:sz w:val="24"/>
          <w:szCs w:val="24"/>
        </w:rPr>
        <w:t>. Информация об определенных (измененных) границах прилегающих территорий д</w:t>
      </w:r>
      <w:r w:rsidR="00AB565C" w:rsidRPr="005B09EB">
        <w:rPr>
          <w:rFonts w:ascii="Times New Roman" w:hAnsi="Times New Roman" w:cs="Times New Roman"/>
          <w:sz w:val="24"/>
          <w:szCs w:val="24"/>
        </w:rPr>
        <w:t>о</w:t>
      </w:r>
      <w:r w:rsidR="00AB565C" w:rsidRPr="005B09EB">
        <w:rPr>
          <w:rFonts w:ascii="Times New Roman" w:hAnsi="Times New Roman" w:cs="Times New Roman"/>
          <w:sz w:val="24"/>
          <w:szCs w:val="24"/>
        </w:rPr>
        <w:t>водится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сооружений, путем размещения утвержденных (измененных) схем границ пр</w:t>
      </w:r>
      <w:r w:rsidR="00AB565C" w:rsidRPr="005B09EB">
        <w:rPr>
          <w:rFonts w:ascii="Times New Roman" w:hAnsi="Times New Roman" w:cs="Times New Roman"/>
          <w:sz w:val="24"/>
          <w:szCs w:val="24"/>
        </w:rPr>
        <w:t>и</w:t>
      </w:r>
      <w:r w:rsidR="00AB565C" w:rsidRPr="005B09EB">
        <w:rPr>
          <w:rFonts w:ascii="Times New Roman" w:hAnsi="Times New Roman" w:cs="Times New Roman"/>
          <w:sz w:val="24"/>
          <w:szCs w:val="24"/>
        </w:rPr>
        <w:t>легающих территорий на официальном сайте муниципального образования в информац</w:t>
      </w:r>
      <w:r w:rsidR="00AB565C" w:rsidRPr="005B09EB">
        <w:rPr>
          <w:rFonts w:ascii="Times New Roman" w:hAnsi="Times New Roman" w:cs="Times New Roman"/>
          <w:sz w:val="24"/>
          <w:szCs w:val="24"/>
        </w:rPr>
        <w:t>и</w:t>
      </w:r>
      <w:r w:rsidR="00AB565C" w:rsidRPr="005B09EB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 не позднее одного месяца со дня ее утве</w:t>
      </w:r>
      <w:r w:rsidR="00AB565C" w:rsidRPr="005B09EB">
        <w:rPr>
          <w:rFonts w:ascii="Times New Roman" w:hAnsi="Times New Roman" w:cs="Times New Roman"/>
          <w:sz w:val="24"/>
          <w:szCs w:val="24"/>
        </w:rPr>
        <w:t>р</w:t>
      </w:r>
      <w:r w:rsidR="00AB565C" w:rsidRPr="005B09EB">
        <w:rPr>
          <w:rFonts w:ascii="Times New Roman" w:hAnsi="Times New Roman" w:cs="Times New Roman"/>
          <w:sz w:val="24"/>
          <w:szCs w:val="24"/>
        </w:rPr>
        <w:t>ждения (изменения).»</w:t>
      </w:r>
      <w:r w:rsidR="00AB565C" w:rsidRPr="005B09EB">
        <w:rPr>
          <w:rFonts w:ascii="Times New Roman" w:hAnsi="Times New Roman" w:cs="Times New Roman"/>
          <w:sz w:val="24"/>
          <w:szCs w:val="24"/>
        </w:rPr>
        <w:cr/>
      </w:r>
    </w:p>
    <w:p w:rsidR="00AB565C" w:rsidRDefault="00AB565C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65C" w:rsidRPr="00AB565C" w:rsidRDefault="00AB565C" w:rsidP="00AB56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участия юридических и физиче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ских лиц в содержании 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и благоус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ройстве прилегающих территорий</w:t>
      </w:r>
    </w:p>
    <w:p w:rsidR="00AB565C" w:rsidRDefault="00AB565C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3.1. Физические и юридические лица участвуют в благоустройстве прилегающих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рий в порядке, предусмотренном настоящими Правилами.</w:t>
      </w:r>
    </w:p>
    <w:bookmarkEnd w:id="47"/>
    <w:p w:rsidR="00A0231D" w:rsidRPr="00B13112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12">
        <w:rPr>
          <w:rFonts w:ascii="Times New Roman" w:hAnsi="Times New Roman" w:cs="Times New Roman"/>
          <w:sz w:val="24"/>
          <w:szCs w:val="24"/>
        </w:rPr>
        <w:t>Для определения степени участия за физическими и юридическими лицами, индивидуал</w:t>
      </w:r>
      <w:r w:rsidRPr="00B13112">
        <w:rPr>
          <w:rFonts w:ascii="Times New Roman" w:hAnsi="Times New Roman" w:cs="Times New Roman"/>
          <w:sz w:val="24"/>
          <w:szCs w:val="24"/>
        </w:rPr>
        <w:t>ь</w:t>
      </w:r>
      <w:r w:rsidRPr="00B13112">
        <w:rPr>
          <w:rFonts w:ascii="Times New Roman" w:hAnsi="Times New Roman" w:cs="Times New Roman"/>
          <w:sz w:val="24"/>
          <w:szCs w:val="24"/>
        </w:rPr>
        <w:t>ными предпринимателями в целях благоустройства закрепляется прилегающая террит</w:t>
      </w:r>
      <w:r w:rsidRPr="00B13112">
        <w:rPr>
          <w:rFonts w:ascii="Times New Roman" w:hAnsi="Times New Roman" w:cs="Times New Roman"/>
          <w:sz w:val="24"/>
          <w:szCs w:val="24"/>
        </w:rPr>
        <w:t>о</w:t>
      </w:r>
      <w:r w:rsidRPr="00B13112">
        <w:rPr>
          <w:rFonts w:ascii="Times New Roman" w:hAnsi="Times New Roman" w:cs="Times New Roman"/>
          <w:sz w:val="24"/>
          <w:szCs w:val="24"/>
        </w:rPr>
        <w:t>рия.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38"/>
      <w:r w:rsidRPr="00B13112">
        <w:rPr>
          <w:rFonts w:ascii="Times New Roman" w:hAnsi="Times New Roman" w:cs="Times New Roman"/>
          <w:sz w:val="24"/>
          <w:szCs w:val="24"/>
        </w:rPr>
        <w:t>3.2. При закреплении прилегающей территории ее размер определяется от границ отв</w:t>
      </w:r>
      <w:r w:rsidRPr="00B13112">
        <w:rPr>
          <w:rFonts w:ascii="Times New Roman" w:hAnsi="Times New Roman" w:cs="Times New Roman"/>
          <w:sz w:val="24"/>
          <w:szCs w:val="24"/>
        </w:rPr>
        <w:t>е</w:t>
      </w:r>
      <w:r w:rsidRPr="00B13112">
        <w:rPr>
          <w:rFonts w:ascii="Times New Roman" w:hAnsi="Times New Roman" w:cs="Times New Roman"/>
          <w:sz w:val="24"/>
          <w:szCs w:val="24"/>
        </w:rPr>
        <w:t>денной территории, исходя из следующих параметров: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381"/>
      <w:bookmarkEnd w:id="48"/>
      <w:r w:rsidRPr="000517BD">
        <w:rPr>
          <w:rFonts w:ascii="Times New Roman" w:hAnsi="Times New Roman" w:cs="Times New Roman"/>
          <w:sz w:val="24"/>
          <w:szCs w:val="24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нов, и др.), расположенных:</w:t>
      </w:r>
    </w:p>
    <w:bookmarkEnd w:id="49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жилых территориях - 25 метров по периметру, за исключением земельного участка, входящего в состав общего имущества собственников помещений в многоквартирных д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мах;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территории общего пользования - 25 метров по периметру;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производственных территориях - 10 метров по периметру;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посадочных площадках общественного транспорта - 25 метров по периметру, а также 0,5 метра лотка дороги;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прочих территориях - 10 метров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382"/>
      <w:r w:rsidRPr="000517BD">
        <w:rPr>
          <w:rFonts w:ascii="Times New Roman" w:hAnsi="Times New Roman" w:cs="Times New Roman"/>
          <w:sz w:val="24"/>
          <w:szCs w:val="24"/>
        </w:rPr>
        <w:t>2) Для индивидуальных жилых домов - 10 метров по периметру усадьбы, а со стороны въезда (входа) - до проезжей части дороги.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383"/>
      <w:bookmarkEnd w:id="50"/>
      <w:r w:rsidRPr="000517BD">
        <w:rPr>
          <w:rFonts w:ascii="Times New Roman" w:hAnsi="Times New Roman" w:cs="Times New Roman"/>
          <w:sz w:val="24"/>
          <w:szCs w:val="24"/>
        </w:rPr>
        <w:t>3) Для многоквартирных домов (за исключением нежилых помещений в многоквартирных домах) - в пределах границ придомовой и дворовой территории. В случае наложения пр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легающих и дворовых территорий многоквартирных домов друг на друга граница благ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устройства территории определяется пропорционально общей площади помещений ж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лых домов.</w:t>
      </w:r>
    </w:p>
    <w:bookmarkEnd w:id="51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При наличии в этой зоне дороги, за исключением дворовых проездов, территория опред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ляется до края проезжей части дороги.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384"/>
      <w:r w:rsidRPr="000517BD">
        <w:rPr>
          <w:rFonts w:ascii="Times New Roman" w:hAnsi="Times New Roman" w:cs="Times New Roman"/>
          <w:sz w:val="24"/>
          <w:szCs w:val="24"/>
        </w:rPr>
        <w:t>4) Для нежилых помещений многоквартирного дома, не относящихся к общему имущес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ву, в том числе встроенных и пристроенных нежилых помещений: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3841"/>
      <w:bookmarkEnd w:id="52"/>
      <w:r w:rsidRPr="000517BD">
        <w:rPr>
          <w:rFonts w:ascii="Times New Roman" w:hAnsi="Times New Roman" w:cs="Times New Roman"/>
          <w:sz w:val="24"/>
          <w:szCs w:val="24"/>
        </w:rPr>
        <w:t>4.1. в длину - по длине занимаемых нежилых помещений;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3842"/>
      <w:bookmarkEnd w:id="53"/>
      <w:r w:rsidRPr="000517BD">
        <w:rPr>
          <w:rFonts w:ascii="Times New Roman" w:hAnsi="Times New Roman" w:cs="Times New Roman"/>
          <w:sz w:val="24"/>
          <w:szCs w:val="24"/>
        </w:rPr>
        <w:t>4.2. по ширине:</w:t>
      </w:r>
    </w:p>
    <w:bookmarkEnd w:id="54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а) в случае размещения нежилого помещения с фасадной стороны здания - до края прое</w:t>
      </w:r>
      <w:r w:rsidRPr="000517BD">
        <w:rPr>
          <w:rFonts w:ascii="Times New Roman" w:hAnsi="Times New Roman" w:cs="Times New Roman"/>
          <w:sz w:val="24"/>
          <w:szCs w:val="24"/>
        </w:rPr>
        <w:t>з</w:t>
      </w:r>
      <w:r w:rsidRPr="000517BD">
        <w:rPr>
          <w:rFonts w:ascii="Times New Roman" w:hAnsi="Times New Roman" w:cs="Times New Roman"/>
          <w:sz w:val="24"/>
          <w:szCs w:val="24"/>
        </w:rPr>
        <w:t>жей части дороги;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б) в иных случаях - с учетом территорий в соответствии с подпунктом 3 настоящего пун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 xml:space="preserve">та. </w:t>
      </w:r>
      <w:bookmarkStart w:id="55" w:name="sub_1385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5) Для нежилых зданий: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3851"/>
      <w:bookmarkEnd w:id="55"/>
      <w:r w:rsidRPr="000517BD">
        <w:rPr>
          <w:rFonts w:ascii="Times New Roman" w:hAnsi="Times New Roman" w:cs="Times New Roman"/>
          <w:sz w:val="24"/>
          <w:szCs w:val="24"/>
        </w:rPr>
        <w:t>5.1. по длине - на длину здания плюс половина санитарного разрыва с соседними здани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>ми, в случае отсутствия соседних зданий - 25 метров;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3852"/>
      <w:bookmarkEnd w:id="56"/>
      <w:r w:rsidRPr="000517BD">
        <w:rPr>
          <w:rFonts w:ascii="Times New Roman" w:hAnsi="Times New Roman" w:cs="Times New Roman"/>
          <w:sz w:val="24"/>
          <w:szCs w:val="24"/>
        </w:rPr>
        <w:t>5.2. по ширине - от фасада здания до края проезжей части дороги</w:t>
      </w:r>
      <w:bookmarkEnd w:id="57"/>
      <w:r w:rsidRPr="000517BD">
        <w:rPr>
          <w:rFonts w:ascii="Times New Roman" w:hAnsi="Times New Roman" w:cs="Times New Roman"/>
          <w:sz w:val="24"/>
          <w:szCs w:val="24"/>
        </w:rPr>
        <w:t>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386"/>
      <w:r w:rsidRPr="000517BD">
        <w:rPr>
          <w:rFonts w:ascii="Times New Roman" w:hAnsi="Times New Roman" w:cs="Times New Roman"/>
          <w:sz w:val="24"/>
          <w:szCs w:val="24"/>
        </w:rPr>
        <w:t>6) Для нежилых зданий (комплекса зданий), имеющих ограждение, - 25 метров от огра</w:t>
      </w:r>
      <w:r w:rsidRPr="000517BD">
        <w:rPr>
          <w:rFonts w:ascii="Times New Roman" w:hAnsi="Times New Roman" w:cs="Times New Roman"/>
          <w:sz w:val="24"/>
          <w:szCs w:val="24"/>
        </w:rPr>
        <w:t>ж</w:t>
      </w:r>
      <w:r w:rsidRPr="000517BD">
        <w:rPr>
          <w:rFonts w:ascii="Times New Roman" w:hAnsi="Times New Roman" w:cs="Times New Roman"/>
          <w:sz w:val="24"/>
          <w:szCs w:val="24"/>
        </w:rPr>
        <w:t>дения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387"/>
      <w:bookmarkEnd w:id="58"/>
      <w:r w:rsidRPr="000517BD">
        <w:rPr>
          <w:rFonts w:ascii="Times New Roman" w:hAnsi="Times New Roman" w:cs="Times New Roman"/>
          <w:sz w:val="24"/>
          <w:szCs w:val="24"/>
        </w:rPr>
        <w:t>7) Для автостоянок - 25 метров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388"/>
      <w:bookmarkEnd w:id="59"/>
      <w:r w:rsidRPr="000517BD">
        <w:rPr>
          <w:rFonts w:ascii="Times New Roman" w:hAnsi="Times New Roman" w:cs="Times New Roman"/>
          <w:sz w:val="24"/>
          <w:szCs w:val="24"/>
        </w:rPr>
        <w:t>8) Для промышленных объектов - 50 метров от ограждения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389"/>
      <w:bookmarkEnd w:id="60"/>
      <w:r w:rsidRPr="000517BD">
        <w:rPr>
          <w:rFonts w:ascii="Times New Roman" w:hAnsi="Times New Roman" w:cs="Times New Roman"/>
          <w:sz w:val="24"/>
          <w:szCs w:val="24"/>
        </w:rPr>
        <w:t>9) Для строительных объектов - 15 метров от ограждения по периметру.</w:t>
      </w:r>
    </w:p>
    <w:p w:rsidR="00A0231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3810"/>
      <w:bookmarkEnd w:id="61"/>
      <w:r w:rsidRPr="000517BD">
        <w:rPr>
          <w:rFonts w:ascii="Times New Roman" w:hAnsi="Times New Roman" w:cs="Times New Roman"/>
          <w:sz w:val="24"/>
          <w:szCs w:val="24"/>
        </w:rPr>
        <w:t>10) Для отдельно стоящих тепловых, трансформаторных подстанции, зданий и сооруж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ний инженерно-технического назначения на территориях общего пользования - 5 метров по периметру.</w:t>
      </w:r>
      <w:bookmarkEnd w:id="62"/>
    </w:p>
    <w:p w:rsidR="00B13112" w:rsidRPr="000517BD" w:rsidRDefault="00B13112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Границы прилегающей территории определяются в соответствии со следующими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бованиями: </w:t>
      </w:r>
    </w:p>
    <w:p w:rsidR="00A0231D" w:rsidRPr="005E69F6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39"/>
      <w:r w:rsidRPr="005E69F6">
        <w:rPr>
          <w:rFonts w:ascii="Times New Roman" w:hAnsi="Times New Roman" w:cs="Times New Roman"/>
          <w:sz w:val="24"/>
          <w:szCs w:val="24"/>
        </w:rPr>
        <w:lastRenderedPageBreak/>
        <w:t>3.3. Благоустройство территорий, не закрепленных за юридическими, физическими лиц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>ми осуществляется администрацией поселения в соответствии с установленными полн</w:t>
      </w:r>
      <w:r w:rsidRPr="005E69F6">
        <w:rPr>
          <w:rFonts w:ascii="Times New Roman" w:hAnsi="Times New Roman" w:cs="Times New Roman"/>
          <w:sz w:val="24"/>
          <w:szCs w:val="24"/>
        </w:rPr>
        <w:t>о</w:t>
      </w:r>
      <w:r w:rsidRPr="005E69F6">
        <w:rPr>
          <w:rFonts w:ascii="Times New Roman" w:hAnsi="Times New Roman" w:cs="Times New Roman"/>
          <w:sz w:val="24"/>
          <w:szCs w:val="24"/>
        </w:rPr>
        <w:t>мочиями и в пределах средств, предусмотренных на эти цели местным бюджетом.</w:t>
      </w:r>
    </w:p>
    <w:p w:rsidR="008D2A5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4" w:name="sub_140"/>
      <w:bookmarkEnd w:id="63"/>
      <w:r w:rsidRPr="005E69F6">
        <w:rPr>
          <w:rFonts w:ascii="Times New Roman" w:hAnsi="Times New Roman" w:cs="Times New Roman"/>
          <w:sz w:val="24"/>
          <w:szCs w:val="24"/>
        </w:rPr>
        <w:t xml:space="preserve">3.4. </w:t>
      </w:r>
      <w:r w:rsidRPr="00917866">
        <w:rPr>
          <w:rFonts w:ascii="Times New Roman" w:hAnsi="Times New Roman" w:cs="Times New Roman"/>
          <w:bCs/>
          <w:sz w:val="24"/>
          <w:szCs w:val="24"/>
        </w:rPr>
        <w:t>Работы по благоустройству и содержанию прилегающих территорий осуществляют: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401"/>
      <w:bookmarkEnd w:id="64"/>
      <w:r w:rsidRPr="000517BD">
        <w:rPr>
          <w:rFonts w:ascii="Times New Roman" w:hAnsi="Times New Roman" w:cs="Times New Roman"/>
          <w:sz w:val="24"/>
          <w:szCs w:val="24"/>
        </w:rPr>
        <w:t>1) на придомовых и дворовых территориях многоквартирных домов - организации,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служивающие жилищный фонд, если собственниками заключен договор на управл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ние/эксплуатацию многоквартирным домом. При отсутствии такого договора - собстве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ники помещений в доме;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404"/>
      <w:bookmarkEnd w:id="65"/>
      <w:r w:rsidRPr="000517BD">
        <w:rPr>
          <w:rFonts w:ascii="Times New Roman" w:hAnsi="Times New Roman" w:cs="Times New Roman"/>
          <w:sz w:val="24"/>
          <w:szCs w:val="24"/>
        </w:rPr>
        <w:t>2) на неиспользуемых и неосваиваемых длительное время территориях, территориях после сноса строений - администрация поселения;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405"/>
      <w:bookmarkEnd w:id="66"/>
      <w:r w:rsidRPr="000517BD">
        <w:rPr>
          <w:rFonts w:ascii="Times New Roman" w:hAnsi="Times New Roman" w:cs="Times New Roman"/>
          <w:sz w:val="24"/>
          <w:szCs w:val="24"/>
        </w:rPr>
        <w:t>3) на территориях, где ведется строительство или производятся планировочные, подгот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вительные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406"/>
      <w:bookmarkEnd w:id="67"/>
      <w:r w:rsidRPr="000517BD">
        <w:rPr>
          <w:rFonts w:ascii="Times New Roman" w:hAnsi="Times New Roman" w:cs="Times New Roman"/>
          <w:sz w:val="24"/>
          <w:szCs w:val="24"/>
        </w:rPr>
        <w:t>4) на территориях, прилегающих к временным нестационарным объектам, - собственники данных объектов;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407"/>
      <w:bookmarkEnd w:id="68"/>
      <w:r w:rsidRPr="000517BD">
        <w:rPr>
          <w:rFonts w:ascii="Times New Roman" w:hAnsi="Times New Roman" w:cs="Times New Roman"/>
          <w:sz w:val="24"/>
          <w:szCs w:val="24"/>
        </w:rPr>
        <w:t>5) на участках теплотрасс, воздушных линий электропередачи, газопроводов и других и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женерных коммуникаций - собственники, а в случае их отсутствия - владельцы и польз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ватели;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408"/>
      <w:bookmarkEnd w:id="69"/>
      <w:r w:rsidRPr="000517BD">
        <w:rPr>
          <w:rFonts w:ascii="Times New Roman" w:hAnsi="Times New Roman" w:cs="Times New Roman"/>
          <w:sz w:val="24"/>
          <w:szCs w:val="24"/>
        </w:rPr>
        <w:t>6) на территориях гаражно-строительных, гаражных кооперативов - соответствующие кооперативы;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409"/>
      <w:bookmarkEnd w:id="70"/>
      <w:r w:rsidRPr="000517BD">
        <w:rPr>
          <w:rFonts w:ascii="Times New Roman" w:hAnsi="Times New Roman" w:cs="Times New Roman"/>
          <w:sz w:val="24"/>
          <w:szCs w:val="24"/>
        </w:rPr>
        <w:t>7) на территориях садоводческих объединений граждан - соответствующие объединения;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4010"/>
      <w:bookmarkEnd w:id="71"/>
      <w:r w:rsidRPr="000517BD">
        <w:rPr>
          <w:rFonts w:ascii="Times New Roman" w:hAnsi="Times New Roman" w:cs="Times New Roman"/>
          <w:sz w:val="24"/>
          <w:szCs w:val="24"/>
        </w:rPr>
        <w:t>8) на тротуарах</w:t>
      </w:r>
      <w:bookmarkEnd w:id="72"/>
      <w:r w:rsidR="00D90F3D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придомовых территорий, въездах во дворы, пешеходных дорожках, расп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ложенных на придомовых территориях, - организации, осуществляющие управл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нии/эксплуатацию многоквартирных домов либо собственники помещений в многоква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тирных домах;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4013"/>
      <w:r w:rsidRPr="000517BD">
        <w:rPr>
          <w:rFonts w:ascii="Times New Roman" w:hAnsi="Times New Roman" w:cs="Times New Roman"/>
          <w:sz w:val="24"/>
          <w:szCs w:val="24"/>
        </w:rPr>
        <w:t>9) на объектах озеленения (парки, скверы, бульвары, газоны), в том числе расположенных на них тротуарах, пешеходных зонах, лестничных сходах - организации, обслуживающие данные объекты озеленения;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4021"/>
      <w:bookmarkEnd w:id="73"/>
      <w:r w:rsidRPr="000517BD">
        <w:rPr>
          <w:rFonts w:ascii="Times New Roman" w:hAnsi="Times New Roman" w:cs="Times New Roman"/>
          <w:sz w:val="24"/>
          <w:szCs w:val="24"/>
        </w:rPr>
        <w:t>10) на территориях, прилегающих к трансформаторным и распределительным подстанц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ям, другим инженерным сооружениям, работающим в автоматическом режиме (без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4022"/>
      <w:bookmarkEnd w:id="74"/>
      <w:r w:rsidRPr="000517BD">
        <w:rPr>
          <w:rFonts w:ascii="Times New Roman" w:hAnsi="Times New Roman" w:cs="Times New Roman"/>
          <w:sz w:val="24"/>
          <w:szCs w:val="24"/>
        </w:rPr>
        <w:t>11) на территориях (внутризаводских, внутридворовых) организаций, подъездов к ним - администрации организаций в собственности, владении которых находятся строения, ра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положенные на указанных территориях;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4024"/>
      <w:bookmarkEnd w:id="75"/>
      <w:r w:rsidRPr="000517BD">
        <w:rPr>
          <w:rFonts w:ascii="Times New Roman" w:hAnsi="Times New Roman" w:cs="Times New Roman"/>
          <w:sz w:val="24"/>
          <w:szCs w:val="24"/>
        </w:rPr>
        <w:t>12) на территориях, не закрепленных за юридическими, физическими лицами - админис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рация поселения в соответствии с установленными полномочиями.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41"/>
      <w:bookmarkEnd w:id="76"/>
      <w:r w:rsidRPr="000517BD">
        <w:rPr>
          <w:rFonts w:ascii="Times New Roman" w:hAnsi="Times New Roman" w:cs="Times New Roman"/>
          <w:sz w:val="24"/>
          <w:szCs w:val="24"/>
        </w:rPr>
        <w:t xml:space="preserve">3.5. </w:t>
      </w:r>
      <w:bookmarkEnd w:id="77"/>
      <w:r w:rsidRPr="000517BD">
        <w:rPr>
          <w:rFonts w:ascii="Times New Roman" w:hAnsi="Times New Roman" w:cs="Times New Roman"/>
          <w:sz w:val="24"/>
          <w:szCs w:val="24"/>
        </w:rPr>
        <w:t>Уборка придомовых и дворовых территорий, мест массового пребывания людей (по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ходы к вокзалам, территории рынков, торговые зоны и др.) производится в течение всего рабочего дня.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43"/>
      <w:r w:rsidRPr="000517BD">
        <w:rPr>
          <w:rFonts w:ascii="Times New Roman" w:hAnsi="Times New Roman" w:cs="Times New Roman"/>
          <w:sz w:val="24"/>
          <w:szCs w:val="24"/>
        </w:rPr>
        <w:t>Уборка отходов от вырубки (повреждения) зеленых насаждений осуществляется орган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зациями, производящими работы по вырубке (повреждения) данных зеленых насаждений.</w:t>
      </w:r>
    </w:p>
    <w:bookmarkEnd w:id="78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Вывоз отходов от вырубки (повреждения) зеленых насаждений производится в течение рабочего дня - с территорий вдоль основных улиц, и в течение суток - с улиц второст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пенного значения и дворовых территорий.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Пни, оставшиеся после вырубки зеленых насаждений, удаляются в течение суток на о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новных улицах, и в течение трех суток - на улицах второстепенного значения и дворовых территориях.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Упавшие деревья удаляются собственником отведенной (прилегающей) территории н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медленно с проезжей части дорог, тротуаров, от токонесущих проводов, фасадов жилых и производственных зданий, а с других территорий - в течение 6 часов с момента обнаруж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ния.</w:t>
      </w:r>
    </w:p>
    <w:p w:rsidR="00A0231D" w:rsidRPr="00BD034C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17BD">
        <w:rPr>
          <w:rFonts w:ascii="Times New Roman" w:hAnsi="Times New Roman" w:cs="Times New Roman"/>
          <w:sz w:val="24"/>
          <w:szCs w:val="24"/>
        </w:rPr>
        <w:lastRenderedPageBreak/>
        <w:t xml:space="preserve">Не допускается складирование спила, упавших деревьев, веток, опавшей листвы и смета </w:t>
      </w:r>
      <w:r w:rsidRPr="00BD034C">
        <w:rPr>
          <w:rFonts w:ascii="Times New Roman" w:hAnsi="Times New Roman" w:cs="Times New Roman"/>
          <w:sz w:val="24"/>
          <w:szCs w:val="24"/>
        </w:rPr>
        <w:t>на площадках для сбора и временного хранения ТБО.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68">
        <w:rPr>
          <w:rFonts w:ascii="Times New Roman" w:hAnsi="Times New Roman" w:cs="Times New Roman"/>
          <w:sz w:val="24"/>
          <w:szCs w:val="24"/>
        </w:rPr>
        <w:t>Администрация</w:t>
      </w:r>
      <w:r w:rsidRPr="000517BD">
        <w:rPr>
          <w:rFonts w:ascii="Times New Roman" w:hAnsi="Times New Roman" w:cs="Times New Roman"/>
          <w:sz w:val="24"/>
          <w:szCs w:val="24"/>
        </w:rPr>
        <w:t xml:space="preserve"> поселения вправе проводить единый санитарный день по благоустройству территории. Порядок проведения единого санитарного дня утверждается постановлением администрации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9" w:name="sub_1011"/>
      <w:r w:rsidRPr="000517BD">
        <w:rPr>
          <w:rFonts w:ascii="Times New Roman" w:hAnsi="Times New Roman" w:cs="Times New Roman"/>
          <w:b/>
          <w:bCs/>
          <w:sz w:val="24"/>
          <w:szCs w:val="24"/>
        </w:rPr>
        <w:t>4. Виды работ по благоустройству и их периодичность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144"/>
      <w:bookmarkEnd w:id="79"/>
      <w:r w:rsidRPr="000517BD">
        <w:rPr>
          <w:rFonts w:ascii="Times New Roman" w:hAnsi="Times New Roman" w:cs="Times New Roman"/>
          <w:sz w:val="24"/>
          <w:szCs w:val="24"/>
        </w:rPr>
        <w:t>4.1. Работы по содержанию объектов благоустройства включают:</w:t>
      </w:r>
    </w:p>
    <w:bookmarkEnd w:id="80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ежедневный осмотр всех объектов благоустройства (ограждений, зеленых насаждений, бордюров, пешеходных дорожек, малых архитектурных форм, устройств наружного о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вещения и подсветки и т.д.), расположенных на соответствующей территории, для сво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временного выявления неисправностей и иных несоответствий требованиям нормативных актов;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исправление повреждений отдельных объектов благоустройства при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1443"/>
      <w:r w:rsidRPr="000517BD">
        <w:rPr>
          <w:rFonts w:ascii="Times New Roman" w:hAnsi="Times New Roman" w:cs="Times New Roman"/>
          <w:sz w:val="24"/>
          <w:szCs w:val="24"/>
        </w:rPr>
        <w:t>3) мероприятия по уходу за деревьями и кустарникам, газонами, цветниками (полив, стрижка газонов и т.д.) по установленным нормативам;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444"/>
      <w:bookmarkEnd w:id="81"/>
      <w:r w:rsidRPr="000517BD">
        <w:rPr>
          <w:rFonts w:ascii="Times New Roman" w:hAnsi="Times New Roman" w:cs="Times New Roman"/>
          <w:sz w:val="24"/>
          <w:szCs w:val="24"/>
        </w:rPr>
        <w:t>4) 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 (от двух до четырех раз в сезон);</w:t>
      </w:r>
    </w:p>
    <w:bookmarkEnd w:id="82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5) очистку, окраску и (или) побелку малых архитектурных форм и объектов благоустро</w:t>
      </w:r>
      <w:r w:rsidRPr="000517BD">
        <w:rPr>
          <w:rFonts w:ascii="Times New Roman" w:hAnsi="Times New Roman" w:cs="Times New Roman"/>
          <w:sz w:val="24"/>
          <w:szCs w:val="24"/>
        </w:rPr>
        <w:t>й</w:t>
      </w:r>
      <w:r w:rsidRPr="000517BD">
        <w:rPr>
          <w:rFonts w:ascii="Times New Roman" w:hAnsi="Times New Roman" w:cs="Times New Roman"/>
          <w:sz w:val="24"/>
          <w:szCs w:val="24"/>
        </w:rPr>
        <w:t>ства (оград, заборов, газонных ограждений и т.п.) по мере необходимости с учетом техн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ческого и эстетического состояния данных объектов, но не реже одного раза в год;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1446"/>
      <w:r w:rsidRPr="000517BD">
        <w:rPr>
          <w:rFonts w:ascii="Times New Roman" w:hAnsi="Times New Roman" w:cs="Times New Roman"/>
          <w:sz w:val="24"/>
          <w:szCs w:val="24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1447"/>
      <w:bookmarkEnd w:id="83"/>
      <w:r w:rsidRPr="000517BD">
        <w:rPr>
          <w:rFonts w:ascii="Times New Roman" w:hAnsi="Times New Roman" w:cs="Times New Roman"/>
          <w:sz w:val="24"/>
          <w:szCs w:val="24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ройства в чистоте);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1448"/>
      <w:bookmarkEnd w:id="84"/>
      <w:r w:rsidRPr="000517BD">
        <w:rPr>
          <w:rFonts w:ascii="Times New Roman" w:hAnsi="Times New Roman" w:cs="Times New Roman"/>
          <w:sz w:val="24"/>
          <w:szCs w:val="24"/>
        </w:rPr>
        <w:t>8) сбор и вывоз отходов.</w:t>
      </w:r>
    </w:p>
    <w:bookmarkEnd w:id="85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9) очистку объектов благоустройства от размещенных афиш, объявлений, вывесок, указ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телей, агитационных материалов, надписей.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45"/>
      <w:r w:rsidRPr="000517BD">
        <w:rPr>
          <w:rFonts w:ascii="Times New Roman" w:hAnsi="Times New Roman" w:cs="Times New Roman"/>
          <w:sz w:val="24"/>
          <w:szCs w:val="24"/>
        </w:rPr>
        <w:t>4.2. Работы по ремонту (текущему, капитальному) объектов благоустройства включают: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451"/>
      <w:bookmarkEnd w:id="86"/>
      <w:r w:rsidRPr="000517BD">
        <w:rPr>
          <w:rFonts w:ascii="Times New Roman" w:hAnsi="Times New Roman" w:cs="Times New Roman"/>
          <w:sz w:val="24"/>
          <w:szCs w:val="24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1452"/>
      <w:bookmarkEnd w:id="87"/>
      <w:r w:rsidRPr="000517BD">
        <w:rPr>
          <w:rFonts w:ascii="Times New Roman" w:hAnsi="Times New Roman" w:cs="Times New Roman"/>
          <w:sz w:val="24"/>
          <w:szCs w:val="24"/>
        </w:rPr>
        <w:t>2) установку, замену, восстановление малых архитектурных форм и их отдельных элеме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тов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1453"/>
      <w:bookmarkEnd w:id="88"/>
      <w:r w:rsidRPr="000517BD">
        <w:rPr>
          <w:rFonts w:ascii="Times New Roman" w:hAnsi="Times New Roman" w:cs="Times New Roman"/>
          <w:sz w:val="24"/>
          <w:szCs w:val="24"/>
        </w:rPr>
        <w:t>3) однократную установку урн с дальнейшей заменой по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1454"/>
      <w:bookmarkEnd w:id="89"/>
      <w:r w:rsidRPr="000517BD">
        <w:rPr>
          <w:rFonts w:ascii="Times New Roman" w:hAnsi="Times New Roman" w:cs="Times New Roman"/>
          <w:sz w:val="24"/>
          <w:szCs w:val="24"/>
        </w:rPr>
        <w:t>4) текущие уходные работы за зелеными насаждениями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1455"/>
      <w:bookmarkEnd w:id="90"/>
      <w:r w:rsidRPr="000517BD">
        <w:rPr>
          <w:rFonts w:ascii="Times New Roman" w:hAnsi="Times New Roman" w:cs="Times New Roman"/>
          <w:sz w:val="24"/>
          <w:szCs w:val="24"/>
        </w:rPr>
        <w:t>5) ремонт и восстановление разрушенных ограждений и оборудования спортивных, 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зяйственных площадок и площадок для отдыха граждан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1457"/>
      <w:bookmarkEnd w:id="91"/>
      <w:r w:rsidRPr="000517BD">
        <w:rPr>
          <w:rFonts w:ascii="Times New Roman" w:hAnsi="Times New Roman" w:cs="Times New Roman"/>
          <w:sz w:val="24"/>
          <w:szCs w:val="24"/>
        </w:rPr>
        <w:t>6) снос сухих, аварийных и потерявших декоративный вид деревьев и кустарников с ко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чевкой пней, посадку деревьев и кустарников, подсев газонов, санитарную обрезку раст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ний, удаление поросли, стрижку и кронирование</w:t>
      </w:r>
      <w:r w:rsidR="00890E20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 xml:space="preserve"> живой изгороди.</w:t>
      </w:r>
      <w:bookmarkEnd w:id="92"/>
      <w:r w:rsidR="00D90F3D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Установление характ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ра вида работ по благоустройству (текущий, капитальный) производится на основании нормативных документов, действующих в соответствующих сферах благоустройства.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148"/>
      <w:r w:rsidRPr="000517BD">
        <w:rPr>
          <w:rFonts w:ascii="Times New Roman" w:hAnsi="Times New Roman" w:cs="Times New Roman"/>
          <w:sz w:val="24"/>
          <w:szCs w:val="24"/>
        </w:rPr>
        <w:t>Работы по содержанию и уборке придомовых и дворовых территорий проводятся в объ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ме и с периодичностью не менее установленной Правилами и нормами технической эк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 xml:space="preserve">плуатации жилищного фонда, утвержденными </w:t>
      </w:r>
      <w:hyperlink r:id="rId11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Государственного комит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та Российской Федерации по строительству и жилищно-коммунальному комплексу от 27.09.2003 № 170.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49"/>
      <w:bookmarkEnd w:id="93"/>
      <w:r w:rsidRPr="000517BD">
        <w:rPr>
          <w:rFonts w:ascii="Times New Roman" w:hAnsi="Times New Roman" w:cs="Times New Roman"/>
          <w:sz w:val="24"/>
          <w:szCs w:val="24"/>
        </w:rPr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бот по капитальному ремонту и содержанию автомобильных дорог общего пользования и искусственных сооружений на них, утвержденной Министерством транспорта Российской Федерации.</w:t>
      </w:r>
    </w:p>
    <w:bookmarkEnd w:id="94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Вид, сроки и состав дорожных работ по каждому объекту улично-дорожной сети устана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ливают на основании ведомостей дефектов, диагностики, инженерных изысканий, пр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ектной документации и других документов, содержащих оценку фактического состояния объектов.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150"/>
      <w:r w:rsidRPr="000517BD">
        <w:rPr>
          <w:rFonts w:ascii="Times New Roman" w:hAnsi="Times New Roman" w:cs="Times New Roman"/>
          <w:sz w:val="24"/>
          <w:szCs w:val="24"/>
        </w:rPr>
        <w:t>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рий, а также при согласовании планов благоустройства допускается применение иных в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дов работ и их периодичности, соответствующих требованиям нормативных правовых а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тов, не ухудшающих существующее благоустройство территории.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75"/>
      <w:bookmarkEnd w:id="95"/>
      <w:r w:rsidRPr="00917866">
        <w:rPr>
          <w:rFonts w:ascii="Times New Roman" w:hAnsi="Times New Roman" w:cs="Times New Roman"/>
          <w:sz w:val="24"/>
          <w:szCs w:val="24"/>
        </w:rPr>
        <w:t>4.3.</w:t>
      </w:r>
      <w:r w:rsidRPr="00917866">
        <w:rPr>
          <w:rFonts w:ascii="Times New Roman" w:hAnsi="Times New Roman" w:cs="Times New Roman"/>
          <w:bCs/>
          <w:sz w:val="24"/>
          <w:szCs w:val="24"/>
        </w:rPr>
        <w:t>Содержание придомовых и дворовых территорий</w:t>
      </w:r>
      <w:r w:rsidRPr="000517B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Правилами и нормами технической эксплуатации жилищного фонда.</w:t>
      </w:r>
      <w:bookmarkStart w:id="97" w:name="sub_176"/>
      <w:bookmarkEnd w:id="96"/>
      <w:r w:rsidR="00D90F3D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Организация работ по содержанию и благоустройству придомовой и дворовой территории производится со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ственниками помещений в многоквартирных домах либо лицами, осуществляющими по договору управление/эксплуатацию многоквартирными домами.</w:t>
      </w:r>
      <w:bookmarkStart w:id="98" w:name="sub_177"/>
      <w:bookmarkEnd w:id="97"/>
      <w:r w:rsidR="00D90F3D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Хранение и стоянка ли</w:t>
      </w:r>
      <w:r w:rsidRPr="000517BD">
        <w:rPr>
          <w:rFonts w:ascii="Times New Roman" w:hAnsi="Times New Roman" w:cs="Times New Roman"/>
          <w:sz w:val="24"/>
          <w:szCs w:val="24"/>
        </w:rPr>
        <w:t>ч</w:t>
      </w:r>
      <w:r w:rsidRPr="000517BD">
        <w:rPr>
          <w:rFonts w:ascii="Times New Roman" w:hAnsi="Times New Roman" w:cs="Times New Roman"/>
          <w:sz w:val="24"/>
          <w:szCs w:val="24"/>
        </w:rPr>
        <w:t>ного автотранспорта на придомовых, дворовых и внутриквартальных территориях допу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кается в один ряд и должно обеспечить беспрепятственное продвижение уборочной и сп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циальной техники. Хранение и отстой грузового и коммерческого автотранспорта, в том числе частного, не допускается.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85"/>
      <w:bookmarkEnd w:id="98"/>
      <w:r w:rsidRPr="000517BD">
        <w:rPr>
          <w:rFonts w:ascii="Times New Roman" w:hAnsi="Times New Roman" w:cs="Times New Roman"/>
          <w:sz w:val="24"/>
          <w:szCs w:val="24"/>
        </w:rPr>
        <w:t>Многоквартирные жилые дома, не имеющие канализации, должны быть оборудованы в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гребными ямами для совместного сбора туалетных и помойных нечистот с непроница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мым дном, стенками и крышками с решетками, препятствующими попаданию крупных предметов в яму.</w:t>
      </w:r>
      <w:bookmarkEnd w:id="99"/>
      <w:r w:rsidR="00D90F3D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Оборудование и содержание выгребных ям осуществляют собственники помещений или лица, осуществляющие по договору управление/ эксплуатацию мног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квартирного дома.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Жидкие нечистоты вывозятся по договорам или разовым заявкам организациями, име</w:t>
      </w:r>
      <w:r w:rsidRPr="000517BD">
        <w:rPr>
          <w:rFonts w:ascii="Times New Roman" w:hAnsi="Times New Roman" w:cs="Times New Roman"/>
          <w:sz w:val="24"/>
          <w:szCs w:val="24"/>
        </w:rPr>
        <w:t>ю</w:t>
      </w:r>
      <w:r w:rsidRPr="000517BD">
        <w:rPr>
          <w:rFonts w:ascii="Times New Roman" w:hAnsi="Times New Roman" w:cs="Times New Roman"/>
          <w:sz w:val="24"/>
          <w:szCs w:val="24"/>
        </w:rPr>
        <w:t>щими специальный транспорт.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186"/>
      <w:r w:rsidRPr="000517BD">
        <w:rPr>
          <w:rFonts w:ascii="Times New Roman" w:hAnsi="Times New Roman" w:cs="Times New Roman"/>
          <w:sz w:val="24"/>
          <w:szCs w:val="24"/>
        </w:rPr>
        <w:t>Собственники помещений в многоквартирных домах или лица, осуществляющие по дог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="00D90F3D">
        <w:rPr>
          <w:rFonts w:ascii="Times New Roman" w:hAnsi="Times New Roman" w:cs="Times New Roman"/>
          <w:sz w:val="24"/>
          <w:szCs w:val="24"/>
        </w:rPr>
        <w:t>вору управление/</w:t>
      </w:r>
      <w:r w:rsidRPr="000517BD">
        <w:rPr>
          <w:rFonts w:ascii="Times New Roman" w:hAnsi="Times New Roman" w:cs="Times New Roman"/>
          <w:sz w:val="24"/>
          <w:szCs w:val="24"/>
        </w:rPr>
        <w:t>эксплуатацию многоквартирными домами, осуществляют содержание придомовых и дворовых территорий в границах, установленных в соответствии с ч. 3, 4 п. 3.2 настоящих Правил.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1" w:name="sub_1014"/>
      <w:bookmarkEnd w:id="100"/>
      <w:r w:rsidRPr="000517BD">
        <w:rPr>
          <w:rFonts w:ascii="Times New Roman" w:hAnsi="Times New Roman" w:cs="Times New Roman"/>
          <w:sz w:val="24"/>
          <w:szCs w:val="24"/>
        </w:rPr>
        <w:t xml:space="preserve">4.4. </w:t>
      </w:r>
      <w:r w:rsidRPr="00917866">
        <w:rPr>
          <w:rFonts w:ascii="Times New Roman" w:hAnsi="Times New Roman" w:cs="Times New Roman"/>
          <w:bCs/>
          <w:sz w:val="24"/>
          <w:szCs w:val="24"/>
        </w:rPr>
        <w:t>Содержание территорий индивидуальной застройки.</w:t>
      </w:r>
      <w:bookmarkStart w:id="102" w:name="_GoBack"/>
      <w:bookmarkEnd w:id="102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191"/>
      <w:bookmarkEnd w:id="101"/>
      <w:r w:rsidRPr="000517BD">
        <w:rPr>
          <w:rFonts w:ascii="Times New Roman" w:hAnsi="Times New Roman" w:cs="Times New Roman"/>
          <w:sz w:val="24"/>
          <w:szCs w:val="24"/>
        </w:rPr>
        <w:t>При осуществлении нового строительства либо реконструкции жилых домов индивид</w:t>
      </w:r>
      <w:r w:rsidRPr="000517BD">
        <w:rPr>
          <w:rFonts w:ascii="Times New Roman" w:hAnsi="Times New Roman" w:cs="Times New Roman"/>
          <w:sz w:val="24"/>
          <w:szCs w:val="24"/>
        </w:rPr>
        <w:t>у</w:t>
      </w:r>
      <w:r w:rsidRPr="000517BD">
        <w:rPr>
          <w:rFonts w:ascii="Times New Roman" w:hAnsi="Times New Roman" w:cs="Times New Roman"/>
          <w:sz w:val="24"/>
          <w:szCs w:val="24"/>
        </w:rPr>
        <w:t>альной и другой малоэтажной застройки ответственность за санитарное состояние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гающей территории несут застройщики, землевладельцы. При завершении строительства жилого дома индивидуальной застройки его собственник обязан восстановить наруше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ные в процессе строительства подъездные пути и озеленение территории за свой счет.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192"/>
      <w:bookmarkEnd w:id="103"/>
      <w:r w:rsidRPr="000517BD">
        <w:rPr>
          <w:rFonts w:ascii="Times New Roman" w:hAnsi="Times New Roman" w:cs="Times New Roman"/>
          <w:sz w:val="24"/>
          <w:szCs w:val="24"/>
        </w:rPr>
        <w:t>Собственники жилых домов на территориях индивидуальной застройки в порядке, уст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новленном настоящими Правилами: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1921"/>
      <w:bookmarkEnd w:id="104"/>
      <w:r w:rsidRPr="000517BD">
        <w:rPr>
          <w:rFonts w:ascii="Times New Roman" w:hAnsi="Times New Roman" w:cs="Times New Roman"/>
          <w:sz w:val="24"/>
          <w:szCs w:val="24"/>
        </w:rPr>
        <w:t>1) содержат в чистоте и порядке жилой дом, надворные постройки, ограждения и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гающую к жилому дому территорию;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sub_1922"/>
      <w:bookmarkEnd w:id="105"/>
      <w:r w:rsidRPr="000517BD">
        <w:rPr>
          <w:rFonts w:ascii="Times New Roman" w:hAnsi="Times New Roman" w:cs="Times New Roman"/>
          <w:sz w:val="24"/>
          <w:szCs w:val="24"/>
        </w:rPr>
        <w:t>2) обеспечивают сохранность имеющихся перед жилым домом зеленых насаждений, их полив в сухую погоду;</w:t>
      </w:r>
    </w:p>
    <w:p w:rsidR="00A0231D" w:rsidRPr="000517BD" w:rsidRDefault="007F424E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1924"/>
      <w:bookmarkEnd w:id="106"/>
      <w:r>
        <w:rPr>
          <w:rFonts w:ascii="Times New Roman" w:hAnsi="Times New Roman" w:cs="Times New Roman"/>
          <w:sz w:val="24"/>
          <w:szCs w:val="24"/>
        </w:rPr>
        <w:t>3</w:t>
      </w:r>
      <w:r w:rsidR="00A0231D" w:rsidRPr="000517BD">
        <w:rPr>
          <w:rFonts w:ascii="Times New Roman" w:hAnsi="Times New Roman" w:cs="Times New Roman"/>
          <w:sz w:val="24"/>
          <w:szCs w:val="24"/>
        </w:rPr>
        <w:t>) очищают канавы, трубы для стока воды на прилегающей территории для обеспечения отвода талых вод в весенний период;</w:t>
      </w:r>
    </w:p>
    <w:p w:rsidR="00A0231D" w:rsidRPr="000517BD" w:rsidRDefault="007F424E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sub_1927"/>
      <w:bookmarkEnd w:id="107"/>
      <w:r>
        <w:rPr>
          <w:rFonts w:ascii="Times New Roman" w:hAnsi="Times New Roman" w:cs="Times New Roman"/>
          <w:sz w:val="24"/>
          <w:szCs w:val="24"/>
        </w:rPr>
        <w:t>4</w:t>
      </w:r>
      <w:r w:rsidR="00A0231D" w:rsidRPr="000517BD">
        <w:rPr>
          <w:rFonts w:ascii="Times New Roman" w:hAnsi="Times New Roman" w:cs="Times New Roman"/>
          <w:sz w:val="24"/>
          <w:szCs w:val="24"/>
        </w:rPr>
        <w:t>) производят земляные работы на землях общего пользования в установленном порядке.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193"/>
      <w:bookmarkEnd w:id="108"/>
      <w:r w:rsidRPr="000517BD">
        <w:rPr>
          <w:rFonts w:ascii="Times New Roman" w:hAnsi="Times New Roman" w:cs="Times New Roman"/>
          <w:sz w:val="24"/>
          <w:szCs w:val="24"/>
        </w:rPr>
        <w:t>Собственникам жилых домов на территориях индивидуальной застройки запрещается: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1931"/>
      <w:bookmarkEnd w:id="109"/>
      <w:r w:rsidRPr="000517BD">
        <w:rPr>
          <w:rFonts w:ascii="Times New Roman" w:hAnsi="Times New Roman" w:cs="Times New Roman"/>
          <w:sz w:val="24"/>
          <w:szCs w:val="24"/>
        </w:rPr>
        <w:t>1) осуществлять сброс, накопление и вывоз отходов и мусора в места, не отведенные для этих целей;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1932"/>
      <w:bookmarkEnd w:id="110"/>
      <w:r w:rsidRPr="000517BD">
        <w:rPr>
          <w:rFonts w:ascii="Times New Roman" w:hAnsi="Times New Roman" w:cs="Times New Roman"/>
          <w:sz w:val="24"/>
          <w:szCs w:val="24"/>
        </w:rPr>
        <w:lastRenderedPageBreak/>
        <w:t>2) складировать мусор и отходы на прилегающей территории и прилотковой части, зас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пать и засорять ливневую канализацию, ливнестоки, дренажные стоки;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sub_1933"/>
      <w:bookmarkEnd w:id="111"/>
      <w:r w:rsidRPr="000517BD">
        <w:rPr>
          <w:rFonts w:ascii="Times New Roman" w:hAnsi="Times New Roman" w:cs="Times New Roman"/>
          <w:sz w:val="24"/>
          <w:szCs w:val="24"/>
        </w:rPr>
        <w:t>3)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горючих материалов, удобрений, возведение построек, пристроев, гаражей, погребов и др.);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1934"/>
      <w:bookmarkEnd w:id="112"/>
      <w:r w:rsidRPr="000517BD">
        <w:rPr>
          <w:rFonts w:ascii="Times New Roman" w:hAnsi="Times New Roman" w:cs="Times New Roman"/>
          <w:sz w:val="24"/>
          <w:szCs w:val="24"/>
        </w:rPr>
        <w:t>4) самовольно устанавливать объекты (шлагбаумы, «лежачие полицейские» и др.) на те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риториях и дорогах общего пользования, препятствующие передвижению пешеходов, а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тотранспорта, в том числе машин скорой помощи, пожарных, аварийных служб, специ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лизированной техники по вывозу отходов и др.;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sub_1935"/>
      <w:bookmarkEnd w:id="113"/>
      <w:r w:rsidRPr="000517BD">
        <w:rPr>
          <w:rFonts w:ascii="Times New Roman" w:hAnsi="Times New Roman" w:cs="Times New Roman"/>
          <w:sz w:val="24"/>
          <w:szCs w:val="24"/>
        </w:rPr>
        <w:t>5)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5" w:name="sub_1015"/>
      <w:bookmarkEnd w:id="114"/>
      <w:r w:rsidRPr="000517BD">
        <w:rPr>
          <w:rFonts w:ascii="Times New Roman" w:hAnsi="Times New Roman" w:cs="Times New Roman"/>
          <w:b/>
          <w:bCs/>
          <w:sz w:val="24"/>
          <w:szCs w:val="24"/>
        </w:rPr>
        <w:t>5. Основные требования к обращению с отходами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sub_194"/>
      <w:bookmarkEnd w:id="115"/>
      <w:r w:rsidRPr="000517BD">
        <w:rPr>
          <w:rFonts w:ascii="Times New Roman" w:hAnsi="Times New Roman" w:cs="Times New Roman"/>
          <w:sz w:val="24"/>
          <w:szCs w:val="24"/>
        </w:rPr>
        <w:t>5.1. Система обращения с отходами на территории поселения включает комплекс мер по рациональному сбору, вывозу бытовых отходов, в том числе крупногабаритных, жидких бытовых и пищевых отходов.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sub_195"/>
      <w:bookmarkEnd w:id="116"/>
      <w:r w:rsidRPr="000517BD">
        <w:rPr>
          <w:rFonts w:ascii="Times New Roman" w:hAnsi="Times New Roman" w:cs="Times New Roman"/>
          <w:sz w:val="24"/>
          <w:szCs w:val="24"/>
        </w:rPr>
        <w:t>5.2. Порядок организации деятельности в области обращения с отходами, в том числе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рядок сбора отходов, требования к конструкции контейнеров, к размещению контейне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ных площадок, иных мест хранения отходов, порядок организации вывоза и утилизации отходов определяется федеральным законом, санитарными правилами, правовыми актами администрации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sub_196"/>
      <w:bookmarkEnd w:id="117"/>
      <w:r w:rsidRPr="000517BD">
        <w:rPr>
          <w:rFonts w:ascii="Times New Roman" w:hAnsi="Times New Roman" w:cs="Times New Roman"/>
          <w:sz w:val="24"/>
          <w:szCs w:val="24"/>
        </w:rPr>
        <w:t>5.3. Все отходы, образующиеся в результате жизнедеятельности населения и деятельности организаций, подлежат захоронению на объектах размещения отходов (полигоне ТБО).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sub_197"/>
      <w:bookmarkEnd w:id="118"/>
      <w:r w:rsidRPr="000517BD">
        <w:rPr>
          <w:rFonts w:ascii="Times New Roman" w:hAnsi="Times New Roman" w:cs="Times New Roman"/>
          <w:sz w:val="24"/>
          <w:szCs w:val="24"/>
        </w:rPr>
        <w:t>5.4. Физические и юридические лица, независимо от их организационно-правовых форм, обязаны обеспечивать своевременный и качественный вывоз отходов, в том числе крупн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габаритного и строительного мусора самостоятельно, либо по договору со специализир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ванной организацией.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sub_198"/>
      <w:bookmarkEnd w:id="119"/>
      <w:r w:rsidRPr="000517BD">
        <w:rPr>
          <w:rFonts w:ascii="Times New Roman" w:hAnsi="Times New Roman" w:cs="Times New Roman"/>
          <w:sz w:val="24"/>
          <w:szCs w:val="24"/>
        </w:rPr>
        <w:t>5.5. Вывоз отходов, в том числе крупногабаритного и строительного мусора из многоква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тирных жилых домов осуществляется организациями, осуществляющими по договору управление/эксплуатацию многоквартирными домами, из организаций торговли и общ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ственного питания, культуры, детских и лечебных заведений осуществляется указанными организациями, а также иными производителями отходов самостоятельно либо на основ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нии договоров со специализированными организациями.</w:t>
      </w:r>
      <w:bookmarkStart w:id="121" w:name="sub_100"/>
      <w:bookmarkEnd w:id="120"/>
      <w:r w:rsidRPr="000517BD">
        <w:rPr>
          <w:rFonts w:ascii="Times New Roman" w:hAnsi="Times New Roman" w:cs="Times New Roman"/>
          <w:sz w:val="24"/>
          <w:szCs w:val="24"/>
        </w:rPr>
        <w:t xml:space="preserve"> Сбор твердых бытовых отходов осуществляется в мешки, для транспортировки их на полигон ТБО.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sub_1107"/>
      <w:bookmarkEnd w:id="121"/>
      <w:r w:rsidRPr="000517BD">
        <w:rPr>
          <w:rFonts w:ascii="Times New Roman" w:hAnsi="Times New Roman" w:cs="Times New Roman"/>
          <w:sz w:val="24"/>
          <w:szCs w:val="24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sub_1110"/>
      <w:bookmarkEnd w:id="122"/>
      <w:r w:rsidRPr="000517BD">
        <w:rPr>
          <w:rFonts w:ascii="Times New Roman" w:hAnsi="Times New Roman" w:cs="Times New Roman"/>
          <w:sz w:val="24"/>
          <w:szCs w:val="24"/>
        </w:rPr>
        <w:t>Юридические лица, осуществляющие вывоз мусора и отходов самостоятельно, произв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дят их размещение, захоронение на основании договоров на размещение, захоронение ТБО.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sub_1111"/>
      <w:bookmarkEnd w:id="123"/>
      <w:r w:rsidRPr="000517BD">
        <w:rPr>
          <w:rFonts w:ascii="Times New Roman" w:hAnsi="Times New Roman" w:cs="Times New Roman"/>
          <w:sz w:val="24"/>
          <w:szCs w:val="24"/>
        </w:rPr>
        <w:t>Отходы, образующиеся в результате строительства, ремонта или реконструкции жилых и иных зданий (помещений в них), а также объектов культурно-бытового назначения, выв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зятся лицами, производящими ремонт, самостоятельно.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sub_1119"/>
      <w:bookmarkEnd w:id="124"/>
      <w:r w:rsidRPr="000517BD">
        <w:rPr>
          <w:rFonts w:ascii="Times New Roman" w:hAnsi="Times New Roman" w:cs="Times New Roman"/>
          <w:sz w:val="24"/>
          <w:szCs w:val="24"/>
        </w:rPr>
        <w:t xml:space="preserve">5.6. </w:t>
      </w:r>
      <w:r w:rsidRPr="00917866">
        <w:rPr>
          <w:rFonts w:ascii="Times New Roman" w:hAnsi="Times New Roman" w:cs="Times New Roman"/>
          <w:bCs/>
          <w:sz w:val="24"/>
          <w:szCs w:val="24"/>
        </w:rPr>
        <w:t>Запрещается: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sub_11191"/>
      <w:bookmarkEnd w:id="125"/>
      <w:r w:rsidRPr="000517BD">
        <w:rPr>
          <w:rFonts w:ascii="Times New Roman" w:hAnsi="Times New Roman" w:cs="Times New Roman"/>
          <w:sz w:val="24"/>
          <w:szCs w:val="24"/>
        </w:rPr>
        <w:t>1) Сжигать все виды отходов на территории домовладений;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sub_11192"/>
      <w:bookmarkEnd w:id="126"/>
      <w:r w:rsidRPr="000517BD">
        <w:rPr>
          <w:rFonts w:ascii="Times New Roman" w:hAnsi="Times New Roman" w:cs="Times New Roman"/>
          <w:sz w:val="24"/>
          <w:szCs w:val="24"/>
        </w:rPr>
        <w:t>2) Устанавливать контейнеры на проезжей части, тротуарах, газонах и в проходных арках домов;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sub_11193"/>
      <w:bookmarkEnd w:id="127"/>
      <w:r w:rsidRPr="000517BD">
        <w:rPr>
          <w:rFonts w:ascii="Times New Roman" w:hAnsi="Times New Roman" w:cs="Times New Roman"/>
          <w:sz w:val="24"/>
          <w:szCs w:val="24"/>
        </w:rPr>
        <w:t>3) Размещать отходы и мусор, сметать мусор, сливать отработанные воды и жидкие отх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ды на проезжую часть улиц, прилегающую территорию, в колодцы ливнедренажной си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темы канализации.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sub_11195"/>
      <w:bookmarkEnd w:id="128"/>
      <w:r w:rsidRPr="000517BD">
        <w:rPr>
          <w:rFonts w:ascii="Times New Roman" w:hAnsi="Times New Roman" w:cs="Times New Roman"/>
          <w:sz w:val="24"/>
          <w:szCs w:val="24"/>
        </w:rPr>
        <w:lastRenderedPageBreak/>
        <w:t>4) Складировать крупногабаритные бытовые отходы на площадках, расположенных в районах индивидуальной жилищной застройки.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sub_11196"/>
      <w:bookmarkEnd w:id="129"/>
      <w:r w:rsidRPr="000517BD">
        <w:rPr>
          <w:rFonts w:ascii="Times New Roman" w:hAnsi="Times New Roman" w:cs="Times New Roman"/>
          <w:sz w:val="24"/>
          <w:szCs w:val="24"/>
        </w:rPr>
        <w:t>5) Выгружать отходы в неустановленных местах;</w:t>
      </w:r>
    </w:p>
    <w:bookmarkEnd w:id="130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6) Складировать строительные отходы и строительные материалы.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4" w:rsidRPr="006D2A44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/>
          <w:bCs/>
          <w:sz w:val="24"/>
          <w:szCs w:val="24"/>
        </w:rPr>
        <w:t>. Наружное освещение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.1. Организации, эксплуатирующие линии и оборудование уличного и дворового осв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щения на территории поселения, обеспечивают бесперебойную работу наружного осв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 xml:space="preserve">щения в вечернее и ночное время суток. Доля действующих светильников, работающих в вечернем и ночном режимах, должна составлять не менее 95 процентов.  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.2. Организации, эксплуатирующие осветительное оборудование, световую рекламу и установки архитектурно-художественного освещения и праздничной подсветки, обязаны ежедневно включать их при снижении уровня естественной освещенности в вечерние с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у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мерки до 20 лк, и отключать в утренние сумерки при ее повышении до 10 лк в соответс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т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вии с установленным графиком включения и отключения наружного освещения.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.3. Эксплуатацию дворового освещения, козырькового освещения и освещения адресных таблиц (указатели наименования улиц, номера домов) домов обеспечивают собственники либо лица, осуществляющие по договору управление/эксплуатацию многоквартирными домами.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.4. Осветительное оборудование должно соответствовать требованиям пожарной без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о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пасности и не представлять опасности для жизни и здоровья населения.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.5. Металлические опоры, кронштейны и другие элементы устройств уличного освещ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ния и контактной сети должны содержаться в чистоте, не иметь очагов коррозии и окр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а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шиваться собственниками либо эксплуатирующими организациями.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.6. Вывоз поврежденных (сбитых) опор уличного освещения и контактной сети электр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и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фицированного транспорта осуществляется собственниками либо эксплуатирующими опоры организациями: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.7. Не допускается самовольный снос или перенос элементов наружного освещения.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.8. С целью художественно-светового оформления  территории устанавливаются сл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дующие виды наружного освещения: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1) уличное (утилитарное) освещение - освещение проезжей части мостов, улиц, площадей, автостоянок  и территорий спортивных сооружений, а также пешеходных путей   с целью обеспечения безопасного движения автотранспорта и пешеходов и для общей ориентации   пространстве;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2) архитектурно-художественное освещение -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выразительности;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3) ландшафтное освещение - декоративное освещение зеленых насаждений, других эл</w:t>
      </w:r>
      <w:r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Pr="006D2A44">
        <w:rPr>
          <w:rFonts w:ascii="Times New Roman" w:hAnsi="Times New Roman" w:cs="Times New Roman"/>
          <w:bCs/>
          <w:sz w:val="24"/>
          <w:szCs w:val="24"/>
        </w:rPr>
        <w:t>ментов ландшафта и благоустройства в парках, скверах, пешеходных зонах с целью пр</w:t>
      </w:r>
      <w:r w:rsidRPr="006D2A44">
        <w:rPr>
          <w:rFonts w:ascii="Times New Roman" w:hAnsi="Times New Roman" w:cs="Times New Roman"/>
          <w:bCs/>
          <w:sz w:val="24"/>
          <w:szCs w:val="24"/>
        </w:rPr>
        <w:t>о</w:t>
      </w:r>
      <w:r w:rsidRPr="006D2A44">
        <w:rPr>
          <w:rFonts w:ascii="Times New Roman" w:hAnsi="Times New Roman" w:cs="Times New Roman"/>
          <w:bCs/>
          <w:sz w:val="24"/>
          <w:szCs w:val="24"/>
        </w:rPr>
        <w:t>явления их декоративно-художественных качеств;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4) рекламное и информационное освещение - конструкции с внутренним или внешним о</w:t>
      </w:r>
      <w:r w:rsidRPr="006D2A44">
        <w:rPr>
          <w:rFonts w:ascii="Times New Roman" w:hAnsi="Times New Roman" w:cs="Times New Roman"/>
          <w:bCs/>
          <w:sz w:val="24"/>
          <w:szCs w:val="24"/>
        </w:rPr>
        <w:t>с</w:t>
      </w:r>
      <w:r w:rsidRPr="006D2A44">
        <w:rPr>
          <w:rFonts w:ascii="Times New Roman" w:hAnsi="Times New Roman" w:cs="Times New Roman"/>
          <w:bCs/>
          <w:sz w:val="24"/>
          <w:szCs w:val="24"/>
        </w:rPr>
        <w:t>вещением: щитовые и объемно-пространственные конструкции, стенды, тумбы, панели-кронштейны, настенные панно, перетяжки, электронные табло, проекционные, лазерные средства, арки, порталы, рамы и иные технические средства стабильного территориальн</w:t>
      </w:r>
      <w:r w:rsidRPr="006D2A44">
        <w:rPr>
          <w:rFonts w:ascii="Times New Roman" w:hAnsi="Times New Roman" w:cs="Times New Roman"/>
          <w:bCs/>
          <w:sz w:val="24"/>
          <w:szCs w:val="24"/>
        </w:rPr>
        <w:t>о</w:t>
      </w:r>
      <w:r w:rsidRPr="006D2A44">
        <w:rPr>
          <w:rFonts w:ascii="Times New Roman" w:hAnsi="Times New Roman" w:cs="Times New Roman"/>
          <w:bCs/>
          <w:sz w:val="24"/>
          <w:szCs w:val="24"/>
        </w:rPr>
        <w:t>го размещения, монтируемые и располагаемые на внешних стенах, крышах и иных конс</w:t>
      </w:r>
      <w:r w:rsidRPr="006D2A44">
        <w:rPr>
          <w:rFonts w:ascii="Times New Roman" w:hAnsi="Times New Roman" w:cs="Times New Roman"/>
          <w:bCs/>
          <w:sz w:val="24"/>
          <w:szCs w:val="24"/>
        </w:rPr>
        <w:t>т</w:t>
      </w:r>
      <w:r w:rsidRPr="006D2A44">
        <w:rPr>
          <w:rFonts w:ascii="Times New Roman" w:hAnsi="Times New Roman" w:cs="Times New Roman"/>
          <w:bCs/>
          <w:sz w:val="24"/>
          <w:szCs w:val="24"/>
        </w:rPr>
        <w:t>руктивных элементах зданий, строений и сооружений или вне их, а также витражи (ви</w:t>
      </w:r>
      <w:r w:rsidRPr="006D2A44">
        <w:rPr>
          <w:rFonts w:ascii="Times New Roman" w:hAnsi="Times New Roman" w:cs="Times New Roman"/>
          <w:bCs/>
          <w:sz w:val="24"/>
          <w:szCs w:val="24"/>
        </w:rPr>
        <w:t>т</w:t>
      </w:r>
      <w:r w:rsidRPr="006D2A44">
        <w:rPr>
          <w:rFonts w:ascii="Times New Roman" w:hAnsi="Times New Roman" w:cs="Times New Roman"/>
          <w:bCs/>
          <w:sz w:val="24"/>
          <w:szCs w:val="24"/>
        </w:rPr>
        <w:t>рины) в оконных, дверных проемах и арках зданий, функционально предназначенные для распространения рекламы или социальной рекламы; конструкции с элементами ориент</w:t>
      </w:r>
      <w:r w:rsidRPr="006D2A44">
        <w:rPr>
          <w:rFonts w:ascii="Times New Roman" w:hAnsi="Times New Roman" w:cs="Times New Roman"/>
          <w:bCs/>
          <w:sz w:val="24"/>
          <w:szCs w:val="24"/>
        </w:rPr>
        <w:t>и</w:t>
      </w:r>
      <w:r w:rsidRPr="006D2A44">
        <w:rPr>
          <w:rFonts w:ascii="Times New Roman" w:hAnsi="Times New Roman" w:cs="Times New Roman"/>
          <w:bCs/>
          <w:sz w:val="24"/>
          <w:szCs w:val="24"/>
        </w:rPr>
        <w:t>рующей информации (информирующие о маршрутах движения и находящихся на них объектах), места остановок, стоянок, переходов и т.д.; световые сигналы, указывающие транспорту и пешеходам направления движения.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.9. Освещение главных улиц   и площадей, а также расположенных на них отдельных зданий, сооружений и монументов, выполняется в соответствии с основными направл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ниями архитектурного, дизайнерского и цветового оформления  по согласованию с адм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и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 xml:space="preserve">нистрацией муниципального образования </w:t>
      </w:r>
      <w:r w:rsidR="00890E20">
        <w:rPr>
          <w:rFonts w:ascii="Times New Roman" w:hAnsi="Times New Roman" w:cs="Times New Roman"/>
          <w:bCs/>
          <w:sz w:val="24"/>
          <w:szCs w:val="24"/>
        </w:rPr>
        <w:t>Степановский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 xml:space="preserve"> сельсовет.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.10. Монтаж и эксплуатация линий уличного освещения и элементов праздничной по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д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светки (иллюминации) улиц  и площадей, осуществляется специализированной энергет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и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ческой организацией в соответствии с требованиями законодательства.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Монтаж и эксплуатация установок архитектурно-художественного освещения и праз</w:t>
      </w:r>
      <w:r w:rsidRPr="006D2A44">
        <w:rPr>
          <w:rFonts w:ascii="Times New Roman" w:hAnsi="Times New Roman" w:cs="Times New Roman"/>
          <w:bCs/>
          <w:sz w:val="24"/>
          <w:szCs w:val="24"/>
        </w:rPr>
        <w:t>д</w:t>
      </w:r>
      <w:r w:rsidRPr="006D2A44">
        <w:rPr>
          <w:rFonts w:ascii="Times New Roman" w:hAnsi="Times New Roman" w:cs="Times New Roman"/>
          <w:bCs/>
          <w:sz w:val="24"/>
          <w:szCs w:val="24"/>
        </w:rPr>
        <w:t>ничной подсветки отдельных зданий и сооружений осуществляется собственником (аре</w:t>
      </w:r>
      <w:r w:rsidRPr="006D2A44">
        <w:rPr>
          <w:rFonts w:ascii="Times New Roman" w:hAnsi="Times New Roman" w:cs="Times New Roman"/>
          <w:bCs/>
          <w:sz w:val="24"/>
          <w:szCs w:val="24"/>
        </w:rPr>
        <w:t>н</w:t>
      </w:r>
      <w:r w:rsidRPr="006D2A44">
        <w:rPr>
          <w:rFonts w:ascii="Times New Roman" w:hAnsi="Times New Roman" w:cs="Times New Roman"/>
          <w:bCs/>
          <w:sz w:val="24"/>
          <w:szCs w:val="24"/>
        </w:rPr>
        <w:t>датором) здания либо специализированной организацией, привлекаемой собственником (арендатором) по договору.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Эксплуатация наружного освещения осуществляется в соответствии с техническими тр</w:t>
      </w:r>
      <w:r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Pr="006D2A44">
        <w:rPr>
          <w:rFonts w:ascii="Times New Roman" w:hAnsi="Times New Roman" w:cs="Times New Roman"/>
          <w:bCs/>
          <w:sz w:val="24"/>
          <w:szCs w:val="24"/>
        </w:rPr>
        <w:t>бованиями, установленными законодательством.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Каждый объект наружного освещения должен иметь рабочий проект и исполнительную документацию. Проектирование объектов наружного освещения, а также контроль за их состоянием в процессе эксплуатации, осуществляется в соответствии с требованиями Свода правил СП 52.13330.2011 "СНиП 23-05-95*. Естественное и искусственное освещ</w:t>
      </w:r>
      <w:r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Pr="006D2A44">
        <w:rPr>
          <w:rFonts w:ascii="Times New Roman" w:hAnsi="Times New Roman" w:cs="Times New Roman"/>
          <w:bCs/>
          <w:sz w:val="24"/>
          <w:szCs w:val="24"/>
        </w:rPr>
        <w:t>ние" и с учетом обеспечения: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1) экономичности и энергоэффективности применяемых установок, рационального ра</w:t>
      </w:r>
      <w:r w:rsidRPr="006D2A44">
        <w:rPr>
          <w:rFonts w:ascii="Times New Roman" w:hAnsi="Times New Roman" w:cs="Times New Roman"/>
          <w:bCs/>
          <w:sz w:val="24"/>
          <w:szCs w:val="24"/>
        </w:rPr>
        <w:t>с</w:t>
      </w:r>
      <w:r w:rsidRPr="006D2A44">
        <w:rPr>
          <w:rFonts w:ascii="Times New Roman" w:hAnsi="Times New Roman" w:cs="Times New Roman"/>
          <w:bCs/>
          <w:sz w:val="24"/>
          <w:szCs w:val="24"/>
        </w:rPr>
        <w:t>пределения и использования электроэнергии;</w:t>
      </w:r>
    </w:p>
    <w:p w:rsidR="00A0231D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2) эстетики элементов осветительных установок, их дизайна, качества материалов и изд</w:t>
      </w:r>
      <w:r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Pr="006D2A44">
        <w:rPr>
          <w:rFonts w:ascii="Times New Roman" w:hAnsi="Times New Roman" w:cs="Times New Roman"/>
          <w:bCs/>
          <w:sz w:val="24"/>
          <w:szCs w:val="24"/>
        </w:rPr>
        <w:t>лий при их восприятии в дневное и ночное время.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. Требования к ограждениям</w:t>
      </w:r>
    </w:p>
    <w:p w:rsidR="00A0231D" w:rsidRPr="000517BD" w:rsidRDefault="00917866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.1. В целях благоустройства на территории муниципального образования </w:t>
      </w:r>
      <w:r w:rsidR="00890E20" w:rsidRPr="00890E20">
        <w:rPr>
          <w:rFonts w:ascii="Times New Roman" w:hAnsi="Times New Roman" w:cs="Times New Roman"/>
          <w:sz w:val="24"/>
          <w:szCs w:val="24"/>
          <w:lang w:eastAsia="ru-RU"/>
        </w:rPr>
        <w:t>Степановский</w:t>
      </w:r>
      <w:r w:rsidR="00A0231D" w:rsidRPr="00890E20">
        <w:rPr>
          <w:rFonts w:ascii="Times New Roman" w:hAnsi="Times New Roman" w:cs="Times New Roman"/>
          <w:sz w:val="24"/>
          <w:szCs w:val="24"/>
        </w:rPr>
        <w:t xml:space="preserve"> </w:t>
      </w:r>
      <w:r w:rsidR="00A0231D" w:rsidRPr="00F12F1B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F12F1B" w:rsidRPr="00F12F1B">
        <w:rPr>
          <w:rFonts w:ascii="Times New Roman" w:hAnsi="Times New Roman" w:cs="Times New Roman"/>
          <w:sz w:val="24"/>
          <w:szCs w:val="24"/>
        </w:rPr>
        <w:t>Ташлинского</w:t>
      </w:r>
      <w:r w:rsidR="00A0231D" w:rsidRPr="00F12F1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 применяются различные виды о</w:t>
      </w:r>
      <w:r w:rsidR="00A0231D" w:rsidRPr="000517BD">
        <w:rPr>
          <w:rFonts w:ascii="Times New Roman" w:hAnsi="Times New Roman" w:cs="Times New Roman"/>
          <w:sz w:val="24"/>
          <w:szCs w:val="24"/>
        </w:rPr>
        <w:t>г</w:t>
      </w:r>
      <w:r w:rsidR="00A0231D" w:rsidRPr="000517BD">
        <w:rPr>
          <w:rFonts w:ascii="Times New Roman" w:hAnsi="Times New Roman" w:cs="Times New Roman"/>
          <w:sz w:val="24"/>
          <w:szCs w:val="24"/>
        </w:rPr>
        <w:t>раждений. Ограждения различаются по назначению (декоративные, защитные, защитно-декоративные), высоте (низкие: 0,3-1,0 м, средние: 1,1-1,7 м, высокие: 1,9-3,0 м), виду м</w:t>
      </w:r>
      <w:r w:rsidR="00A0231D" w:rsidRPr="000517BD">
        <w:rPr>
          <w:rFonts w:ascii="Times New Roman" w:hAnsi="Times New Roman" w:cs="Times New Roman"/>
          <w:sz w:val="24"/>
          <w:szCs w:val="24"/>
        </w:rPr>
        <w:t>а</w:t>
      </w:r>
      <w:r w:rsidR="00A0231D" w:rsidRPr="000517BD">
        <w:rPr>
          <w:rFonts w:ascii="Times New Roman" w:hAnsi="Times New Roman" w:cs="Times New Roman"/>
          <w:sz w:val="24"/>
          <w:szCs w:val="24"/>
        </w:rPr>
        <w:t>териала (металлические, железобетонные и др.), степени проницаемости для взгляда (пр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зрачные, глухие), степени стационарности (постоянные, временные, передвижные).</w:t>
      </w:r>
    </w:p>
    <w:p w:rsidR="00A0231D" w:rsidRPr="000517BD" w:rsidRDefault="00917866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sz w:val="24"/>
          <w:szCs w:val="24"/>
        </w:rPr>
        <w:t>.2. Проектирование ограждений производится в зависимости от их местоположения и назначения согласно ГОСТ Р 52606-2006, «Технические средства организации дорожного движения», «Классификация дорожных ограждений», ГОСТ Р 52289-2004, «Национал</w:t>
      </w:r>
      <w:r w:rsidR="00A0231D" w:rsidRPr="000517BD">
        <w:rPr>
          <w:rFonts w:ascii="Times New Roman" w:hAnsi="Times New Roman" w:cs="Times New Roman"/>
          <w:sz w:val="24"/>
          <w:szCs w:val="24"/>
        </w:rPr>
        <w:t>ь</w:t>
      </w:r>
      <w:r w:rsidR="00A0231D" w:rsidRPr="000517BD">
        <w:rPr>
          <w:rFonts w:ascii="Times New Roman" w:hAnsi="Times New Roman" w:cs="Times New Roman"/>
          <w:sz w:val="24"/>
          <w:szCs w:val="24"/>
        </w:rPr>
        <w:t>ный стандарт Российской Федерации», «Технические средства организации дорожного движения», «Правила применения дорожных знаков, разметки, светофоров, дорожных о</w:t>
      </w:r>
      <w:r w:rsidR="00A0231D" w:rsidRPr="000517BD">
        <w:rPr>
          <w:rFonts w:ascii="Times New Roman" w:hAnsi="Times New Roman" w:cs="Times New Roman"/>
          <w:sz w:val="24"/>
          <w:szCs w:val="24"/>
        </w:rPr>
        <w:t>г</w:t>
      </w:r>
      <w:r w:rsidR="00A0231D" w:rsidRPr="000517BD">
        <w:rPr>
          <w:rFonts w:ascii="Times New Roman" w:hAnsi="Times New Roman" w:cs="Times New Roman"/>
          <w:sz w:val="24"/>
          <w:szCs w:val="24"/>
        </w:rPr>
        <w:t>раждений и направляющих устройств», каталогам сертифицированных изделий, проектам индивидуального проектирования.</w:t>
      </w:r>
    </w:p>
    <w:p w:rsidR="00A0231D" w:rsidRPr="000517BD" w:rsidRDefault="00917866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sz w:val="24"/>
          <w:szCs w:val="24"/>
        </w:rPr>
        <w:t>.3.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Ограждения на территории газона необходимо размещать с отступом от границы прим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кания порядка 0,2-0,3 м.</w:t>
      </w:r>
    </w:p>
    <w:p w:rsidR="00A0231D" w:rsidRPr="000517BD" w:rsidRDefault="00917866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sz w:val="24"/>
          <w:szCs w:val="24"/>
        </w:rPr>
        <w:t>.4. При проектировании средних и высоких видов ограждений в местах пересечения с подземными сооружениями следует предусматривать конструкции ограждений, позв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ляющие производить ремонтные или строительные работы.</w:t>
      </w:r>
    </w:p>
    <w:p w:rsidR="00A0231D" w:rsidRPr="000517BD" w:rsidRDefault="00917866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sz w:val="24"/>
          <w:szCs w:val="24"/>
        </w:rPr>
        <w:t>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0,5 м и более, диаметром 0,9 м и более в зависимости от возраста, породы дерева и прочих хара</w:t>
      </w:r>
      <w:r w:rsidR="00A0231D" w:rsidRPr="000517BD">
        <w:rPr>
          <w:rFonts w:ascii="Times New Roman" w:hAnsi="Times New Roman" w:cs="Times New Roman"/>
          <w:sz w:val="24"/>
          <w:szCs w:val="24"/>
        </w:rPr>
        <w:t>к</w:t>
      </w:r>
      <w:r w:rsidR="00A0231D" w:rsidRPr="000517BD">
        <w:rPr>
          <w:rFonts w:ascii="Times New Roman" w:hAnsi="Times New Roman" w:cs="Times New Roman"/>
          <w:sz w:val="24"/>
          <w:szCs w:val="24"/>
        </w:rPr>
        <w:t>теристик.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66" w:rsidRDefault="00F12F1B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. Объекты наружной рекламы, художественное </w:t>
      </w:r>
    </w:p>
    <w:p w:rsidR="00A0231D" w:rsidRPr="000517BD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 праздничное оформление, вывески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231D" w:rsidRPr="000517BD">
        <w:rPr>
          <w:rFonts w:ascii="Times New Roman" w:hAnsi="Times New Roman" w:cs="Times New Roman"/>
          <w:sz w:val="24"/>
          <w:szCs w:val="24"/>
        </w:rPr>
        <w:t>.1. Средства наружной рекламы и информации должны размещаться и содержаться в технически исправном состоянии в соответствии с правовыми актами в сфере распростр</w:t>
      </w:r>
      <w:r w:rsidR="00A0231D" w:rsidRPr="000517BD">
        <w:rPr>
          <w:rFonts w:ascii="Times New Roman" w:hAnsi="Times New Roman" w:cs="Times New Roman"/>
          <w:sz w:val="24"/>
          <w:szCs w:val="24"/>
        </w:rPr>
        <w:t>а</w:t>
      </w:r>
      <w:r w:rsidR="00A0231D" w:rsidRPr="000517BD">
        <w:rPr>
          <w:rFonts w:ascii="Times New Roman" w:hAnsi="Times New Roman" w:cs="Times New Roman"/>
          <w:sz w:val="24"/>
          <w:szCs w:val="24"/>
        </w:rPr>
        <w:t>нения наружной рекламы, информаци</w:t>
      </w:r>
      <w:bookmarkStart w:id="131" w:name="sub_12152"/>
      <w:r w:rsidR="00A0231D" w:rsidRPr="000517BD">
        <w:rPr>
          <w:rFonts w:ascii="Times New Roman" w:hAnsi="Times New Roman" w:cs="Times New Roman"/>
          <w:sz w:val="24"/>
          <w:szCs w:val="24"/>
        </w:rPr>
        <w:t>и и художественного оформления</w:t>
      </w:r>
      <w:bookmarkStart w:id="132" w:name="sub_1216"/>
      <w:bookmarkEnd w:id="131"/>
      <w:r w:rsidR="00A0231D" w:rsidRPr="000517BD">
        <w:rPr>
          <w:rFonts w:ascii="Times New Roman" w:hAnsi="Times New Roman" w:cs="Times New Roman"/>
          <w:sz w:val="24"/>
          <w:szCs w:val="24"/>
        </w:rPr>
        <w:t>.</w:t>
      </w:r>
      <w:r w:rsidR="00586BAC">
        <w:rPr>
          <w:rFonts w:ascii="Times New Roman" w:hAnsi="Times New Roman" w:cs="Times New Roman"/>
          <w:sz w:val="24"/>
          <w:szCs w:val="24"/>
        </w:rPr>
        <w:t xml:space="preserve"> </w:t>
      </w:r>
      <w:r w:rsidR="00A0231D" w:rsidRPr="000517BD">
        <w:rPr>
          <w:rFonts w:ascii="Times New Roman" w:hAnsi="Times New Roman" w:cs="Times New Roman"/>
          <w:sz w:val="24"/>
          <w:szCs w:val="24"/>
        </w:rPr>
        <w:t>Включение по</w:t>
      </w:r>
      <w:r w:rsidR="00A0231D" w:rsidRPr="000517BD">
        <w:rPr>
          <w:rFonts w:ascii="Times New Roman" w:hAnsi="Times New Roman" w:cs="Times New Roman"/>
          <w:sz w:val="24"/>
          <w:szCs w:val="24"/>
        </w:rPr>
        <w:t>д</w:t>
      </w:r>
      <w:r w:rsidR="00A0231D" w:rsidRPr="000517BD">
        <w:rPr>
          <w:rFonts w:ascii="Times New Roman" w:hAnsi="Times New Roman" w:cs="Times New Roman"/>
          <w:sz w:val="24"/>
          <w:szCs w:val="24"/>
        </w:rPr>
        <w:t>светки отдельно стоящих рекламных конструкций, подсветка витрин и вывесок произв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дится при включении наружного освещения.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sub_1217"/>
      <w:bookmarkEnd w:id="132"/>
      <w:r>
        <w:rPr>
          <w:rFonts w:ascii="Times New Roman" w:hAnsi="Times New Roman" w:cs="Times New Roman"/>
          <w:sz w:val="24"/>
          <w:szCs w:val="24"/>
        </w:rPr>
        <w:t>8</w:t>
      </w:r>
      <w:r w:rsidR="00A0231D" w:rsidRPr="000517BD">
        <w:rPr>
          <w:rFonts w:ascii="Times New Roman" w:hAnsi="Times New Roman" w:cs="Times New Roman"/>
          <w:sz w:val="24"/>
          <w:szCs w:val="24"/>
        </w:rPr>
        <w:t>.2. После монтажа (демонтажа) рекламной конструкции, смены изображений (плакатов) рекламораспространитель</w:t>
      </w:r>
      <w:r w:rsidR="00586BAC">
        <w:rPr>
          <w:rFonts w:ascii="Times New Roman" w:hAnsi="Times New Roman" w:cs="Times New Roman"/>
          <w:sz w:val="24"/>
          <w:szCs w:val="24"/>
        </w:rPr>
        <w:t xml:space="preserve"> </w:t>
      </w:r>
      <w:r w:rsidR="00A0231D" w:rsidRPr="000517BD">
        <w:rPr>
          <w:rFonts w:ascii="Times New Roman" w:hAnsi="Times New Roman" w:cs="Times New Roman"/>
          <w:sz w:val="24"/>
          <w:szCs w:val="24"/>
        </w:rPr>
        <w:t>обязан восстановить благоустройство, очистить прилегающую территорию от образовавшегося мусора.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34" w:name="sub_1218"/>
      <w:bookmarkEnd w:id="133"/>
      <w:r>
        <w:rPr>
          <w:rFonts w:ascii="Times New Roman" w:hAnsi="Times New Roman" w:cs="Times New Roman"/>
          <w:sz w:val="24"/>
          <w:szCs w:val="24"/>
        </w:rPr>
        <w:t>8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.3. 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sub_12181"/>
      <w:bookmarkEnd w:id="134"/>
      <w:r w:rsidRPr="000517BD">
        <w:rPr>
          <w:rFonts w:ascii="Times New Roman" w:hAnsi="Times New Roman" w:cs="Times New Roman"/>
          <w:sz w:val="24"/>
          <w:szCs w:val="24"/>
        </w:rPr>
        <w:t>1) Производить смену изображений (плакатов) на рекламных конструкциях с заездом а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тотранспорта на газоны, зеленые насаждения;</w:t>
      </w:r>
    </w:p>
    <w:p w:rsidR="00A0231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sub_12182"/>
      <w:bookmarkEnd w:id="135"/>
      <w:r w:rsidRPr="000517BD">
        <w:rPr>
          <w:rFonts w:ascii="Times New Roman" w:hAnsi="Times New Roman" w:cs="Times New Roman"/>
          <w:sz w:val="24"/>
          <w:szCs w:val="24"/>
        </w:rPr>
        <w:t>2) Размещать афиши, плакаты, объявления и иные информационные материалы на ост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новочных комплексах, зданиях и сооружениях (в том числе временных), водосточных трубах, заборах, опорах контактной сети освещения, шкафах электро- и телефонной связи, а также на других объектах внешнего благоустройства, за исключением специально отв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денных мест.</w:t>
      </w:r>
    </w:p>
    <w:p w:rsidR="00E266D4" w:rsidRPr="000517BD" w:rsidRDefault="00E266D4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D4">
        <w:rPr>
          <w:rFonts w:ascii="Times New Roman" w:hAnsi="Times New Roman" w:cs="Times New Roman"/>
          <w:sz w:val="24"/>
          <w:szCs w:val="24"/>
        </w:rPr>
        <w:t>3) Устанавливать рекламную конструкцию без оформления соответствующего разреш</w:t>
      </w:r>
      <w:r w:rsidRPr="00E266D4">
        <w:rPr>
          <w:rFonts w:ascii="Times New Roman" w:hAnsi="Times New Roman" w:cs="Times New Roman"/>
          <w:sz w:val="24"/>
          <w:szCs w:val="24"/>
        </w:rPr>
        <w:t>е</w:t>
      </w:r>
      <w:r w:rsidRPr="00E266D4">
        <w:rPr>
          <w:rFonts w:ascii="Times New Roman" w:hAnsi="Times New Roman" w:cs="Times New Roman"/>
          <w:sz w:val="24"/>
          <w:szCs w:val="24"/>
        </w:rPr>
        <w:t>ния (самовольная установка).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sub_1219"/>
      <w:bookmarkEnd w:id="136"/>
      <w:r>
        <w:rPr>
          <w:rFonts w:ascii="Times New Roman" w:hAnsi="Times New Roman" w:cs="Times New Roman"/>
          <w:sz w:val="24"/>
          <w:szCs w:val="24"/>
        </w:rPr>
        <w:t>8</w:t>
      </w:r>
      <w:r w:rsidR="00A0231D" w:rsidRPr="000517BD">
        <w:rPr>
          <w:rFonts w:ascii="Times New Roman" w:hAnsi="Times New Roman" w:cs="Times New Roman"/>
          <w:sz w:val="24"/>
          <w:szCs w:val="24"/>
        </w:rPr>
        <w:t>.4. Праздничное оформление территории поселения на период проведения государстве</w:t>
      </w:r>
      <w:r w:rsidR="00A0231D" w:rsidRPr="000517BD">
        <w:rPr>
          <w:rFonts w:ascii="Times New Roman" w:hAnsi="Times New Roman" w:cs="Times New Roman"/>
          <w:sz w:val="24"/>
          <w:szCs w:val="24"/>
        </w:rPr>
        <w:t>н</w:t>
      </w:r>
      <w:r w:rsidR="00A0231D" w:rsidRPr="000517BD">
        <w:rPr>
          <w:rFonts w:ascii="Times New Roman" w:hAnsi="Times New Roman" w:cs="Times New Roman"/>
          <w:sz w:val="24"/>
          <w:szCs w:val="24"/>
        </w:rPr>
        <w:t>ных и муниципальных праздников, мероприятий, связанных со знаменательными соб</w:t>
      </w:r>
      <w:r w:rsidR="00A0231D" w:rsidRPr="000517BD">
        <w:rPr>
          <w:rFonts w:ascii="Times New Roman" w:hAnsi="Times New Roman" w:cs="Times New Roman"/>
          <w:sz w:val="24"/>
          <w:szCs w:val="24"/>
        </w:rPr>
        <w:t>ы</w:t>
      </w:r>
      <w:r w:rsidR="00A0231D" w:rsidRPr="000517BD">
        <w:rPr>
          <w:rFonts w:ascii="Times New Roman" w:hAnsi="Times New Roman" w:cs="Times New Roman"/>
          <w:sz w:val="24"/>
          <w:szCs w:val="24"/>
        </w:rPr>
        <w:t>тиями осуществляется в соответствии с концепцией праздничного оформления, которая утверждается постановлением администрации поселения и определяется на основании программы мероприятий и схемы размещения объектов и элементов праздничного оформления.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sub_1220"/>
      <w:bookmarkEnd w:id="137"/>
      <w:r w:rsidRPr="000517BD">
        <w:rPr>
          <w:rFonts w:ascii="Times New Roman" w:hAnsi="Times New Roman" w:cs="Times New Roman"/>
          <w:sz w:val="24"/>
          <w:szCs w:val="24"/>
        </w:rPr>
        <w:t>Праздничное оформление зданий, сооружений осуществляется их владельцами самосто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>тельно за счет собственных средств в рамках утвержденной концепции праздничного оформления территории поселения.</w:t>
      </w:r>
    </w:p>
    <w:p w:rsidR="00586BAC" w:rsidRPr="000517BD" w:rsidRDefault="00586BAC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F1B" w:rsidRDefault="00F12F1B" w:rsidP="00F12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9" w:name="sub_1031"/>
      <w:bookmarkEnd w:id="138"/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. Памятники, мемориальные объекты</w:t>
      </w:r>
    </w:p>
    <w:p w:rsidR="00A0231D" w:rsidRPr="000517BD" w:rsidRDefault="00A0231D" w:rsidP="00F12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монументального</w:t>
      </w:r>
      <w:r w:rsidR="00586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декоративного искусства</w:t>
      </w:r>
      <w:bookmarkStart w:id="140" w:name="sub_1221"/>
      <w:bookmarkEnd w:id="139"/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231D" w:rsidRPr="000517BD">
        <w:rPr>
          <w:rFonts w:ascii="Times New Roman" w:hAnsi="Times New Roman" w:cs="Times New Roman"/>
          <w:sz w:val="24"/>
          <w:szCs w:val="24"/>
        </w:rPr>
        <w:t>.1.</w:t>
      </w:r>
      <w:r w:rsidR="00586BAC">
        <w:rPr>
          <w:rFonts w:ascii="Times New Roman" w:hAnsi="Times New Roman" w:cs="Times New Roman"/>
          <w:sz w:val="24"/>
          <w:szCs w:val="24"/>
        </w:rPr>
        <w:t xml:space="preserve"> </w:t>
      </w:r>
      <w:r w:rsidR="00A0231D" w:rsidRPr="000517BD">
        <w:rPr>
          <w:rFonts w:ascii="Times New Roman" w:hAnsi="Times New Roman" w:cs="Times New Roman"/>
          <w:sz w:val="24"/>
          <w:szCs w:val="24"/>
        </w:rPr>
        <w:t>Памятники и мемориальные объекты монументального декоративного искусства (м</w:t>
      </w:r>
      <w:r w:rsidR="00A0231D" w:rsidRPr="000517BD">
        <w:rPr>
          <w:rFonts w:ascii="Times New Roman" w:hAnsi="Times New Roman" w:cs="Times New Roman"/>
          <w:sz w:val="24"/>
          <w:szCs w:val="24"/>
        </w:rPr>
        <w:t>е</w:t>
      </w:r>
      <w:r w:rsidR="00A0231D" w:rsidRPr="000517BD">
        <w:rPr>
          <w:rFonts w:ascii="Times New Roman" w:hAnsi="Times New Roman" w:cs="Times New Roman"/>
          <w:sz w:val="24"/>
          <w:szCs w:val="24"/>
        </w:rPr>
        <w:t>мориальные доски, скульптуры и комплексы, памятные знаки и стелы, памятники град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строительства, архитектуры, истории, культуры и др.), посвященные историческим соб</w:t>
      </w:r>
      <w:r w:rsidR="00A0231D" w:rsidRPr="000517BD">
        <w:rPr>
          <w:rFonts w:ascii="Times New Roman" w:hAnsi="Times New Roman" w:cs="Times New Roman"/>
          <w:sz w:val="24"/>
          <w:szCs w:val="24"/>
        </w:rPr>
        <w:t>ы</w:t>
      </w:r>
      <w:r w:rsidR="00A0231D" w:rsidRPr="000517BD">
        <w:rPr>
          <w:rFonts w:ascii="Times New Roman" w:hAnsi="Times New Roman" w:cs="Times New Roman"/>
          <w:sz w:val="24"/>
          <w:szCs w:val="24"/>
        </w:rPr>
        <w:t>тиям, служащие для увековечения памяти людей и организаций, устанавливаются на те</w:t>
      </w:r>
      <w:r w:rsidR="00A0231D" w:rsidRPr="000517BD">
        <w:rPr>
          <w:rFonts w:ascii="Times New Roman" w:hAnsi="Times New Roman" w:cs="Times New Roman"/>
          <w:sz w:val="24"/>
          <w:szCs w:val="24"/>
        </w:rPr>
        <w:t>р</w:t>
      </w:r>
      <w:r w:rsidR="00A0231D" w:rsidRPr="000517BD">
        <w:rPr>
          <w:rFonts w:ascii="Times New Roman" w:hAnsi="Times New Roman" w:cs="Times New Roman"/>
          <w:sz w:val="24"/>
          <w:szCs w:val="24"/>
        </w:rPr>
        <w:t>риториях общего пользования или зданиях в порядке, определенном правовыми актами федерального значения, Оренбургской области, муниципальными правовыми актами.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sub_1222"/>
      <w:bookmarkEnd w:id="140"/>
      <w:r>
        <w:rPr>
          <w:rFonts w:ascii="Times New Roman" w:hAnsi="Times New Roman" w:cs="Times New Roman"/>
          <w:sz w:val="24"/>
          <w:szCs w:val="24"/>
        </w:rPr>
        <w:t>9</w:t>
      </w:r>
      <w:r w:rsidR="00A0231D" w:rsidRPr="000517BD">
        <w:rPr>
          <w:rFonts w:ascii="Times New Roman" w:hAnsi="Times New Roman" w:cs="Times New Roman"/>
          <w:sz w:val="24"/>
          <w:szCs w:val="24"/>
        </w:rPr>
        <w:t>.2. Установка памятников и мемориальных объектов на земельных участках, зданиях, с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оружениях осуществляется с согласия собственников земельных участников и объектов недвижимости.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sub_1223"/>
      <w:bookmarkEnd w:id="141"/>
      <w:r>
        <w:rPr>
          <w:rFonts w:ascii="Times New Roman" w:hAnsi="Times New Roman" w:cs="Times New Roman"/>
          <w:sz w:val="24"/>
          <w:szCs w:val="24"/>
        </w:rPr>
        <w:t>9</w:t>
      </w:r>
      <w:r w:rsidR="00A0231D" w:rsidRPr="000517BD">
        <w:rPr>
          <w:rFonts w:ascii="Times New Roman" w:hAnsi="Times New Roman" w:cs="Times New Roman"/>
          <w:sz w:val="24"/>
          <w:szCs w:val="24"/>
        </w:rPr>
        <w:t>.3. Ответственность за содержание и ремонт (окраска, побелка, очистка от грязи и мус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ра) памятников и мемориальных объектов, содержание и благоустройство зон охраны п</w:t>
      </w:r>
      <w:r w:rsidR="00A0231D" w:rsidRPr="000517BD">
        <w:rPr>
          <w:rFonts w:ascii="Times New Roman" w:hAnsi="Times New Roman" w:cs="Times New Roman"/>
          <w:sz w:val="24"/>
          <w:szCs w:val="24"/>
        </w:rPr>
        <w:t>а</w:t>
      </w:r>
      <w:r w:rsidR="00A0231D" w:rsidRPr="000517BD">
        <w:rPr>
          <w:rFonts w:ascii="Times New Roman" w:hAnsi="Times New Roman" w:cs="Times New Roman"/>
          <w:sz w:val="24"/>
          <w:szCs w:val="24"/>
        </w:rPr>
        <w:t>мятников возлагается на собственников.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sub_1224"/>
      <w:bookmarkEnd w:id="142"/>
      <w:r>
        <w:rPr>
          <w:rFonts w:ascii="Times New Roman" w:hAnsi="Times New Roman" w:cs="Times New Roman"/>
          <w:sz w:val="24"/>
          <w:szCs w:val="24"/>
        </w:rPr>
        <w:t>9</w:t>
      </w:r>
      <w:r w:rsidR="00A0231D" w:rsidRPr="000517BD">
        <w:rPr>
          <w:rFonts w:ascii="Times New Roman" w:hAnsi="Times New Roman" w:cs="Times New Roman"/>
          <w:sz w:val="24"/>
          <w:szCs w:val="24"/>
        </w:rPr>
        <w:t>.4. Физические и юридические лица обязаны бережно относиться к памятникам и мем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риальным объектам, не допускать повреждения, загрязнения, самовольного сноса памя</w:t>
      </w:r>
      <w:r w:rsidR="00A0231D" w:rsidRPr="000517BD">
        <w:rPr>
          <w:rFonts w:ascii="Times New Roman" w:hAnsi="Times New Roman" w:cs="Times New Roman"/>
          <w:sz w:val="24"/>
          <w:szCs w:val="24"/>
        </w:rPr>
        <w:t>т</w:t>
      </w:r>
      <w:r w:rsidR="00A0231D" w:rsidRPr="000517BD">
        <w:rPr>
          <w:rFonts w:ascii="Times New Roman" w:hAnsi="Times New Roman" w:cs="Times New Roman"/>
          <w:sz w:val="24"/>
          <w:szCs w:val="24"/>
        </w:rPr>
        <w:t>ных объектов и их ограждений, нанесение надписей на памятные объекты.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43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F12F1B" w:rsidP="00F12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4" w:name="sub_1027"/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. Малые архитектурные формы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sub_1193"/>
      <w:bookmarkEnd w:id="144"/>
      <w:r>
        <w:rPr>
          <w:rFonts w:ascii="Times New Roman" w:hAnsi="Times New Roman" w:cs="Times New Roman"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sz w:val="24"/>
          <w:szCs w:val="24"/>
        </w:rPr>
        <w:t>.1. Территории жилой застройки, общественно-деловые, рекреационные и др</w:t>
      </w:r>
      <w:r w:rsidR="009108C2">
        <w:rPr>
          <w:rFonts w:ascii="Times New Roman" w:hAnsi="Times New Roman" w:cs="Times New Roman"/>
          <w:sz w:val="24"/>
          <w:szCs w:val="24"/>
        </w:rPr>
        <w:t>угие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 зоны оборудуются малыми архитектурными формами. Места размещения, архитектурное и </w:t>
      </w:r>
      <w:r w:rsidR="00A0231D" w:rsidRPr="000517BD">
        <w:rPr>
          <w:rFonts w:ascii="Times New Roman" w:hAnsi="Times New Roman" w:cs="Times New Roman"/>
          <w:sz w:val="24"/>
          <w:szCs w:val="24"/>
        </w:rPr>
        <w:lastRenderedPageBreak/>
        <w:t>цветовое решение малых архитектурных форм (в том числе декоративных ограждений) должны быть согласованы с администрацией поселения в их части соответствия архите</w:t>
      </w:r>
      <w:r w:rsidR="00A0231D" w:rsidRPr="000517BD">
        <w:rPr>
          <w:rFonts w:ascii="Times New Roman" w:hAnsi="Times New Roman" w:cs="Times New Roman"/>
          <w:sz w:val="24"/>
          <w:szCs w:val="24"/>
        </w:rPr>
        <w:t>к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турно-художественному оформлению, а также ГИБДД ОМВД России по </w:t>
      </w:r>
      <w:r w:rsidR="009108C2">
        <w:rPr>
          <w:rFonts w:ascii="Times New Roman" w:hAnsi="Times New Roman" w:cs="Times New Roman"/>
          <w:sz w:val="24"/>
          <w:szCs w:val="24"/>
        </w:rPr>
        <w:t>Ташлинскому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 району при размещении малых архитектурных форм в непосредственной близости к пр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езжей части в части обеспечения безопасности дорожного движения.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sub_1194"/>
      <w:bookmarkEnd w:id="145"/>
      <w:r>
        <w:rPr>
          <w:rFonts w:ascii="Times New Roman" w:hAnsi="Times New Roman" w:cs="Times New Roman"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sz w:val="24"/>
          <w:szCs w:val="24"/>
        </w:rPr>
        <w:t>.2.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</w:t>
      </w:r>
      <w:r w:rsidR="00A0231D" w:rsidRPr="000517BD">
        <w:rPr>
          <w:rFonts w:ascii="Times New Roman" w:hAnsi="Times New Roman" w:cs="Times New Roman"/>
          <w:sz w:val="24"/>
          <w:szCs w:val="24"/>
        </w:rPr>
        <w:t>у</w:t>
      </w:r>
      <w:r w:rsidR="00A0231D" w:rsidRPr="000517BD">
        <w:rPr>
          <w:rFonts w:ascii="Times New Roman" w:hAnsi="Times New Roman" w:cs="Times New Roman"/>
          <w:sz w:val="24"/>
          <w:szCs w:val="24"/>
        </w:rPr>
        <w:t>ментацией.</w:t>
      </w:r>
      <w:bookmarkEnd w:id="146"/>
      <w:r w:rsidR="005E69F6">
        <w:rPr>
          <w:rFonts w:ascii="Times New Roman" w:hAnsi="Times New Roman" w:cs="Times New Roman"/>
          <w:sz w:val="24"/>
          <w:szCs w:val="24"/>
        </w:rPr>
        <w:t xml:space="preserve"> </w:t>
      </w:r>
      <w:r w:rsidR="00A0231D" w:rsidRPr="000517BD">
        <w:rPr>
          <w:rFonts w:ascii="Times New Roman" w:hAnsi="Times New Roman" w:cs="Times New Roman"/>
          <w:sz w:val="24"/>
          <w:szCs w:val="24"/>
        </w:rPr>
        <w:t>В условиях сложившейся застройки проектирование, изготовление, установка малых архитектурных форм осуществляется собственниками земельных участков либо иными лицами по согласованию с администрацией поселения.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sub_1195"/>
      <w:r>
        <w:rPr>
          <w:rFonts w:ascii="Times New Roman" w:hAnsi="Times New Roman" w:cs="Times New Roman"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sz w:val="24"/>
          <w:szCs w:val="24"/>
        </w:rPr>
        <w:t>.3. В случае если выполнение земляных работ повлекло повреждение или перемещение малых архитектурных форм, нарушившие благоустройство физические и юридические лица обеспечивают восстановление малых архитектурных форм.</w:t>
      </w:r>
      <w:bookmarkEnd w:id="147"/>
      <w:r w:rsidR="00586BAC">
        <w:rPr>
          <w:rFonts w:ascii="Times New Roman" w:hAnsi="Times New Roman" w:cs="Times New Roman"/>
          <w:sz w:val="24"/>
          <w:szCs w:val="24"/>
        </w:rPr>
        <w:t xml:space="preserve"> </w:t>
      </w:r>
      <w:r w:rsidR="00A0231D" w:rsidRPr="000517BD">
        <w:rPr>
          <w:rFonts w:ascii="Times New Roman" w:hAnsi="Times New Roman" w:cs="Times New Roman"/>
          <w:sz w:val="24"/>
          <w:szCs w:val="24"/>
        </w:rPr>
        <w:t>Надлежащее восстано</w:t>
      </w:r>
      <w:r w:rsidR="00A0231D" w:rsidRPr="000517BD">
        <w:rPr>
          <w:rFonts w:ascii="Times New Roman" w:hAnsi="Times New Roman" w:cs="Times New Roman"/>
          <w:sz w:val="24"/>
          <w:szCs w:val="24"/>
        </w:rPr>
        <w:t>в</w:t>
      </w:r>
      <w:r w:rsidR="00A0231D" w:rsidRPr="000517BD">
        <w:rPr>
          <w:rFonts w:ascii="Times New Roman" w:hAnsi="Times New Roman" w:cs="Times New Roman"/>
          <w:sz w:val="24"/>
          <w:szCs w:val="24"/>
        </w:rPr>
        <w:t>ление малых архитектурных форм (качество, объем) подтверждается актом, подписанным с участием собственников малых архитектурных форм (или их представителем). В случае если малые архитектурные формы расположены на придомовой территории, акт подпис</w:t>
      </w:r>
      <w:r w:rsidR="00A0231D" w:rsidRPr="000517BD">
        <w:rPr>
          <w:rFonts w:ascii="Times New Roman" w:hAnsi="Times New Roman" w:cs="Times New Roman"/>
          <w:sz w:val="24"/>
          <w:szCs w:val="24"/>
        </w:rPr>
        <w:t>ы</w:t>
      </w:r>
      <w:r w:rsidR="00A0231D" w:rsidRPr="000517BD">
        <w:rPr>
          <w:rFonts w:ascii="Times New Roman" w:hAnsi="Times New Roman" w:cs="Times New Roman"/>
          <w:sz w:val="24"/>
          <w:szCs w:val="24"/>
        </w:rPr>
        <w:t>вается с участием представителей собственников помещений в многоквартирном доме.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sub_1196"/>
      <w:r>
        <w:rPr>
          <w:rFonts w:ascii="Times New Roman" w:hAnsi="Times New Roman" w:cs="Times New Roman"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sz w:val="24"/>
          <w:szCs w:val="24"/>
        </w:rPr>
        <w:t>.4. Ответственность за состояние малых архитектурных форм несут их собственники, которые обязаны: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sub_11961"/>
      <w:bookmarkEnd w:id="148"/>
      <w:r w:rsidRPr="000517BD">
        <w:rPr>
          <w:rFonts w:ascii="Times New Roman" w:hAnsi="Times New Roman" w:cs="Times New Roman"/>
          <w:sz w:val="24"/>
          <w:szCs w:val="24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вости и др.);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sub_11962"/>
      <w:bookmarkEnd w:id="149"/>
      <w:r w:rsidRPr="000517BD">
        <w:rPr>
          <w:rFonts w:ascii="Times New Roman" w:hAnsi="Times New Roman" w:cs="Times New Roman"/>
          <w:sz w:val="24"/>
          <w:szCs w:val="24"/>
        </w:rPr>
        <w:t>2) выполнять работы по своевременному ремонту, замене, очистке от грязи малых арх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тектурных форм, их окраске до наступления летнего периода, ежегодно выполнять замену песка в песочницах;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sub_11963"/>
      <w:bookmarkEnd w:id="150"/>
      <w:r w:rsidRPr="000517BD">
        <w:rPr>
          <w:rFonts w:ascii="Times New Roman" w:hAnsi="Times New Roman" w:cs="Times New Roman"/>
          <w:sz w:val="24"/>
          <w:szCs w:val="24"/>
        </w:rPr>
        <w:t>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sub_1937"/>
      <w:bookmarkEnd w:id="151"/>
      <w:r>
        <w:rPr>
          <w:rFonts w:ascii="Times New Roman" w:hAnsi="Times New Roman" w:cs="Times New Roman"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sz w:val="24"/>
          <w:szCs w:val="24"/>
        </w:rPr>
        <w:t>.5</w:t>
      </w:r>
      <w:r w:rsidR="009108C2">
        <w:rPr>
          <w:rFonts w:ascii="Times New Roman" w:hAnsi="Times New Roman" w:cs="Times New Roman"/>
          <w:sz w:val="24"/>
          <w:szCs w:val="24"/>
        </w:rPr>
        <w:t>.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bookmarkEnd w:id="152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размещение информационных материалов на малых архитектурных формах;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использование малых архитектурных форм не по назначению.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F12F1B" w:rsidP="00F12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. Нахождение домашних животных, скота и птицы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1</w:t>
      </w:r>
      <w:r w:rsidRPr="000517BD">
        <w:rPr>
          <w:rFonts w:ascii="Times New Roman" w:hAnsi="Times New Roman" w:cs="Times New Roman"/>
          <w:sz w:val="24"/>
          <w:szCs w:val="24"/>
        </w:rPr>
        <w:t>.1. Передвижение домашних животных, скота и птицы по территории муниципального образования должно быть обеспечено в сопровождении владельца или уполномоченного им лица.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1</w:t>
      </w:r>
      <w:r w:rsidRPr="000517BD">
        <w:rPr>
          <w:rFonts w:ascii="Times New Roman" w:hAnsi="Times New Roman" w:cs="Times New Roman"/>
          <w:sz w:val="24"/>
          <w:szCs w:val="24"/>
        </w:rPr>
        <w:t>.2. Катание на лошадях, пони, верблюдах на земельных участках учреждений культуры, учреждений образования, спортивных учреждений запрещено без договора с владельцами или пользователями земельных участков, занимаемых учреждениями культуры, учрежд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ниями образования, спортивными учреждениями. Владельцы лошадей, пони, верблюдов должны обеспечить амуницию лошадей, пони, верблюдов, которые находятся на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рии муниципального образования за пределами мест содержания животных. Амуниция должна быть оснащена светоотражающим логотипом, иметь информацию о владельце животного, контактный телефон и адрес владельца животного.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1</w:t>
      </w:r>
      <w:r w:rsidRPr="000517BD">
        <w:rPr>
          <w:rFonts w:ascii="Times New Roman" w:hAnsi="Times New Roman" w:cs="Times New Roman"/>
          <w:sz w:val="24"/>
          <w:szCs w:val="24"/>
        </w:rPr>
        <w:t>.3. Не допускается оставление домашних животных на территории муниципального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разования без присмотра их владельцев.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1</w:t>
      </w:r>
      <w:r w:rsidRPr="000517BD">
        <w:rPr>
          <w:rFonts w:ascii="Times New Roman" w:hAnsi="Times New Roman" w:cs="Times New Roman"/>
          <w:sz w:val="24"/>
          <w:szCs w:val="24"/>
        </w:rPr>
        <w:t>.4. При загрязнении домашними животными, скотом и птицей территорий общего пол</w:t>
      </w:r>
      <w:r w:rsidRPr="000517BD">
        <w:rPr>
          <w:rFonts w:ascii="Times New Roman" w:hAnsi="Times New Roman" w:cs="Times New Roman"/>
          <w:sz w:val="24"/>
          <w:szCs w:val="24"/>
        </w:rPr>
        <w:t>ь</w:t>
      </w:r>
      <w:r w:rsidRPr="000517BD">
        <w:rPr>
          <w:rFonts w:ascii="Times New Roman" w:hAnsi="Times New Roman" w:cs="Times New Roman"/>
          <w:sz w:val="24"/>
          <w:szCs w:val="24"/>
        </w:rPr>
        <w:t>зования владельцы домашних животных обязаны принять меры по устранению таких з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грязнений собственными силами и средствами немедленно после обнаружения загрязн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ния.</w:t>
      </w:r>
    </w:p>
    <w:p w:rsidR="00A0231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12F1B">
        <w:rPr>
          <w:rFonts w:ascii="Times New Roman" w:hAnsi="Times New Roman" w:cs="Times New Roman"/>
          <w:sz w:val="24"/>
          <w:szCs w:val="24"/>
        </w:rPr>
        <w:t>1</w:t>
      </w:r>
      <w:r w:rsidRPr="000517BD">
        <w:rPr>
          <w:rFonts w:ascii="Times New Roman" w:hAnsi="Times New Roman" w:cs="Times New Roman"/>
          <w:sz w:val="24"/>
          <w:szCs w:val="24"/>
        </w:rPr>
        <w:t>.5. Запрещается выгул домашних животных на территориях учреждений образования, здравоохранения, культуры, спортивных учреждений, детских площадок, пляжной зоны, кладбищ.</w:t>
      </w:r>
    </w:p>
    <w:p w:rsidR="00586BAC" w:rsidRDefault="00586BAC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BAC" w:rsidRPr="00586BAC" w:rsidRDefault="00586BAC" w:rsidP="00F12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BAC">
        <w:rPr>
          <w:rFonts w:ascii="Times New Roman" w:hAnsi="Times New Roman" w:cs="Times New Roman"/>
          <w:b/>
          <w:sz w:val="24"/>
          <w:szCs w:val="24"/>
        </w:rPr>
        <w:t>1</w:t>
      </w:r>
      <w:r w:rsidR="00F12F1B">
        <w:rPr>
          <w:rFonts w:ascii="Times New Roman" w:hAnsi="Times New Roman" w:cs="Times New Roman"/>
          <w:b/>
          <w:sz w:val="24"/>
          <w:szCs w:val="24"/>
        </w:rPr>
        <w:t>2</w:t>
      </w:r>
      <w:r w:rsidRPr="00586BAC">
        <w:rPr>
          <w:rFonts w:ascii="Times New Roman" w:hAnsi="Times New Roman" w:cs="Times New Roman"/>
          <w:b/>
          <w:sz w:val="24"/>
          <w:szCs w:val="24"/>
        </w:rPr>
        <w:t>. Таксофоны, банкоматы, платежные терминалы</w:t>
      </w:r>
    </w:p>
    <w:p w:rsidR="00586BAC" w:rsidRPr="00586BAC" w:rsidRDefault="00F12F1B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86BAC" w:rsidRPr="00586BAC">
        <w:rPr>
          <w:rFonts w:ascii="Times New Roman" w:hAnsi="Times New Roman" w:cs="Times New Roman"/>
          <w:sz w:val="24"/>
          <w:szCs w:val="24"/>
        </w:rPr>
        <w:t>1. Ответственность за исправность и своевременную ликвидацию нарушений в соде</w:t>
      </w:r>
      <w:r w:rsidR="00586BAC" w:rsidRPr="00586BAC">
        <w:rPr>
          <w:rFonts w:ascii="Times New Roman" w:hAnsi="Times New Roman" w:cs="Times New Roman"/>
          <w:sz w:val="24"/>
          <w:szCs w:val="24"/>
        </w:rPr>
        <w:t>р</w:t>
      </w:r>
      <w:r w:rsidR="00586BAC" w:rsidRPr="00586BAC">
        <w:rPr>
          <w:rFonts w:ascii="Times New Roman" w:hAnsi="Times New Roman" w:cs="Times New Roman"/>
          <w:sz w:val="24"/>
          <w:szCs w:val="24"/>
        </w:rPr>
        <w:t>жании таксофонов, банкоматов, платежных терминалов (устранение посторонних надп</w:t>
      </w:r>
      <w:r w:rsidR="00586BAC" w:rsidRPr="00586BAC">
        <w:rPr>
          <w:rFonts w:ascii="Times New Roman" w:hAnsi="Times New Roman" w:cs="Times New Roman"/>
          <w:sz w:val="24"/>
          <w:szCs w:val="24"/>
        </w:rPr>
        <w:t>и</w:t>
      </w:r>
      <w:r w:rsidR="00586BAC" w:rsidRPr="00586BAC">
        <w:rPr>
          <w:rFonts w:ascii="Times New Roman" w:hAnsi="Times New Roman" w:cs="Times New Roman"/>
          <w:sz w:val="24"/>
          <w:szCs w:val="24"/>
        </w:rPr>
        <w:t>сей, замена разбитых стекол, их очистка, покраска или промывка козырьков и т.п.) возл</w:t>
      </w:r>
      <w:r w:rsidR="00586BAC" w:rsidRPr="00586BAC">
        <w:rPr>
          <w:rFonts w:ascii="Times New Roman" w:hAnsi="Times New Roman" w:cs="Times New Roman"/>
          <w:sz w:val="24"/>
          <w:szCs w:val="24"/>
        </w:rPr>
        <w:t>а</w:t>
      </w:r>
      <w:r w:rsidR="00586BAC" w:rsidRPr="00586BAC">
        <w:rPr>
          <w:rFonts w:ascii="Times New Roman" w:hAnsi="Times New Roman" w:cs="Times New Roman"/>
          <w:sz w:val="24"/>
          <w:szCs w:val="24"/>
        </w:rPr>
        <w:t>гается на организации, в собственности которых находятся данные объекты.</w:t>
      </w:r>
    </w:p>
    <w:p w:rsidR="00586BAC" w:rsidRPr="00586BAC" w:rsidRDefault="00586BAC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AC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2</w:t>
      </w:r>
      <w:r w:rsidRPr="00586BAC">
        <w:rPr>
          <w:rFonts w:ascii="Times New Roman" w:hAnsi="Times New Roman" w:cs="Times New Roman"/>
          <w:sz w:val="24"/>
          <w:szCs w:val="24"/>
        </w:rPr>
        <w:t>.2. Таксофоны и банкоматы располагаются под навесами.</w:t>
      </w:r>
    </w:p>
    <w:p w:rsidR="00586BAC" w:rsidRPr="00586BAC" w:rsidRDefault="00586BAC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AC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2</w:t>
      </w:r>
      <w:r w:rsidRPr="00586BAC">
        <w:rPr>
          <w:rFonts w:ascii="Times New Roman" w:hAnsi="Times New Roman" w:cs="Times New Roman"/>
          <w:sz w:val="24"/>
          <w:szCs w:val="24"/>
        </w:rPr>
        <w:t>.3. Рядом с таксофоном, банкоматом и платежным терминалом устанавливаются урны.</w:t>
      </w:r>
    </w:p>
    <w:p w:rsidR="00586BAC" w:rsidRPr="00586BAC" w:rsidRDefault="00586BAC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AC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2</w:t>
      </w:r>
      <w:r w:rsidRPr="00586BAC">
        <w:rPr>
          <w:rFonts w:ascii="Times New Roman" w:hAnsi="Times New Roman" w:cs="Times New Roman"/>
          <w:sz w:val="24"/>
          <w:szCs w:val="24"/>
        </w:rPr>
        <w:t>.4. Содержание территорий, прилегающих к таксофонам, банкоматам и платежным те</w:t>
      </w:r>
      <w:r w:rsidRPr="00586BAC">
        <w:rPr>
          <w:rFonts w:ascii="Times New Roman" w:hAnsi="Times New Roman" w:cs="Times New Roman"/>
          <w:sz w:val="24"/>
          <w:szCs w:val="24"/>
        </w:rPr>
        <w:t>р</w:t>
      </w:r>
      <w:r w:rsidRPr="00586BAC">
        <w:rPr>
          <w:rFonts w:ascii="Times New Roman" w:hAnsi="Times New Roman" w:cs="Times New Roman"/>
          <w:sz w:val="24"/>
          <w:szCs w:val="24"/>
        </w:rPr>
        <w:t>миналам, заключается в проведении мероприятий по очистке территории и урн от мусора, в зимний период - уборке снега, очистке наледи до асфальта или противогололедной п</w:t>
      </w:r>
      <w:r w:rsidRPr="00586BAC">
        <w:rPr>
          <w:rFonts w:ascii="Times New Roman" w:hAnsi="Times New Roman" w:cs="Times New Roman"/>
          <w:sz w:val="24"/>
          <w:szCs w:val="24"/>
        </w:rPr>
        <w:t>о</w:t>
      </w:r>
      <w:r w:rsidRPr="00586BAC">
        <w:rPr>
          <w:rFonts w:ascii="Times New Roman" w:hAnsi="Times New Roman" w:cs="Times New Roman"/>
          <w:sz w:val="24"/>
          <w:szCs w:val="24"/>
        </w:rPr>
        <w:t>сыпке территории, своевременной очистке навесов от снега, наледи, сосулек.</w:t>
      </w:r>
    </w:p>
    <w:p w:rsidR="005E69F6" w:rsidRDefault="00586BAC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AC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2</w:t>
      </w:r>
      <w:r w:rsidRPr="00586BAC">
        <w:rPr>
          <w:rFonts w:ascii="Times New Roman" w:hAnsi="Times New Roman" w:cs="Times New Roman"/>
          <w:sz w:val="24"/>
          <w:szCs w:val="24"/>
        </w:rPr>
        <w:t>.5. Ответственность за содержание территорий, прилегающих к таксофонам, банком</w:t>
      </w:r>
      <w:r w:rsidRPr="00586BAC">
        <w:rPr>
          <w:rFonts w:ascii="Times New Roman" w:hAnsi="Times New Roman" w:cs="Times New Roman"/>
          <w:sz w:val="24"/>
          <w:szCs w:val="24"/>
        </w:rPr>
        <w:t>а</w:t>
      </w:r>
      <w:r w:rsidRPr="00586BAC">
        <w:rPr>
          <w:rFonts w:ascii="Times New Roman" w:hAnsi="Times New Roman" w:cs="Times New Roman"/>
          <w:sz w:val="24"/>
          <w:szCs w:val="24"/>
        </w:rPr>
        <w:t>там, платежным терминалам, возлагается на владельцев данных объектов либо на вл</w:t>
      </w:r>
      <w:r w:rsidRPr="00586BAC">
        <w:rPr>
          <w:rFonts w:ascii="Times New Roman" w:hAnsi="Times New Roman" w:cs="Times New Roman"/>
          <w:sz w:val="24"/>
          <w:szCs w:val="24"/>
        </w:rPr>
        <w:t>а</w:t>
      </w:r>
      <w:r w:rsidRPr="00586BAC">
        <w:rPr>
          <w:rFonts w:ascii="Times New Roman" w:hAnsi="Times New Roman" w:cs="Times New Roman"/>
          <w:sz w:val="24"/>
          <w:szCs w:val="24"/>
        </w:rPr>
        <w:t>дельцев территории, на которых они расположены.</w:t>
      </w:r>
    </w:p>
    <w:p w:rsidR="00586BAC" w:rsidRDefault="00586BAC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9F6" w:rsidRPr="005E69F6" w:rsidRDefault="00F12F1B" w:rsidP="00F12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5E69F6" w:rsidRPr="005E69F6">
        <w:rPr>
          <w:rFonts w:ascii="Times New Roman" w:hAnsi="Times New Roman" w:cs="Times New Roman"/>
          <w:b/>
          <w:sz w:val="24"/>
          <w:szCs w:val="24"/>
        </w:rPr>
        <w:t>Особые требования к доступности муниципальной среды</w:t>
      </w:r>
    </w:p>
    <w:p w:rsidR="005E69F6" w:rsidRPr="005E69F6" w:rsidRDefault="005E69F6" w:rsidP="005E6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6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3</w:t>
      </w:r>
      <w:r w:rsidRPr="005E69F6">
        <w:rPr>
          <w:rFonts w:ascii="Times New Roman" w:hAnsi="Times New Roman" w:cs="Times New Roman"/>
          <w:sz w:val="24"/>
          <w:szCs w:val="24"/>
        </w:rPr>
        <w:t>.1. При разработке проектов планировки и застройки территории муниципального обр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890E20">
        <w:rPr>
          <w:rFonts w:ascii="Times New Roman" w:hAnsi="Times New Roman" w:cs="Times New Roman"/>
          <w:sz w:val="24"/>
          <w:szCs w:val="24"/>
        </w:rPr>
        <w:t xml:space="preserve">Степановский </w:t>
      </w:r>
      <w:r w:rsidRPr="005E69F6">
        <w:rPr>
          <w:rFonts w:ascii="Times New Roman" w:hAnsi="Times New Roman" w:cs="Times New Roman"/>
          <w:sz w:val="24"/>
          <w:szCs w:val="24"/>
        </w:rPr>
        <w:t>сельсовет Ташлинского района, формировании жилых и рекреац</w:t>
      </w:r>
      <w:r w:rsidRPr="005E69F6">
        <w:rPr>
          <w:rFonts w:ascii="Times New Roman" w:hAnsi="Times New Roman" w:cs="Times New Roman"/>
          <w:sz w:val="24"/>
          <w:szCs w:val="24"/>
        </w:rPr>
        <w:t>и</w:t>
      </w:r>
      <w:r w:rsidRPr="005E69F6">
        <w:rPr>
          <w:rFonts w:ascii="Times New Roman" w:hAnsi="Times New Roman" w:cs="Times New Roman"/>
          <w:sz w:val="24"/>
          <w:szCs w:val="24"/>
        </w:rPr>
        <w:t>онных зон, проектов реконструкции и строительства дорог и других объектов транспор</w:t>
      </w:r>
      <w:r w:rsidRPr="005E69F6">
        <w:rPr>
          <w:rFonts w:ascii="Times New Roman" w:hAnsi="Times New Roman" w:cs="Times New Roman"/>
          <w:sz w:val="24"/>
          <w:szCs w:val="24"/>
        </w:rPr>
        <w:t>т</w:t>
      </w:r>
      <w:r w:rsidRPr="005E69F6">
        <w:rPr>
          <w:rFonts w:ascii="Times New Roman" w:hAnsi="Times New Roman" w:cs="Times New Roman"/>
          <w:sz w:val="24"/>
          <w:szCs w:val="24"/>
        </w:rPr>
        <w:t>ной инфраструктуры, зданий, сооружений и других объектов социальной инфраструктуры (лечебно¬-профилактических, торговых, культурно-зрелищных, транспортного обслуж</w:t>
      </w:r>
      <w:r w:rsidRPr="005E69F6">
        <w:rPr>
          <w:rFonts w:ascii="Times New Roman" w:hAnsi="Times New Roman" w:cs="Times New Roman"/>
          <w:sz w:val="24"/>
          <w:szCs w:val="24"/>
        </w:rPr>
        <w:t>и</w:t>
      </w:r>
      <w:r w:rsidRPr="005E69F6">
        <w:rPr>
          <w:rFonts w:ascii="Times New Roman" w:hAnsi="Times New Roman" w:cs="Times New Roman"/>
          <w:sz w:val="24"/>
          <w:szCs w:val="24"/>
        </w:rPr>
        <w:t>вания и других учреждений) необходимо учитывать потребности инвалидов и других м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>ломобильных групп населения.</w:t>
      </w:r>
    </w:p>
    <w:p w:rsidR="005E69F6" w:rsidRPr="005E69F6" w:rsidRDefault="005E69F6" w:rsidP="005E6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6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3</w:t>
      </w:r>
      <w:r w:rsidRPr="005E69F6">
        <w:rPr>
          <w:rFonts w:ascii="Times New Roman" w:hAnsi="Times New Roman" w:cs="Times New Roman"/>
          <w:sz w:val="24"/>
          <w:szCs w:val="24"/>
        </w:rPr>
        <w:t>.2. Объекты социальной и транспортной инфраструктуры, жилые дома должны осн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>щаться техническими средствами для обеспечения доступа в них маломобильных групп населения (нормативные пандусы, поручни, подъемники и другие приспособления, и</w:t>
      </w:r>
      <w:r w:rsidRPr="005E69F6">
        <w:rPr>
          <w:rFonts w:ascii="Times New Roman" w:hAnsi="Times New Roman" w:cs="Times New Roman"/>
          <w:sz w:val="24"/>
          <w:szCs w:val="24"/>
        </w:rPr>
        <w:t>н</w:t>
      </w:r>
      <w:r w:rsidRPr="005E69F6">
        <w:rPr>
          <w:rFonts w:ascii="Times New Roman" w:hAnsi="Times New Roman" w:cs="Times New Roman"/>
          <w:sz w:val="24"/>
          <w:szCs w:val="24"/>
        </w:rPr>
        <w:t>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м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>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5E69F6" w:rsidRPr="000517BD" w:rsidRDefault="005E69F6" w:rsidP="005E6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6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3</w:t>
      </w:r>
      <w:r w:rsidRPr="005E69F6">
        <w:rPr>
          <w:rFonts w:ascii="Times New Roman" w:hAnsi="Times New Roman" w:cs="Times New Roman"/>
          <w:sz w:val="24"/>
          <w:szCs w:val="24"/>
        </w:rPr>
        <w:t>.3.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при новом строительстве в соответствии с утвержденной проектной документацией.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F12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3" w:name="sub_1006"/>
      <w:r w:rsidRPr="000517BD">
        <w:rPr>
          <w:rFonts w:ascii="Times New Roman" w:hAnsi="Times New Roman" w:cs="Times New Roman"/>
          <w:b/>
          <w:bCs/>
          <w:sz w:val="24"/>
          <w:szCs w:val="24"/>
        </w:rPr>
        <w:t>14.Контроль исполнения Правил и ответственность за их нарушение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sub_1240"/>
      <w:bookmarkEnd w:id="153"/>
      <w:r w:rsidRPr="000517BD">
        <w:rPr>
          <w:rFonts w:ascii="Times New Roman" w:hAnsi="Times New Roman" w:cs="Times New Roman"/>
          <w:sz w:val="24"/>
          <w:szCs w:val="24"/>
        </w:rPr>
        <w:t>14.1. Координацию деятельности по уборке и благоустройству территорий осуществляют администрация поселения в соответствии с установленными полномочиями.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sub_1241"/>
      <w:bookmarkEnd w:id="154"/>
      <w:r w:rsidRPr="000517BD">
        <w:rPr>
          <w:rFonts w:ascii="Times New Roman" w:hAnsi="Times New Roman" w:cs="Times New Roman"/>
          <w:sz w:val="24"/>
          <w:szCs w:val="24"/>
        </w:rPr>
        <w:t>14.2. Организация работ по уборке и благоустройству отведенной и прилегающей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торий возлагается на администрацию поселения, собственников земельных участков, зд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ний и сооружений, собственников помещений в многоквартирных домах и лиц, осущест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ляющих по договору управление/эксплуатацию многоквартирных домов, собственников жилых домов индивидуальной застройки.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sub_1242"/>
      <w:bookmarkEnd w:id="155"/>
      <w:r w:rsidRPr="000517BD">
        <w:rPr>
          <w:rFonts w:ascii="Times New Roman" w:hAnsi="Times New Roman" w:cs="Times New Roman"/>
          <w:sz w:val="24"/>
          <w:szCs w:val="24"/>
        </w:rPr>
        <w:t>14.3. Контроль исполнения требований настоящих Правил осуществляют уполномоче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ные органы и организации в соответствии с их компетенцией и предоставленными полн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мочиями.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sub_1243"/>
      <w:bookmarkEnd w:id="156"/>
      <w:r w:rsidRPr="000517BD">
        <w:rPr>
          <w:rFonts w:ascii="Times New Roman" w:hAnsi="Times New Roman" w:cs="Times New Roman"/>
          <w:sz w:val="24"/>
          <w:szCs w:val="24"/>
        </w:rPr>
        <w:t>222. За нарушение Правил граждане, должностные и юридические лица, несут ответс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 xml:space="preserve">венность в соответствии </w:t>
      </w:r>
      <w:bookmarkEnd w:id="157"/>
      <w:r w:rsidRPr="000517BD">
        <w:rPr>
          <w:rFonts w:ascii="Times New Roman" w:hAnsi="Times New Roman" w:cs="Times New Roman"/>
          <w:sz w:val="24"/>
          <w:szCs w:val="24"/>
        </w:rPr>
        <w:t>Кодексом Российской Федерации «Об административных прав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нарушениях» и Законом Оренбургской области «Об административных правонарушениях в Оренбургской области». 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Default="00A0231D" w:rsidP="00B25D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31D" w:rsidRDefault="00A0231D"/>
    <w:sectPr w:rsidR="00A0231D" w:rsidSect="00DD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1D" w:rsidRDefault="004F071D" w:rsidP="00A90E68">
      <w:pPr>
        <w:spacing w:after="0" w:line="240" w:lineRule="auto"/>
      </w:pPr>
      <w:r>
        <w:separator/>
      </w:r>
    </w:p>
  </w:endnote>
  <w:endnote w:type="continuationSeparator" w:id="1">
    <w:p w:rsidR="004F071D" w:rsidRDefault="004F071D" w:rsidP="00A9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1D" w:rsidRDefault="004F071D" w:rsidP="00A90E68">
      <w:pPr>
        <w:spacing w:after="0" w:line="240" w:lineRule="auto"/>
      </w:pPr>
      <w:r>
        <w:separator/>
      </w:r>
    </w:p>
  </w:footnote>
  <w:footnote w:type="continuationSeparator" w:id="1">
    <w:p w:rsidR="004F071D" w:rsidRDefault="004F071D" w:rsidP="00A9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7ED"/>
    <w:multiLevelType w:val="hybridMultilevel"/>
    <w:tmpl w:val="31026E74"/>
    <w:lvl w:ilvl="0" w:tplc="CD00F3D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9D3"/>
    <w:rsid w:val="00041BFA"/>
    <w:rsid w:val="000517BD"/>
    <w:rsid w:val="00080FDE"/>
    <w:rsid w:val="000D13D4"/>
    <w:rsid w:val="000D719D"/>
    <w:rsid w:val="000F73A0"/>
    <w:rsid w:val="00146292"/>
    <w:rsid w:val="0024041E"/>
    <w:rsid w:val="002D4AD4"/>
    <w:rsid w:val="00350B0F"/>
    <w:rsid w:val="00352D76"/>
    <w:rsid w:val="003A2DE6"/>
    <w:rsid w:val="003B319E"/>
    <w:rsid w:val="003B3B13"/>
    <w:rsid w:val="003E1B5D"/>
    <w:rsid w:val="003E79EC"/>
    <w:rsid w:val="0041208B"/>
    <w:rsid w:val="004F071D"/>
    <w:rsid w:val="00586BAC"/>
    <w:rsid w:val="005B09EB"/>
    <w:rsid w:val="005C2700"/>
    <w:rsid w:val="005E69F6"/>
    <w:rsid w:val="00672712"/>
    <w:rsid w:val="006D2A44"/>
    <w:rsid w:val="006F65B3"/>
    <w:rsid w:val="00712D05"/>
    <w:rsid w:val="00753500"/>
    <w:rsid w:val="007D66CD"/>
    <w:rsid w:val="007F424E"/>
    <w:rsid w:val="008419D3"/>
    <w:rsid w:val="00890E20"/>
    <w:rsid w:val="008C6A39"/>
    <w:rsid w:val="008D2A5D"/>
    <w:rsid w:val="008F0142"/>
    <w:rsid w:val="009108C2"/>
    <w:rsid w:val="00914EF2"/>
    <w:rsid w:val="00917866"/>
    <w:rsid w:val="009831A1"/>
    <w:rsid w:val="00A006A6"/>
    <w:rsid w:val="00A0231D"/>
    <w:rsid w:val="00A85E1F"/>
    <w:rsid w:val="00A90E68"/>
    <w:rsid w:val="00AB565C"/>
    <w:rsid w:val="00AC6CE3"/>
    <w:rsid w:val="00AF38D4"/>
    <w:rsid w:val="00B13112"/>
    <w:rsid w:val="00B25D2D"/>
    <w:rsid w:val="00B873F9"/>
    <w:rsid w:val="00B945FD"/>
    <w:rsid w:val="00BA1F06"/>
    <w:rsid w:val="00BD034C"/>
    <w:rsid w:val="00C11516"/>
    <w:rsid w:val="00C116DF"/>
    <w:rsid w:val="00C35467"/>
    <w:rsid w:val="00C361B6"/>
    <w:rsid w:val="00C4569B"/>
    <w:rsid w:val="00C77D26"/>
    <w:rsid w:val="00C918CA"/>
    <w:rsid w:val="00D70AA7"/>
    <w:rsid w:val="00D90F3D"/>
    <w:rsid w:val="00DA28DA"/>
    <w:rsid w:val="00DA3ECD"/>
    <w:rsid w:val="00DC7E83"/>
    <w:rsid w:val="00DD087B"/>
    <w:rsid w:val="00E162CA"/>
    <w:rsid w:val="00E266D4"/>
    <w:rsid w:val="00E33631"/>
    <w:rsid w:val="00E65FE8"/>
    <w:rsid w:val="00EA567F"/>
    <w:rsid w:val="00EE24ED"/>
    <w:rsid w:val="00F1154B"/>
    <w:rsid w:val="00F12F1B"/>
    <w:rsid w:val="00F40C27"/>
    <w:rsid w:val="00F442F3"/>
    <w:rsid w:val="00FA633D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90E6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D2D"/>
    <w:pPr>
      <w:ind w:left="720"/>
    </w:pPr>
  </w:style>
  <w:style w:type="character" w:styleId="a4">
    <w:name w:val="Hyperlink"/>
    <w:basedOn w:val="a0"/>
    <w:uiPriority w:val="99"/>
    <w:rsid w:val="00DA3EC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0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0E68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90E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E68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90E68"/>
    <w:rPr>
      <w:rFonts w:ascii="Times New Roman" w:eastAsia="Times New Roman" w:hAnsi="Times New Roman"/>
      <w:b/>
      <w:sz w:val="28"/>
    </w:rPr>
  </w:style>
  <w:style w:type="paragraph" w:customStyle="1" w:styleId="2">
    <w:name w:val="Обычный2"/>
    <w:rsid w:val="00A90E68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603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2859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274133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70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8589</Words>
  <Characters>48959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Степановка 2</cp:lastModifiedBy>
  <cp:revision>29</cp:revision>
  <cp:lastPrinted>2018-12-20T17:41:00Z</cp:lastPrinted>
  <dcterms:created xsi:type="dcterms:W3CDTF">2017-07-03T08:51:00Z</dcterms:created>
  <dcterms:modified xsi:type="dcterms:W3CDTF">2018-12-20T17:44:00Z</dcterms:modified>
</cp:coreProperties>
</file>