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"/>
        <w:gridCol w:w="284"/>
        <w:gridCol w:w="1843"/>
        <w:gridCol w:w="425"/>
        <w:gridCol w:w="1701"/>
        <w:gridCol w:w="142"/>
      </w:tblGrid>
      <w:tr w:rsidR="00F8158A" w:rsidTr="00EB0D2D">
        <w:trPr>
          <w:gridBefore w:val="1"/>
          <w:wBefore w:w="76" w:type="dxa"/>
        </w:trPr>
        <w:tc>
          <w:tcPr>
            <w:tcW w:w="4395" w:type="dxa"/>
            <w:gridSpan w:val="5"/>
          </w:tcPr>
          <w:p w:rsidR="00F8158A" w:rsidRDefault="00F8158A" w:rsidP="00EB0D2D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F8158A" w:rsidRDefault="00F8158A" w:rsidP="00EB0D2D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 ДЕПУТАТОВ</w:t>
            </w:r>
            <w:proofErr w:type="gramEnd"/>
          </w:p>
          <w:p w:rsidR="00F8158A" w:rsidRDefault="00F8158A" w:rsidP="00EB0D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F8158A" w:rsidRDefault="00F8158A" w:rsidP="00EB0D2D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СТЕПАНОВСКИЙСЕЛЬСОВЕТ</w:t>
            </w:r>
          </w:p>
          <w:p w:rsidR="00F8158A" w:rsidRDefault="00F8158A" w:rsidP="00EB0D2D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ТАШЛИНСКОГО РАЙОНА ОРЕНБУРГСКОЙ ОБЛАСТИ</w:t>
            </w:r>
          </w:p>
          <w:p w:rsidR="00F8158A" w:rsidRDefault="00F8158A" w:rsidP="00EB0D2D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третий созыв  </w:t>
            </w:r>
          </w:p>
        </w:tc>
      </w:tr>
      <w:tr w:rsidR="00F8158A" w:rsidTr="00EB0D2D">
        <w:trPr>
          <w:gridBefore w:val="1"/>
          <w:wBefore w:w="76" w:type="dxa"/>
        </w:trPr>
        <w:tc>
          <w:tcPr>
            <w:tcW w:w="4395" w:type="dxa"/>
            <w:gridSpan w:val="5"/>
          </w:tcPr>
          <w:p w:rsidR="00F8158A" w:rsidRDefault="00F8158A" w:rsidP="00EB0D2D">
            <w:pPr>
              <w:pStyle w:val="FR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58A" w:rsidTr="00EB0D2D">
        <w:trPr>
          <w:gridBefore w:val="1"/>
          <w:wBefore w:w="76" w:type="dxa"/>
          <w:trHeight w:val="377"/>
        </w:trPr>
        <w:tc>
          <w:tcPr>
            <w:tcW w:w="4395" w:type="dxa"/>
            <w:gridSpan w:val="5"/>
          </w:tcPr>
          <w:p w:rsidR="00F8158A" w:rsidRDefault="00F8158A" w:rsidP="00EB0D2D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РЕШЕНИЕ</w:t>
            </w:r>
          </w:p>
        </w:tc>
      </w:tr>
      <w:tr w:rsidR="00F8158A" w:rsidTr="00EB0D2D">
        <w:trPr>
          <w:gridBefore w:val="1"/>
          <w:wBefore w:w="76" w:type="dxa"/>
          <w:trHeight w:val="256"/>
        </w:trPr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58A" w:rsidRDefault="00F8158A" w:rsidP="00EB0D2D">
            <w:pPr>
              <w:pStyle w:val="FR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17.03.2017</w:t>
            </w:r>
          </w:p>
        </w:tc>
        <w:tc>
          <w:tcPr>
            <w:tcW w:w="425" w:type="dxa"/>
          </w:tcPr>
          <w:p w:rsidR="00F8158A" w:rsidRDefault="00F8158A" w:rsidP="00EB0D2D">
            <w:pPr>
              <w:pStyle w:val="FR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58A" w:rsidRDefault="00F8158A" w:rsidP="00F8158A">
            <w:pPr>
              <w:pStyle w:val="FR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12/60рс </w:t>
            </w:r>
          </w:p>
        </w:tc>
      </w:tr>
      <w:tr w:rsidR="00F8158A" w:rsidTr="00EB0D2D">
        <w:trPr>
          <w:gridBefore w:val="1"/>
          <w:wBefore w:w="76" w:type="dxa"/>
        </w:trPr>
        <w:tc>
          <w:tcPr>
            <w:tcW w:w="2127" w:type="dxa"/>
            <w:gridSpan w:val="2"/>
          </w:tcPr>
          <w:p w:rsidR="00F8158A" w:rsidRDefault="00F8158A" w:rsidP="00EB0D2D">
            <w:pPr>
              <w:pStyle w:val="FR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8158A" w:rsidRDefault="00F8158A" w:rsidP="00EB0D2D">
            <w:pPr>
              <w:pStyle w:val="FR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2"/>
          </w:tcPr>
          <w:p w:rsidR="00F8158A" w:rsidRDefault="00F8158A" w:rsidP="00EB0D2D">
            <w:pPr>
              <w:pStyle w:val="FR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58A" w:rsidTr="00EB0D2D">
        <w:trPr>
          <w:gridAfter w:val="1"/>
          <w:wAfter w:w="142" w:type="dxa"/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158A" w:rsidRDefault="00F8158A" w:rsidP="00EB0D2D">
            <w:pPr>
              <w:jc w:val="both"/>
            </w:pPr>
          </w:p>
        </w:tc>
        <w:tc>
          <w:tcPr>
            <w:tcW w:w="3969" w:type="dxa"/>
            <w:gridSpan w:val="3"/>
          </w:tcPr>
          <w:p w:rsidR="00F8158A" w:rsidRDefault="00F8158A" w:rsidP="00EB0D2D">
            <w:pPr>
              <w:jc w:val="center"/>
            </w:pPr>
          </w:p>
        </w:tc>
      </w:tr>
      <w:tr w:rsidR="00F8158A" w:rsidRPr="00855390" w:rsidTr="00EB0D2D">
        <w:trPr>
          <w:gridAfter w:val="1"/>
          <w:wAfter w:w="142" w:type="dxa"/>
          <w:cantSplit/>
        </w:trPr>
        <w:tc>
          <w:tcPr>
            <w:tcW w:w="360" w:type="dxa"/>
            <w:gridSpan w:val="2"/>
          </w:tcPr>
          <w:p w:rsidR="00F8158A" w:rsidRPr="00855390" w:rsidRDefault="00F8158A" w:rsidP="00EB0D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F8158A" w:rsidRPr="00855390" w:rsidRDefault="00F8158A" w:rsidP="00F8158A">
            <w:pPr>
              <w:rPr>
                <w:sz w:val="28"/>
                <w:szCs w:val="28"/>
              </w:rPr>
            </w:pPr>
            <w:r w:rsidRPr="008011A9">
              <w:rPr>
                <w:sz w:val="28"/>
                <w:szCs w:val="28"/>
              </w:rPr>
              <w:t>Об установлении показателей для признания граждан</w:t>
            </w:r>
            <w:r>
              <w:rPr>
                <w:sz w:val="28"/>
                <w:szCs w:val="28"/>
              </w:rPr>
              <w:t xml:space="preserve"> </w:t>
            </w:r>
            <w:r w:rsidRPr="008011A9">
              <w:rPr>
                <w:sz w:val="28"/>
                <w:szCs w:val="28"/>
              </w:rPr>
              <w:t>малоимущими</w:t>
            </w:r>
            <w:r w:rsidRPr="00855390">
              <w:rPr>
                <w:sz w:val="28"/>
                <w:szCs w:val="28"/>
              </w:rPr>
              <w:t xml:space="preserve"> </w:t>
            </w:r>
          </w:p>
        </w:tc>
      </w:tr>
    </w:tbl>
    <w:p w:rsidR="00920277" w:rsidRPr="008011A9" w:rsidRDefault="009202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0277" w:rsidRPr="008011A9" w:rsidRDefault="0092027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20277" w:rsidRPr="008011A9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На основании </w:t>
      </w:r>
      <w:hyperlink r:id="rId4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ст.ст. 35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5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36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Федерального закона от 06.10.2003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131-ФЗ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6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п. 3 ст. 13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Жилищного кодекса РФ, </w:t>
      </w:r>
      <w:hyperlink r:id="rId7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Закона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Оренбургской области от 23.11.2005 N 2729/485-III-ОЗ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О порядке признания граждан малоимущими в целях предоставления им жилых помещений муниципального жилищного фонда по договорам социального найма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Постановления Правительства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Оренбургской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области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от 24 ноября 2016  N 871-п </w:t>
      </w:r>
      <w:r w:rsidR="005D61F9">
        <w:rPr>
          <w:rFonts w:ascii="Times New Roman" w:hAnsi="Times New Roman" w:cs="Times New Roman"/>
          <w:i w:val="0"/>
          <w:sz w:val="28"/>
          <w:szCs w:val="28"/>
        </w:rPr>
        <w:t>«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Об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установлении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величины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прожиточного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минимума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в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Оренбургской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области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за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III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квартал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2016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года</w:t>
      </w:r>
      <w:r w:rsidR="005D61F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5D61F9">
        <w:rPr>
          <w:rFonts w:ascii="Times New Roman" w:hAnsi="Times New Roman" w:cs="Times New Roman"/>
          <w:i w:val="0"/>
          <w:sz w:val="28"/>
          <w:szCs w:val="28"/>
        </w:rPr>
        <w:t>,</w:t>
      </w:r>
      <w:r w:rsidR="008011A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Решени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>я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Совета депутатов Ташлинского района от 30.09.2013г. №29/155-рс «Об утверждении учетной нормы, нормы предоставления жилья», Постановлени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>я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администрации Ташлинского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района от 16.12.2014г. №1071п «О средней  стоимости 1 кв.м. жилья на первичном и вторичном рынках на территории Ташлинского района с 01.01.2015г.», руководствуясь  </w:t>
      </w:r>
      <w:hyperlink r:id="rId8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Уставом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F8158A">
        <w:rPr>
          <w:rFonts w:ascii="Times New Roman" w:hAnsi="Times New Roman" w:cs="Times New Roman"/>
          <w:i w:val="0"/>
          <w:sz w:val="28"/>
          <w:szCs w:val="28"/>
        </w:rPr>
        <w:t>Степановский</w:t>
      </w:r>
      <w:proofErr w:type="spellEnd"/>
      <w:r w:rsidR="00D2555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сельсовет </w:t>
      </w:r>
      <w:proofErr w:type="spellStart"/>
      <w:r w:rsidR="008011A9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</w:p>
    <w:p w:rsidR="00920277" w:rsidRPr="008011A9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920277" w:rsidRPr="008011A9" w:rsidRDefault="0092027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20277" w:rsidRPr="008011A9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>1. Установить на 201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>7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год:</w:t>
      </w:r>
    </w:p>
    <w:p w:rsidR="00930205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>1.1. Предельное значение стоимости имущества</w:t>
      </w:r>
      <w:r w:rsidR="00D057B8">
        <w:rPr>
          <w:rFonts w:ascii="Times New Roman" w:hAnsi="Times New Roman" w:cs="Times New Roman"/>
          <w:i w:val="0"/>
          <w:sz w:val="28"/>
          <w:szCs w:val="28"/>
        </w:rPr>
        <w:t xml:space="preserve"> на каждого члена семьи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находящегося в собственности и подлежащего налогообложению, равное </w:t>
      </w:r>
    </w:p>
    <w:p w:rsidR="00920277" w:rsidRPr="008011A9" w:rsidRDefault="005D61F9" w:rsidP="00F8158A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30205">
        <w:rPr>
          <w:rFonts w:ascii="Times New Roman" w:hAnsi="Times New Roman" w:cs="Times New Roman"/>
          <w:b/>
          <w:i w:val="0"/>
          <w:sz w:val="28"/>
          <w:szCs w:val="28"/>
        </w:rPr>
        <w:t>158</w:t>
      </w:r>
      <w:r w:rsidR="00930205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930205">
        <w:rPr>
          <w:rFonts w:ascii="Times New Roman" w:hAnsi="Times New Roman" w:cs="Times New Roman"/>
          <w:b/>
          <w:i w:val="0"/>
          <w:sz w:val="28"/>
          <w:szCs w:val="28"/>
        </w:rPr>
        <w:t>000,00</w:t>
      </w:r>
      <w:r w:rsidR="00930205" w:rsidRPr="00930205">
        <w:rPr>
          <w:rFonts w:ascii="Times New Roman" w:hAnsi="Times New Roman" w:cs="Times New Roman"/>
          <w:b/>
          <w:i w:val="0"/>
          <w:sz w:val="28"/>
          <w:szCs w:val="28"/>
        </w:rPr>
        <w:t xml:space="preserve"> рублей</w:t>
      </w:r>
      <w:r w:rsidR="00193137" w:rsidRPr="00930205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930205">
        <w:rPr>
          <w:rFonts w:ascii="Times New Roman" w:hAnsi="Times New Roman" w:cs="Times New Roman"/>
          <w:b/>
          <w:i w:val="0"/>
          <w:sz w:val="28"/>
          <w:szCs w:val="28"/>
        </w:rPr>
        <w:t>(сто пятьдесят восемь тысяч</w:t>
      </w:r>
      <w:r w:rsidR="00930205" w:rsidRPr="00930205">
        <w:rPr>
          <w:rFonts w:ascii="Times New Roman" w:hAnsi="Times New Roman" w:cs="Times New Roman"/>
          <w:b/>
          <w:i w:val="0"/>
          <w:sz w:val="28"/>
          <w:szCs w:val="28"/>
        </w:rPr>
        <w:t xml:space="preserve"> рублей 00 копеек</w:t>
      </w:r>
      <w:r w:rsidRPr="00930205">
        <w:rPr>
          <w:rFonts w:ascii="Times New Roman" w:hAnsi="Times New Roman" w:cs="Times New Roman"/>
          <w:b/>
          <w:i w:val="0"/>
          <w:sz w:val="28"/>
          <w:szCs w:val="28"/>
        </w:rPr>
        <w:t>).</w:t>
      </w:r>
      <w:r w:rsidR="00930205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5D61F9" w:rsidRDefault="00920277" w:rsidP="008011A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1.2. Предельное значение дохода, приходящегося на каждого члена семьи, в размере </w:t>
      </w:r>
    </w:p>
    <w:p w:rsidR="005C43DE" w:rsidRDefault="005C43DE" w:rsidP="005C43DE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11 207,06 </w:t>
      </w:r>
      <w:proofErr w:type="gramStart"/>
      <w:r>
        <w:rPr>
          <w:rFonts w:ascii="Times New Roman" w:hAnsi="Times New Roman" w:cs="Times New Roman"/>
          <w:b/>
          <w:i w:val="0"/>
          <w:sz w:val="28"/>
          <w:szCs w:val="28"/>
        </w:rPr>
        <w:t>рублей  (</w:t>
      </w:r>
      <w:proofErr w:type="gramEnd"/>
      <w:r>
        <w:rPr>
          <w:rFonts w:ascii="Times New Roman" w:hAnsi="Times New Roman" w:cs="Times New Roman"/>
          <w:b/>
          <w:i w:val="0"/>
          <w:sz w:val="28"/>
          <w:szCs w:val="28"/>
        </w:rPr>
        <w:t>одиннадцать тысяч двести семь рублей 06 копеек)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20277" w:rsidRDefault="008011A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8"/>
        </w:rPr>
        <w:t>2</w:t>
      </w:r>
      <w:r w:rsidR="00920277" w:rsidRPr="008011A9">
        <w:rPr>
          <w:rFonts w:ascii="Times New Roman" w:hAnsi="Times New Roman" w:cs="Times New Roman"/>
          <w:i w:val="0"/>
          <w:sz w:val="28"/>
          <w:szCs w:val="28"/>
        </w:rPr>
        <w:t>. Контроль за исполнением настоящего решения возложить на комиссию</w:t>
      </w:r>
      <w:r w:rsidRPr="008011A9">
        <w:rPr>
          <w:rFonts w:ascii="Times New Roman" w:hAnsi="Times New Roman" w:cs="Times New Roman"/>
          <w:sz w:val="28"/>
          <w:szCs w:val="28"/>
        </w:rPr>
        <w:t xml:space="preserve"> 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по признанию граждан малоимущими в целях предоставления им жилых помещений муниципального жилищного фонда по договорам социального найма</w:t>
      </w:r>
      <w:r w:rsidR="00920277" w:rsidRPr="008011A9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F8025F" w:rsidRPr="00F8025F" w:rsidRDefault="00F8025F" w:rsidP="00F8025F">
      <w:pPr>
        <w:pStyle w:val="ConsPlusTitle"/>
        <w:tabs>
          <w:tab w:val="left" w:pos="482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F8025F">
        <w:rPr>
          <w:rFonts w:ascii="Times New Roman" w:hAnsi="Times New Roman" w:cs="Times New Roman"/>
          <w:b w:val="0"/>
          <w:sz w:val="28"/>
          <w:szCs w:val="28"/>
        </w:rPr>
        <w:t xml:space="preserve">3. Решение Совета депутатов от </w:t>
      </w:r>
      <w:r w:rsidR="00F8158A">
        <w:rPr>
          <w:rFonts w:ascii="Times New Roman" w:hAnsi="Times New Roman" w:cs="Times New Roman"/>
          <w:b w:val="0"/>
          <w:sz w:val="28"/>
          <w:szCs w:val="28"/>
        </w:rPr>
        <w:t>21.03.2016</w:t>
      </w:r>
      <w:r w:rsidRPr="00F8025F">
        <w:rPr>
          <w:rFonts w:ascii="Times New Roman" w:hAnsi="Times New Roman" w:cs="Times New Roman"/>
          <w:b w:val="0"/>
          <w:sz w:val="28"/>
          <w:szCs w:val="28"/>
        </w:rPr>
        <w:t>г №</w:t>
      </w:r>
      <w:r w:rsidR="00F8158A">
        <w:rPr>
          <w:rFonts w:ascii="Times New Roman" w:hAnsi="Times New Roman" w:cs="Times New Roman"/>
          <w:b w:val="0"/>
          <w:sz w:val="28"/>
          <w:szCs w:val="28"/>
        </w:rPr>
        <w:t>6/23</w:t>
      </w:r>
      <w:r w:rsidRPr="00F8025F">
        <w:rPr>
          <w:rFonts w:ascii="Times New Roman" w:hAnsi="Times New Roman" w:cs="Times New Roman"/>
          <w:b w:val="0"/>
          <w:sz w:val="28"/>
          <w:szCs w:val="28"/>
        </w:rPr>
        <w:t>рс «</w:t>
      </w:r>
      <w:r w:rsidRPr="008011A9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</w:t>
      </w:r>
      <w:r w:rsidRPr="008011A9">
        <w:rPr>
          <w:rFonts w:ascii="Times New Roman" w:hAnsi="Times New Roman" w:cs="Times New Roman"/>
          <w:b w:val="0"/>
          <w:sz w:val="28"/>
          <w:szCs w:val="28"/>
        </w:rPr>
        <w:lastRenderedPageBreak/>
        <w:t>показателей для признания граждан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малоимущими» считать утратившим силу.</w:t>
      </w:r>
    </w:p>
    <w:p w:rsidR="008011A9" w:rsidRPr="008011A9" w:rsidRDefault="00F8025F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.</w:t>
      </w:r>
      <w:r w:rsidR="008011A9"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 w:rsidRPr="00236E55">
        <w:rPr>
          <w:rFonts w:ascii="Times New Roman" w:hAnsi="Times New Roman" w:cs="Times New Roman"/>
          <w:i w:val="0"/>
          <w:sz w:val="28"/>
          <w:szCs w:val="28"/>
        </w:rPr>
        <w:t xml:space="preserve">Настоящее решение вступает в силу 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 xml:space="preserve">после официального опубликования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>(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обнародования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>).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20277" w:rsidRDefault="0092027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057B8" w:rsidRPr="008011A9" w:rsidRDefault="00D057B8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057B8" w:rsidRDefault="00F8158A" w:rsidP="00D057B8">
      <w:pPr>
        <w:pStyle w:val="af4"/>
        <w:tabs>
          <w:tab w:val="left" w:pos="7392"/>
        </w:tabs>
        <w:ind w:left="0" w:right="-5"/>
      </w:pPr>
      <w:r>
        <w:t>Председатель Совета Депутатов</w:t>
      </w:r>
    </w:p>
    <w:p w:rsidR="00D057B8" w:rsidRDefault="00D057B8" w:rsidP="00D057B8">
      <w:pPr>
        <w:pStyle w:val="af4"/>
        <w:tabs>
          <w:tab w:val="left" w:pos="6660"/>
          <w:tab w:val="left" w:pos="6840"/>
        </w:tabs>
        <w:ind w:left="0" w:right="-5"/>
      </w:pPr>
      <w:r>
        <w:t xml:space="preserve">Глава муниципального образования                                           </w:t>
      </w:r>
      <w:r w:rsidR="00F8158A">
        <w:t xml:space="preserve"> </w:t>
      </w:r>
      <w:proofErr w:type="spellStart"/>
      <w:r w:rsidR="00F8158A">
        <w:t>А.Д.Бикметов</w:t>
      </w:r>
      <w:proofErr w:type="spellEnd"/>
    </w:p>
    <w:p w:rsidR="00D057B8" w:rsidRDefault="00D057B8" w:rsidP="00D057B8">
      <w:pPr>
        <w:jc w:val="both"/>
        <w:rPr>
          <w:sz w:val="28"/>
          <w:szCs w:val="28"/>
        </w:rPr>
      </w:pPr>
    </w:p>
    <w:p w:rsidR="00D057B8" w:rsidRPr="00C04CD5" w:rsidRDefault="00D057B8" w:rsidP="00D057B8">
      <w:pPr>
        <w:jc w:val="both"/>
        <w:rPr>
          <w:sz w:val="28"/>
          <w:szCs w:val="28"/>
        </w:rPr>
      </w:pPr>
      <w:r w:rsidRPr="00C04CD5">
        <w:rPr>
          <w:sz w:val="28"/>
          <w:szCs w:val="28"/>
        </w:rPr>
        <w:t>Разослано: администр</w:t>
      </w:r>
      <w:r w:rsidR="00F8158A">
        <w:rPr>
          <w:sz w:val="28"/>
          <w:szCs w:val="28"/>
        </w:rPr>
        <w:t>ации района, прокурору района</w:t>
      </w:r>
    </w:p>
    <w:p w:rsidR="00D057B8" w:rsidRPr="00236E55" w:rsidRDefault="00D057B8" w:rsidP="00D057B8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D2A07" w:rsidRPr="008011A9" w:rsidRDefault="00ED2A07">
      <w:pPr>
        <w:rPr>
          <w:sz w:val="28"/>
          <w:szCs w:val="28"/>
        </w:rPr>
      </w:pPr>
    </w:p>
    <w:sectPr w:rsidR="00ED2A07" w:rsidRPr="008011A9" w:rsidSect="001D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277"/>
    <w:rsid w:val="00193137"/>
    <w:rsid w:val="001E37BD"/>
    <w:rsid w:val="00271A38"/>
    <w:rsid w:val="002E4408"/>
    <w:rsid w:val="005B6BB4"/>
    <w:rsid w:val="005C43DE"/>
    <w:rsid w:val="005D61F9"/>
    <w:rsid w:val="007B2C68"/>
    <w:rsid w:val="008011A9"/>
    <w:rsid w:val="00920277"/>
    <w:rsid w:val="00930205"/>
    <w:rsid w:val="00D057B8"/>
    <w:rsid w:val="00D2555E"/>
    <w:rsid w:val="00E401F4"/>
    <w:rsid w:val="00EB336D"/>
    <w:rsid w:val="00ED2A07"/>
    <w:rsid w:val="00F43E2D"/>
    <w:rsid w:val="00F8025F"/>
    <w:rsid w:val="00F8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7A1B8-EC1C-4492-B885-214FE47F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6B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B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B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B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B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BB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5B6B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6BB4"/>
    <w:rPr>
      <w:b/>
      <w:bCs/>
      <w:spacing w:val="0"/>
    </w:rPr>
  </w:style>
  <w:style w:type="character" w:styleId="a9">
    <w:name w:val="Emphasis"/>
    <w:uiPriority w:val="20"/>
    <w:qFormat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B6BB4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5B6BB4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B6B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B6B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B6B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B6B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outlineLvl w:val="9"/>
    </w:pPr>
  </w:style>
  <w:style w:type="paragraph" w:customStyle="1" w:styleId="ConsPlusNormal">
    <w:name w:val="ConsPlusNormal"/>
    <w:rsid w:val="00920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val="ru-RU" w:eastAsia="ru-RU" w:bidi="ar-SA"/>
    </w:rPr>
  </w:style>
  <w:style w:type="paragraph" w:customStyle="1" w:styleId="ConsPlusTitle">
    <w:name w:val="ConsPlusTitle"/>
    <w:rsid w:val="00920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9202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styleId="af4">
    <w:name w:val="Block Text"/>
    <w:basedOn w:val="a"/>
    <w:rsid w:val="00D057B8"/>
    <w:pPr>
      <w:ind w:left="567" w:right="4536"/>
    </w:pPr>
    <w:rPr>
      <w:sz w:val="28"/>
      <w:szCs w:val="28"/>
    </w:rPr>
  </w:style>
  <w:style w:type="paragraph" w:customStyle="1" w:styleId="FR1">
    <w:name w:val="FR1"/>
    <w:rsid w:val="00F8158A"/>
    <w:pPr>
      <w:widowControl w:val="0"/>
      <w:snapToGri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F8158A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8158A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113753995BF7432460BA01385ABC7973BE3DCDAB49CA0820DBF12B67ABED0B2Ed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113753995BF7432460BA01385ABC7973BE3DCDAC4ACB0824DBF12B67ABED0BE8DE2C3BBBA442B454D53E2Ed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113753995BF7432460A40C2E36E17D72BD6AC7AB4FC55A7A84AA7630A2E75CAF917579FFA942B425d3J" TargetMode="External"/><Relationship Id="rId5" Type="http://schemas.openxmlformats.org/officeDocument/2006/relationships/hyperlink" Target="consultantplus://offline/ref=B6113753995BF7432460A40C2E36E17D72BD6AC6AE4FC55A7A84AA7630A2E75CAF917579FFA947B725dD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6113753995BF7432460A40C2E36E17D72BD6AC6AE4FC55A7A84AA7630A2E75CAF917579FFA940BD25d1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Степановка 2</cp:lastModifiedBy>
  <cp:revision>6</cp:revision>
  <cp:lastPrinted>2017-03-16T17:15:00Z</cp:lastPrinted>
  <dcterms:created xsi:type="dcterms:W3CDTF">2017-02-01T07:54:00Z</dcterms:created>
  <dcterms:modified xsi:type="dcterms:W3CDTF">2017-04-13T09:45:00Z</dcterms:modified>
</cp:coreProperties>
</file>