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5EC" w:rsidRPr="00550F36" w:rsidRDefault="001D12B9" w:rsidP="002975EC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br/>
      </w:r>
    </w:p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914"/>
        <w:gridCol w:w="851"/>
        <w:gridCol w:w="1984"/>
      </w:tblGrid>
      <w:tr w:rsidR="002975EC" w:rsidRPr="008670FD" w:rsidTr="00A75B01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975EC" w:rsidRPr="008670FD" w:rsidRDefault="002975EC" w:rsidP="00A75B01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Р Е Ш Е Н И Е</w:t>
            </w:r>
          </w:p>
          <w:p w:rsidR="002975EC" w:rsidRPr="008670FD" w:rsidRDefault="002975EC" w:rsidP="00A75B01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С О В Е Т А   Д Е П У Т А Т О В</w:t>
            </w:r>
          </w:p>
          <w:p w:rsidR="002975EC" w:rsidRPr="008670FD" w:rsidRDefault="002975EC" w:rsidP="00A75B01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МУНИЦИПАЛЬНОГО ОБРАЗОВАНИЯ</w:t>
            </w:r>
          </w:p>
          <w:p w:rsidR="002975EC" w:rsidRPr="008670FD" w:rsidRDefault="003E5C14" w:rsidP="00A75B0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СТЕПАНОВСКИЙ</w:t>
            </w:r>
            <w:r w:rsidR="002975EC" w:rsidRPr="008670FD">
              <w:rPr>
                <w:b/>
                <w:sz w:val="32"/>
                <w:szCs w:val="32"/>
              </w:rPr>
              <w:t xml:space="preserve">   СЕЛЬСОВЕТ </w:t>
            </w:r>
          </w:p>
          <w:p w:rsidR="002975EC" w:rsidRPr="008670FD" w:rsidRDefault="002975EC" w:rsidP="00A75B01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ТАШЛИНСКОГО РАЙОНА</w:t>
            </w:r>
          </w:p>
          <w:p w:rsidR="002975EC" w:rsidRPr="008670FD" w:rsidRDefault="002975EC" w:rsidP="00A75B01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 xml:space="preserve">О Р Е Н Б У </w:t>
            </w:r>
            <w:proofErr w:type="gramStart"/>
            <w:r w:rsidRPr="008670FD">
              <w:rPr>
                <w:b/>
                <w:sz w:val="32"/>
                <w:szCs w:val="32"/>
              </w:rPr>
              <w:t>Р  Г</w:t>
            </w:r>
            <w:proofErr w:type="gramEnd"/>
            <w:r w:rsidRPr="008670FD">
              <w:rPr>
                <w:b/>
                <w:sz w:val="32"/>
                <w:szCs w:val="32"/>
              </w:rPr>
              <w:t xml:space="preserve"> С К О Й    О Б Л А С Т И</w:t>
            </w:r>
          </w:p>
          <w:p w:rsidR="002975EC" w:rsidRPr="003E5C14" w:rsidRDefault="002975EC" w:rsidP="00A75B01">
            <w:pPr>
              <w:jc w:val="center"/>
            </w:pPr>
            <w:r w:rsidRPr="003E5C14">
              <w:rPr>
                <w:color w:val="FF0000"/>
              </w:rPr>
              <w:t>Третьего</w:t>
            </w:r>
            <w:r w:rsidRPr="003E5C14">
              <w:t xml:space="preserve"> созыва</w:t>
            </w:r>
          </w:p>
        </w:tc>
      </w:tr>
      <w:tr w:rsidR="002975EC" w:rsidRPr="008670FD" w:rsidTr="00A75B01">
        <w:trPr>
          <w:cantSplit/>
        </w:trPr>
        <w:tc>
          <w:tcPr>
            <w:tcW w:w="4465" w:type="dxa"/>
          </w:tcPr>
          <w:p w:rsidR="002975EC" w:rsidRPr="008670FD" w:rsidRDefault="002975EC" w:rsidP="00A75B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75EC" w:rsidRPr="003E5C14" w:rsidRDefault="002975EC" w:rsidP="003E5C14">
            <w:pPr>
              <w:rPr>
                <w:sz w:val="28"/>
                <w:szCs w:val="28"/>
              </w:rPr>
            </w:pPr>
            <w:r w:rsidRPr="003E5C14">
              <w:rPr>
                <w:sz w:val="28"/>
                <w:szCs w:val="28"/>
              </w:rPr>
              <w:t xml:space="preserve"> </w:t>
            </w:r>
            <w:r w:rsidR="003E5C14" w:rsidRPr="003E5C14">
              <w:rPr>
                <w:sz w:val="28"/>
                <w:szCs w:val="28"/>
              </w:rPr>
              <w:t>20.12.2016</w:t>
            </w:r>
          </w:p>
        </w:tc>
        <w:tc>
          <w:tcPr>
            <w:tcW w:w="851" w:type="dxa"/>
            <w:hideMark/>
          </w:tcPr>
          <w:p w:rsidR="002975EC" w:rsidRPr="003E5C14" w:rsidRDefault="002975EC" w:rsidP="00A75B01">
            <w:pPr>
              <w:jc w:val="center"/>
              <w:rPr>
                <w:b/>
                <w:sz w:val="28"/>
                <w:szCs w:val="28"/>
              </w:rPr>
            </w:pPr>
            <w:r w:rsidRPr="003E5C1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75EC" w:rsidRPr="003E5C14" w:rsidRDefault="003E5C14" w:rsidP="003E5C14">
            <w:pPr>
              <w:rPr>
                <w:sz w:val="28"/>
                <w:szCs w:val="28"/>
              </w:rPr>
            </w:pPr>
            <w:r w:rsidRPr="003E5C14">
              <w:rPr>
                <w:sz w:val="28"/>
                <w:szCs w:val="28"/>
              </w:rPr>
              <w:t>11/50</w:t>
            </w:r>
            <w:r w:rsidR="002975EC" w:rsidRPr="003E5C14">
              <w:rPr>
                <w:sz w:val="28"/>
                <w:szCs w:val="28"/>
              </w:rPr>
              <w:t xml:space="preserve">   -</w:t>
            </w:r>
            <w:proofErr w:type="spellStart"/>
            <w:r w:rsidR="002975EC" w:rsidRPr="003E5C14">
              <w:rPr>
                <w:sz w:val="28"/>
                <w:szCs w:val="28"/>
              </w:rPr>
              <w:t>рс</w:t>
            </w:r>
            <w:proofErr w:type="spellEnd"/>
            <w:r w:rsidR="002975EC" w:rsidRPr="003E5C14">
              <w:rPr>
                <w:sz w:val="28"/>
                <w:szCs w:val="28"/>
              </w:rPr>
              <w:t>.</w:t>
            </w:r>
          </w:p>
        </w:tc>
      </w:tr>
    </w:tbl>
    <w:tbl>
      <w:tblPr>
        <w:tblpPr w:leftFromText="180" w:rightFromText="180" w:vertAnchor="text" w:horzAnchor="margin" w:tblpY="24"/>
        <w:tblW w:w="5006" w:type="dxa"/>
        <w:tblLook w:val="00A0" w:firstRow="1" w:lastRow="0" w:firstColumn="1" w:lastColumn="0" w:noHBand="0" w:noVBand="0"/>
      </w:tblPr>
      <w:tblGrid>
        <w:gridCol w:w="5006"/>
      </w:tblGrid>
      <w:tr w:rsidR="002975EC" w:rsidRPr="00B05797" w:rsidTr="00A75B01">
        <w:trPr>
          <w:trHeight w:val="15"/>
        </w:trPr>
        <w:tc>
          <w:tcPr>
            <w:tcW w:w="5006" w:type="dxa"/>
          </w:tcPr>
          <w:p w:rsidR="002975EC" w:rsidRPr="00834ED3" w:rsidRDefault="002975EC" w:rsidP="003E5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Порядка опубликования (обнародования) муниципальных нормативно-правовых актов муниципального образования </w:t>
            </w:r>
            <w:proofErr w:type="spellStart"/>
            <w:r w:rsidR="003E5C14">
              <w:rPr>
                <w:sz w:val="28"/>
                <w:szCs w:val="28"/>
              </w:rPr>
              <w:t>Степановский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Ташлинского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  <w:r w:rsidRPr="00834ED3">
              <w:rPr>
                <w:sz w:val="28"/>
                <w:szCs w:val="28"/>
              </w:rPr>
              <w:t xml:space="preserve"> </w:t>
            </w:r>
          </w:p>
        </w:tc>
      </w:tr>
    </w:tbl>
    <w:p w:rsidR="002975EC" w:rsidRDefault="002975EC" w:rsidP="002975EC">
      <w:pPr>
        <w:ind w:firstLine="708"/>
        <w:jc w:val="both"/>
        <w:rPr>
          <w:sz w:val="25"/>
          <w:szCs w:val="25"/>
        </w:rPr>
      </w:pPr>
    </w:p>
    <w:p w:rsidR="002975EC" w:rsidRDefault="002975EC" w:rsidP="002975EC">
      <w:pPr>
        <w:ind w:firstLine="708"/>
        <w:jc w:val="both"/>
        <w:rPr>
          <w:sz w:val="25"/>
          <w:szCs w:val="25"/>
        </w:rPr>
      </w:pPr>
    </w:p>
    <w:p w:rsidR="002975EC" w:rsidRDefault="002975EC" w:rsidP="002975EC">
      <w:pPr>
        <w:ind w:firstLine="708"/>
        <w:jc w:val="both"/>
        <w:rPr>
          <w:sz w:val="25"/>
          <w:szCs w:val="25"/>
        </w:rPr>
      </w:pPr>
    </w:p>
    <w:p w:rsidR="002975EC" w:rsidRDefault="002975EC" w:rsidP="002975EC">
      <w:pPr>
        <w:ind w:firstLine="708"/>
        <w:jc w:val="both"/>
        <w:rPr>
          <w:sz w:val="25"/>
          <w:szCs w:val="25"/>
        </w:rPr>
      </w:pPr>
    </w:p>
    <w:p w:rsidR="002975EC" w:rsidRDefault="002975EC" w:rsidP="002975EC">
      <w:pPr>
        <w:ind w:firstLine="708"/>
        <w:jc w:val="both"/>
        <w:rPr>
          <w:sz w:val="25"/>
          <w:szCs w:val="25"/>
        </w:rPr>
      </w:pPr>
    </w:p>
    <w:p w:rsidR="001D12B9" w:rsidRPr="00550F36" w:rsidRDefault="001D12B9" w:rsidP="002975E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D12B9" w:rsidRDefault="001D1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5EC" w:rsidRPr="00550F36" w:rsidRDefault="00297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2B9" w:rsidRPr="002975EC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550F36">
          <w:rPr>
            <w:rFonts w:ascii="Times New Roman" w:hAnsi="Times New Roman" w:cs="Times New Roman"/>
            <w:color w:val="0000FF"/>
            <w:sz w:val="28"/>
            <w:szCs w:val="28"/>
          </w:rPr>
          <w:t>статьей 47</w:t>
        </w:r>
      </w:hyperlink>
      <w:r w:rsidRPr="00550F36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</w:t>
      </w:r>
      <w:r w:rsidR="002975EC">
        <w:rPr>
          <w:rFonts w:ascii="Times New Roman" w:hAnsi="Times New Roman" w:cs="Times New Roman"/>
          <w:sz w:val="28"/>
          <w:szCs w:val="28"/>
        </w:rPr>
        <w:t>«</w:t>
      </w:r>
      <w:r w:rsidRPr="00550F3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975EC">
        <w:rPr>
          <w:rFonts w:ascii="Times New Roman" w:hAnsi="Times New Roman" w:cs="Times New Roman"/>
          <w:sz w:val="28"/>
          <w:szCs w:val="28"/>
        </w:rPr>
        <w:t>»</w:t>
      </w:r>
      <w:r w:rsidRPr="00550F36">
        <w:rPr>
          <w:rFonts w:ascii="Times New Roman" w:hAnsi="Times New Roman" w:cs="Times New Roman"/>
          <w:sz w:val="28"/>
          <w:szCs w:val="28"/>
        </w:rPr>
        <w:t xml:space="preserve">, </w:t>
      </w:r>
      <w:r w:rsidR="002975EC">
        <w:rPr>
          <w:rFonts w:ascii="Times New Roman" w:hAnsi="Times New Roman" w:cs="Times New Roman"/>
          <w:sz w:val="28"/>
          <w:szCs w:val="28"/>
        </w:rPr>
        <w:t>стать</w:t>
      </w:r>
      <w:r w:rsidR="00F46389">
        <w:rPr>
          <w:rFonts w:ascii="Times New Roman" w:hAnsi="Times New Roman" w:cs="Times New Roman"/>
          <w:sz w:val="28"/>
          <w:szCs w:val="28"/>
        </w:rPr>
        <w:t>ей</w:t>
      </w:r>
      <w:r w:rsidR="002975EC">
        <w:rPr>
          <w:rFonts w:ascii="Times New Roman" w:hAnsi="Times New Roman" w:cs="Times New Roman"/>
          <w:sz w:val="28"/>
          <w:szCs w:val="28"/>
        </w:rPr>
        <w:t xml:space="preserve"> 43 </w:t>
      </w:r>
      <w:hyperlink r:id="rId5" w:history="1">
        <w:r w:rsidRPr="00550F36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  <w:r w:rsidR="002975EC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</w:hyperlink>
      <w:r w:rsidRPr="00550F3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3E5C14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2975EC" w:rsidRPr="002975EC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 xml:space="preserve">, с целью обеспечения доведения до граждан, проживающих на территории муниципального образования </w:t>
      </w:r>
      <w:proofErr w:type="spellStart"/>
      <w:r w:rsidR="003E5C14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2975EC" w:rsidRPr="002975EC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 xml:space="preserve">, муниципальных нормативно-правовых актов, затрагивающих права, свободы и обязанности человека и гражданина, а также иной официальной информации, подлежащей доведению до сведения населения муниципального образования </w:t>
      </w:r>
      <w:proofErr w:type="spellStart"/>
      <w:r w:rsidR="003E5C14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2975EC" w:rsidRPr="002975EC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proofErr w:type="spellStart"/>
      <w:r w:rsidR="003E5C14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3E5C14">
        <w:rPr>
          <w:rFonts w:ascii="Times New Roman" w:hAnsi="Times New Roman" w:cs="Times New Roman"/>
          <w:sz w:val="28"/>
          <w:szCs w:val="28"/>
        </w:rPr>
        <w:t xml:space="preserve"> </w:t>
      </w:r>
      <w:r w:rsidR="002975EC" w:rsidRPr="002975E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975EC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975EC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>РЕШИЛ:</w:t>
      </w:r>
    </w:p>
    <w:p w:rsidR="001D12B9" w:rsidRPr="00550F36" w:rsidRDefault="001D1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2B9" w:rsidRPr="00550F36" w:rsidRDefault="001D12B9" w:rsidP="00297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58" w:history="1">
        <w:r w:rsidRPr="00550F36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550F36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 муниципальных нормативно-правовых актов муниципального </w:t>
      </w:r>
      <w:r w:rsidRPr="002975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3E5C14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3E5C14">
        <w:rPr>
          <w:rFonts w:ascii="Times New Roman" w:hAnsi="Times New Roman" w:cs="Times New Roman"/>
          <w:sz w:val="28"/>
          <w:szCs w:val="28"/>
        </w:rPr>
        <w:t xml:space="preserve"> </w:t>
      </w:r>
      <w:r w:rsidR="002975EC" w:rsidRPr="002975E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975EC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975EC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D12B9" w:rsidRPr="003E5C14" w:rsidRDefault="002975EC" w:rsidP="00297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</w:t>
        </w:r>
        <w:r w:rsidR="001D12B9" w:rsidRPr="00550F36">
          <w:rPr>
            <w:rFonts w:ascii="Times New Roman" w:hAnsi="Times New Roman" w:cs="Times New Roman"/>
            <w:color w:val="0000FF"/>
            <w:sz w:val="28"/>
            <w:szCs w:val="28"/>
          </w:rPr>
          <w:t>ешение</w:t>
        </w:r>
      </w:hyperlink>
      <w:r w:rsidR="001D12B9" w:rsidRPr="00550F36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 w:rsidR="003E5C14" w:rsidRPr="003E5C14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3E5C1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97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1D12B9" w:rsidRPr="002975EC">
        <w:rPr>
          <w:rFonts w:ascii="Times New Roman" w:hAnsi="Times New Roman" w:cs="Times New Roman"/>
          <w:sz w:val="28"/>
          <w:szCs w:val="28"/>
        </w:rPr>
        <w:t xml:space="preserve"> N </w:t>
      </w:r>
      <w:r w:rsidR="003E5C14">
        <w:rPr>
          <w:rFonts w:ascii="Times New Roman" w:hAnsi="Times New Roman" w:cs="Times New Roman"/>
          <w:sz w:val="28"/>
          <w:szCs w:val="28"/>
        </w:rPr>
        <w:t xml:space="preserve">16/57-рс </w:t>
      </w:r>
      <w:r w:rsidR="001D12B9" w:rsidRPr="002975EC">
        <w:rPr>
          <w:rFonts w:ascii="Times New Roman" w:hAnsi="Times New Roman" w:cs="Times New Roman"/>
          <w:sz w:val="28"/>
          <w:szCs w:val="28"/>
        </w:rPr>
        <w:t xml:space="preserve">от </w:t>
      </w:r>
      <w:r w:rsidR="003E5C14">
        <w:rPr>
          <w:rFonts w:ascii="Times New Roman" w:hAnsi="Times New Roman" w:cs="Times New Roman"/>
          <w:sz w:val="28"/>
          <w:szCs w:val="28"/>
        </w:rPr>
        <w:t>29.12.2007</w:t>
      </w:r>
      <w:r w:rsidRPr="002975EC">
        <w:rPr>
          <w:rFonts w:ascii="Times New Roman" w:hAnsi="Times New Roman" w:cs="Times New Roman"/>
          <w:sz w:val="28"/>
          <w:szCs w:val="28"/>
        </w:rPr>
        <w:t xml:space="preserve"> </w:t>
      </w:r>
      <w:r w:rsidR="001D12B9" w:rsidRPr="002975EC">
        <w:rPr>
          <w:rFonts w:ascii="Times New Roman" w:hAnsi="Times New Roman" w:cs="Times New Roman"/>
          <w:sz w:val="28"/>
          <w:szCs w:val="28"/>
        </w:rPr>
        <w:t xml:space="preserve"> </w:t>
      </w:r>
      <w:r w:rsidRPr="003E5C14">
        <w:rPr>
          <w:rFonts w:ascii="Times New Roman" w:hAnsi="Times New Roman" w:cs="Times New Roman"/>
          <w:sz w:val="28"/>
          <w:szCs w:val="28"/>
        </w:rPr>
        <w:t>«</w:t>
      </w:r>
      <w:r w:rsidR="001D12B9" w:rsidRPr="003E5C14">
        <w:rPr>
          <w:rFonts w:ascii="Times New Roman" w:hAnsi="Times New Roman" w:cs="Times New Roman"/>
          <w:sz w:val="28"/>
          <w:szCs w:val="28"/>
        </w:rPr>
        <w:t xml:space="preserve">О принятии Положения о порядке </w:t>
      </w:r>
      <w:r w:rsidR="003E5C14" w:rsidRPr="003E5C14">
        <w:rPr>
          <w:rFonts w:ascii="Times New Roman" w:hAnsi="Times New Roman" w:cs="Times New Roman"/>
          <w:sz w:val="28"/>
          <w:szCs w:val="28"/>
        </w:rPr>
        <w:t xml:space="preserve">ознакомления граждан с </w:t>
      </w:r>
      <w:r w:rsidR="001D12B9" w:rsidRPr="003E5C14">
        <w:rPr>
          <w:rFonts w:ascii="Times New Roman" w:hAnsi="Times New Roman" w:cs="Times New Roman"/>
          <w:sz w:val="28"/>
          <w:szCs w:val="28"/>
        </w:rPr>
        <w:t>нормативны</w:t>
      </w:r>
      <w:r w:rsidR="003E5C14" w:rsidRPr="003E5C14">
        <w:rPr>
          <w:rFonts w:ascii="Times New Roman" w:hAnsi="Times New Roman" w:cs="Times New Roman"/>
          <w:sz w:val="28"/>
          <w:szCs w:val="28"/>
        </w:rPr>
        <w:t>ми</w:t>
      </w:r>
      <w:r w:rsidR="001D12B9" w:rsidRPr="003E5C14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3E5C14" w:rsidRPr="003E5C14">
        <w:rPr>
          <w:rFonts w:ascii="Times New Roman" w:hAnsi="Times New Roman" w:cs="Times New Roman"/>
          <w:sz w:val="28"/>
          <w:szCs w:val="28"/>
        </w:rPr>
        <w:t>ми</w:t>
      </w:r>
      <w:r w:rsidR="001D12B9" w:rsidRPr="003E5C14">
        <w:rPr>
          <w:rFonts w:ascii="Times New Roman" w:hAnsi="Times New Roman" w:cs="Times New Roman"/>
          <w:sz w:val="28"/>
          <w:szCs w:val="28"/>
        </w:rPr>
        <w:t xml:space="preserve"> акт</w:t>
      </w:r>
      <w:r w:rsidR="003E5C14" w:rsidRPr="003E5C14">
        <w:rPr>
          <w:rFonts w:ascii="Times New Roman" w:hAnsi="Times New Roman" w:cs="Times New Roman"/>
          <w:sz w:val="28"/>
          <w:szCs w:val="28"/>
        </w:rPr>
        <w:t>ами</w:t>
      </w:r>
      <w:r w:rsidR="001D12B9" w:rsidRPr="003E5C1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</w:t>
      </w:r>
      <w:r w:rsidRPr="003E5C14">
        <w:rPr>
          <w:rFonts w:ascii="Times New Roman" w:hAnsi="Times New Roman" w:cs="Times New Roman"/>
          <w:sz w:val="28"/>
          <w:szCs w:val="28"/>
        </w:rPr>
        <w:t xml:space="preserve">ения </w:t>
      </w:r>
      <w:r w:rsidR="003E5C14" w:rsidRPr="003E5C14">
        <w:rPr>
          <w:rFonts w:ascii="Times New Roman" w:hAnsi="Times New Roman" w:cs="Times New Roman"/>
          <w:sz w:val="28"/>
          <w:szCs w:val="28"/>
        </w:rPr>
        <w:t xml:space="preserve">в </w:t>
      </w:r>
      <w:r w:rsidRPr="003E5C14">
        <w:rPr>
          <w:rFonts w:ascii="Times New Roman" w:hAnsi="Times New Roman" w:cs="Times New Roman"/>
          <w:sz w:val="28"/>
          <w:szCs w:val="28"/>
        </w:rPr>
        <w:t>муниципально</w:t>
      </w:r>
      <w:r w:rsidR="003E5C14" w:rsidRPr="003E5C14">
        <w:rPr>
          <w:rFonts w:ascii="Times New Roman" w:hAnsi="Times New Roman" w:cs="Times New Roman"/>
          <w:sz w:val="28"/>
          <w:szCs w:val="28"/>
        </w:rPr>
        <w:t>м</w:t>
      </w:r>
      <w:r w:rsidRPr="003E5C1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E5C14" w:rsidRPr="003E5C1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E5C14" w:rsidRPr="003E5C14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3E5C14" w:rsidRPr="003E5C14">
        <w:rPr>
          <w:rFonts w:ascii="Times New Roman" w:hAnsi="Times New Roman" w:cs="Times New Roman"/>
          <w:sz w:val="28"/>
          <w:szCs w:val="28"/>
        </w:rPr>
        <w:t xml:space="preserve"> сельсовет (об  </w:t>
      </w:r>
      <w:r w:rsidR="003E5C14" w:rsidRPr="003E5C14">
        <w:rPr>
          <w:rFonts w:ascii="Times New Roman" w:hAnsi="Times New Roman" w:cs="Times New Roman"/>
          <w:sz w:val="28"/>
          <w:szCs w:val="28"/>
        </w:rPr>
        <w:t>обнародовани</w:t>
      </w:r>
      <w:r w:rsidR="003E5C14" w:rsidRPr="003E5C14">
        <w:rPr>
          <w:rFonts w:ascii="Times New Roman" w:hAnsi="Times New Roman" w:cs="Times New Roman"/>
          <w:sz w:val="28"/>
          <w:szCs w:val="28"/>
        </w:rPr>
        <w:t>и нормативных правовых актов)»</w:t>
      </w:r>
      <w:r w:rsidR="003E5C14">
        <w:rPr>
          <w:rFonts w:ascii="Times New Roman" w:hAnsi="Times New Roman" w:cs="Times New Roman"/>
          <w:sz w:val="28"/>
          <w:szCs w:val="28"/>
        </w:rPr>
        <w:t>.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>3.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актов.</w:t>
      </w:r>
    </w:p>
    <w:p w:rsidR="001D12B9" w:rsidRPr="00550F36" w:rsidRDefault="001D1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2B9" w:rsidRPr="00550F36" w:rsidRDefault="002975EC" w:rsidP="00297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831C5C">
        <w:rPr>
          <w:rFonts w:ascii="Times New Roman" w:hAnsi="Times New Roman" w:cs="Times New Roman"/>
          <w:sz w:val="28"/>
          <w:szCs w:val="28"/>
        </w:rPr>
        <w:t>после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1D12B9" w:rsidRPr="00550F36" w:rsidRDefault="00F463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1D12B9" w:rsidRPr="00550F36">
        <w:rPr>
          <w:rFonts w:ascii="Times New Roman" w:hAnsi="Times New Roman" w:cs="Times New Roman"/>
          <w:sz w:val="28"/>
          <w:szCs w:val="28"/>
        </w:rPr>
        <w:t>.</w:t>
      </w:r>
    </w:p>
    <w:p w:rsidR="001D12B9" w:rsidRDefault="001D1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Pr="00550F36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 w:rsidP="00F46389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– </w:t>
      </w:r>
    </w:p>
    <w:p w:rsidR="00F46389" w:rsidRDefault="00F46389" w:rsidP="00F46389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                  ____________</w:t>
      </w:r>
      <w:r w:rsidR="003E5C14">
        <w:rPr>
          <w:color w:val="000000"/>
          <w:sz w:val="28"/>
          <w:szCs w:val="28"/>
        </w:rPr>
        <w:t xml:space="preserve">   </w:t>
      </w:r>
      <w:proofErr w:type="spellStart"/>
      <w:r w:rsidR="003E5C14">
        <w:rPr>
          <w:color w:val="000000"/>
          <w:sz w:val="28"/>
          <w:szCs w:val="28"/>
        </w:rPr>
        <w:t>А.Д.Бикметов</w:t>
      </w:r>
      <w:proofErr w:type="spellEnd"/>
    </w:p>
    <w:p w:rsidR="00F46389" w:rsidRDefault="00F46389" w:rsidP="00F46389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46389" w:rsidRDefault="00F46389" w:rsidP="00F46389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46389" w:rsidRDefault="00F46389" w:rsidP="00F46389">
      <w:pPr>
        <w:shd w:val="clear" w:color="auto" w:fill="FFFFFF"/>
        <w:spacing w:line="322" w:lineRule="exact"/>
        <w:ind w:right="29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                                                                                             </w:t>
      </w:r>
    </w:p>
    <w:p w:rsidR="00F46389" w:rsidRPr="0086281C" w:rsidRDefault="00F46389" w:rsidP="00F46389">
      <w:pPr>
        <w:jc w:val="both"/>
        <w:rPr>
          <w:sz w:val="28"/>
          <w:szCs w:val="28"/>
        </w:rPr>
      </w:pPr>
      <w:r w:rsidRPr="008B4D1B">
        <w:rPr>
          <w:color w:val="000000"/>
          <w:sz w:val="28"/>
          <w:szCs w:val="28"/>
        </w:rPr>
        <w:t xml:space="preserve">Разослано: </w:t>
      </w:r>
      <w:r w:rsidR="003E5C14">
        <w:rPr>
          <w:color w:val="000000"/>
          <w:sz w:val="28"/>
          <w:szCs w:val="28"/>
        </w:rPr>
        <w:t>администрации области, администрации района, прокурору района.</w:t>
      </w:r>
    </w:p>
    <w:p w:rsidR="001D12B9" w:rsidRPr="00550F36" w:rsidRDefault="001D1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2B9" w:rsidRPr="00550F36" w:rsidRDefault="001D1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2B9" w:rsidRDefault="001D1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2B9" w:rsidRPr="00550F36" w:rsidRDefault="001D1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Pr="00240B7E" w:rsidRDefault="00F46389" w:rsidP="00F46389">
      <w:pPr>
        <w:ind w:left="5245" w:right="-284"/>
        <w:jc w:val="right"/>
        <w:rPr>
          <w:sz w:val="28"/>
          <w:szCs w:val="28"/>
        </w:rPr>
      </w:pPr>
      <w:r w:rsidRPr="00240B7E">
        <w:rPr>
          <w:sz w:val="28"/>
          <w:szCs w:val="28"/>
        </w:rPr>
        <w:t xml:space="preserve">Приложение </w:t>
      </w:r>
    </w:p>
    <w:p w:rsidR="00F46389" w:rsidRPr="00240B7E" w:rsidRDefault="00F46389" w:rsidP="00F46389">
      <w:pPr>
        <w:ind w:left="5245" w:right="-284"/>
        <w:jc w:val="right"/>
        <w:rPr>
          <w:sz w:val="28"/>
          <w:szCs w:val="28"/>
        </w:rPr>
      </w:pPr>
      <w:r w:rsidRPr="00240B7E">
        <w:rPr>
          <w:sz w:val="28"/>
          <w:szCs w:val="28"/>
        </w:rPr>
        <w:t xml:space="preserve">к решению Совета депутатов </w:t>
      </w:r>
      <w:r>
        <w:rPr>
          <w:sz w:val="28"/>
          <w:szCs w:val="28"/>
        </w:rPr>
        <w:t xml:space="preserve">  </w:t>
      </w:r>
      <w:r w:rsidRPr="00240B7E">
        <w:rPr>
          <w:sz w:val="28"/>
          <w:szCs w:val="28"/>
        </w:rPr>
        <w:t xml:space="preserve">муниципального образования                                                                 </w:t>
      </w:r>
      <w:proofErr w:type="spellStart"/>
      <w:r w:rsidR="003E5C14">
        <w:rPr>
          <w:sz w:val="28"/>
          <w:szCs w:val="28"/>
        </w:rPr>
        <w:t>Степановский</w:t>
      </w:r>
      <w:proofErr w:type="spellEnd"/>
      <w:r w:rsidR="003E5C14">
        <w:rPr>
          <w:sz w:val="28"/>
          <w:szCs w:val="28"/>
        </w:rPr>
        <w:t xml:space="preserve"> </w:t>
      </w:r>
      <w:proofErr w:type="gramStart"/>
      <w:r w:rsidRPr="00240B7E">
        <w:rPr>
          <w:sz w:val="28"/>
          <w:szCs w:val="28"/>
        </w:rPr>
        <w:t xml:space="preserve">сельсовет  </w:t>
      </w:r>
      <w:proofErr w:type="spellStart"/>
      <w:r w:rsidRPr="00240B7E">
        <w:rPr>
          <w:sz w:val="28"/>
          <w:szCs w:val="28"/>
        </w:rPr>
        <w:t>Ташлинского</w:t>
      </w:r>
      <w:proofErr w:type="spellEnd"/>
      <w:proofErr w:type="gramEnd"/>
      <w:r w:rsidRPr="00240B7E">
        <w:rPr>
          <w:sz w:val="28"/>
          <w:szCs w:val="28"/>
        </w:rPr>
        <w:t xml:space="preserve"> района                                                                      Оренбургской области</w:t>
      </w:r>
    </w:p>
    <w:p w:rsidR="00F46389" w:rsidRPr="00240B7E" w:rsidRDefault="00F46389" w:rsidP="00F46389">
      <w:pPr>
        <w:ind w:left="5245" w:right="-284"/>
        <w:jc w:val="right"/>
        <w:rPr>
          <w:sz w:val="28"/>
          <w:szCs w:val="28"/>
        </w:rPr>
      </w:pPr>
      <w:r w:rsidRPr="00240B7E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3E5C14">
        <w:rPr>
          <w:sz w:val="28"/>
          <w:szCs w:val="28"/>
        </w:rPr>
        <w:t>20.12.</w:t>
      </w:r>
      <w:r>
        <w:rPr>
          <w:sz w:val="28"/>
          <w:szCs w:val="28"/>
        </w:rPr>
        <w:t xml:space="preserve">2016г. </w:t>
      </w:r>
      <w:r w:rsidRPr="00240B7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E5C14">
        <w:rPr>
          <w:sz w:val="28"/>
          <w:szCs w:val="28"/>
        </w:rPr>
        <w:t>11/50</w:t>
      </w:r>
      <w:r w:rsidRPr="00240B7E">
        <w:rPr>
          <w:sz w:val="28"/>
          <w:szCs w:val="28"/>
        </w:rPr>
        <w:t>-рс</w:t>
      </w:r>
    </w:p>
    <w:p w:rsidR="001D12B9" w:rsidRPr="006677C1" w:rsidRDefault="001D1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12B9" w:rsidRPr="00550F36" w:rsidRDefault="001D12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"/>
      <w:bookmarkEnd w:id="0"/>
      <w:r w:rsidRPr="00550F36">
        <w:rPr>
          <w:rFonts w:ascii="Times New Roman" w:hAnsi="Times New Roman" w:cs="Times New Roman"/>
          <w:sz w:val="28"/>
          <w:szCs w:val="28"/>
        </w:rPr>
        <w:t>Порядок</w:t>
      </w:r>
    </w:p>
    <w:p w:rsidR="001D12B9" w:rsidRPr="00550F36" w:rsidRDefault="001D12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>опубликования (обнародования) муниципальных</w:t>
      </w:r>
    </w:p>
    <w:p w:rsidR="001D12B9" w:rsidRPr="00550F36" w:rsidRDefault="001D12B9" w:rsidP="00F463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нормативно-правовых актов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6389" w:rsidRPr="002975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3E5C14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3E5C14">
        <w:rPr>
          <w:rFonts w:ascii="Times New Roman" w:hAnsi="Times New Roman" w:cs="Times New Roman"/>
          <w:sz w:val="28"/>
          <w:szCs w:val="28"/>
        </w:rPr>
        <w:t xml:space="preserve"> </w:t>
      </w:r>
      <w:r w:rsidR="00F46389" w:rsidRPr="002975E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1D12B9" w:rsidRPr="00550F36" w:rsidRDefault="001D1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1. Настоящий Порядок принят в соответствии со </w:t>
      </w:r>
      <w:hyperlink r:id="rId7" w:history="1">
        <w:r w:rsidRPr="00550F36">
          <w:rPr>
            <w:rFonts w:ascii="Times New Roman" w:hAnsi="Times New Roman" w:cs="Times New Roman"/>
            <w:color w:val="0000FF"/>
            <w:sz w:val="28"/>
            <w:szCs w:val="28"/>
          </w:rPr>
          <w:t>статьей 47</w:t>
        </w:r>
      </w:hyperlink>
      <w:r w:rsidRPr="00550F36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</w:t>
      </w:r>
      <w:r w:rsidR="00F46389">
        <w:rPr>
          <w:rFonts w:ascii="Times New Roman" w:hAnsi="Times New Roman" w:cs="Times New Roman"/>
          <w:sz w:val="28"/>
          <w:szCs w:val="28"/>
        </w:rPr>
        <w:t>«</w:t>
      </w:r>
      <w:r w:rsidRPr="00550F3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46389">
        <w:rPr>
          <w:rFonts w:ascii="Times New Roman" w:hAnsi="Times New Roman" w:cs="Times New Roman"/>
          <w:sz w:val="28"/>
          <w:szCs w:val="28"/>
        </w:rPr>
        <w:t>»</w:t>
      </w:r>
      <w:r w:rsidRPr="00550F36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r:id="rId8" w:history="1">
        <w:r w:rsidRPr="00550F36">
          <w:rPr>
            <w:rFonts w:ascii="Times New Roman" w:hAnsi="Times New Roman" w:cs="Times New Roman"/>
            <w:color w:val="0000FF"/>
            <w:sz w:val="28"/>
            <w:szCs w:val="28"/>
          </w:rPr>
          <w:t xml:space="preserve">статьей </w:t>
        </w:r>
        <w:r w:rsidR="00F46389">
          <w:rPr>
            <w:rFonts w:ascii="Times New Roman" w:hAnsi="Times New Roman" w:cs="Times New Roman"/>
            <w:color w:val="0000FF"/>
            <w:sz w:val="28"/>
            <w:szCs w:val="28"/>
          </w:rPr>
          <w:t>43</w:t>
        </w:r>
      </w:hyperlink>
      <w:r w:rsidRPr="00550F3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3E5C14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>.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их должностные лица обязаны обеспечить каждому гражданину, проживающему на территории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6389" w:rsidRPr="002975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3E5C14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>, возможность ознакомления с муниципальными нормативно-правовыми актами, затрагивающими права, свободы и обязанности человека и гражданина, получения прямой и достоверной информации о деятельности органов местного самоуправления и их должностных лиц.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Муниципальный правовой акт -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Оренбургской области, а также по иным вопросам, отнесенным </w:t>
      </w:r>
      <w:hyperlink r:id="rId9" w:history="1">
        <w:r w:rsidR="00F46389">
          <w:rPr>
            <w:rFonts w:ascii="Times New Roman" w:hAnsi="Times New Roman" w:cs="Times New Roman"/>
            <w:color w:val="0000FF"/>
            <w:sz w:val="28"/>
            <w:szCs w:val="28"/>
          </w:rPr>
          <w:t>У</w:t>
        </w:r>
        <w:r w:rsidRPr="00550F36">
          <w:rPr>
            <w:rFonts w:ascii="Times New Roman" w:hAnsi="Times New Roman" w:cs="Times New Roman"/>
            <w:color w:val="0000FF"/>
            <w:sz w:val="28"/>
            <w:szCs w:val="28"/>
          </w:rPr>
          <w:t>ставом</w:t>
        </w:r>
      </w:hyperlink>
      <w:r w:rsidRPr="00550F36">
        <w:rPr>
          <w:rFonts w:ascii="Times New Roman" w:hAnsi="Times New Roman" w:cs="Times New Roman"/>
          <w:sz w:val="28"/>
          <w:szCs w:val="28"/>
        </w:rPr>
        <w:t xml:space="preserve">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6389" w:rsidRPr="002975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3E5C14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6389" w:rsidRPr="002975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3E5C14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>, устанавливающие либо изменяющие общеобязательные правила или имеющие индивидуальный характер;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Нормативный правовой акт - муниципальный правовой акт, изданный в установленном порядке управомоченным органом местного самоуправления или должностным лицом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6389" w:rsidRPr="002975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3E5C14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 xml:space="preserve">, содержащий </w:t>
      </w:r>
      <w:r w:rsidRPr="00550F36">
        <w:rPr>
          <w:rFonts w:ascii="Times New Roman" w:hAnsi="Times New Roman" w:cs="Times New Roman"/>
          <w:sz w:val="28"/>
          <w:szCs w:val="28"/>
        </w:rPr>
        <w:lastRenderedPageBreak/>
        <w:t>правовые нормы (правила поведения), обязательные для неопределенного круга лиц, рассчитанные на неоднократное применение, направленные на урегулирование общественных отношений либо на изменение или прекращение существующих правоотношений.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>2. Официальному опубликованию (обнародованию) подлежат: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550F36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Pr="00550F36">
        <w:rPr>
          <w:rFonts w:ascii="Times New Roman" w:hAnsi="Times New Roman" w:cs="Times New Roman"/>
          <w:sz w:val="28"/>
          <w:szCs w:val="28"/>
        </w:rPr>
        <w:t xml:space="preserve">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6389" w:rsidRPr="002975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3E5C14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>, изменения и дополнения к нему;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>- оформленные в виде муниципальных нормативно-правовых актов решения, принятые на местном референдуме;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- муниципальные нормативно-правовые акты Совета депутатов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6389" w:rsidRPr="002975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3E5C14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>;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- муниципальные нормативно-правовые акты администрации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6389" w:rsidRPr="002975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3E5C14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3E5C14">
        <w:rPr>
          <w:rFonts w:ascii="Times New Roman" w:hAnsi="Times New Roman" w:cs="Times New Roman"/>
          <w:sz w:val="28"/>
          <w:szCs w:val="28"/>
        </w:rPr>
        <w:t xml:space="preserve">   </w:t>
      </w:r>
      <w:r w:rsidR="00F46389" w:rsidRPr="002975E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>;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- муниципальные нормативно-правовые акты главы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6389" w:rsidRPr="002975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3E5C14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3E5C14">
        <w:rPr>
          <w:rFonts w:ascii="Times New Roman" w:hAnsi="Times New Roman" w:cs="Times New Roman"/>
          <w:sz w:val="28"/>
          <w:szCs w:val="28"/>
        </w:rPr>
        <w:t xml:space="preserve"> </w:t>
      </w:r>
      <w:r w:rsidR="00F46389" w:rsidRPr="002975E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>.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Совет депутатов, глава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6389" w:rsidRPr="002975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3E5C14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 xml:space="preserve"> вправе принять решение об опубликовании (обнародовании) иных муниципальных правовых актов либо иной официальной информации.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3. Официальное опубликование (обнародование) муниципальных нормативно-правовых актов осуществляется за счет бюджета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6389" w:rsidRPr="002975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3E5C14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3E5C14">
        <w:rPr>
          <w:rFonts w:ascii="Times New Roman" w:hAnsi="Times New Roman" w:cs="Times New Roman"/>
          <w:sz w:val="28"/>
          <w:szCs w:val="28"/>
        </w:rPr>
        <w:t xml:space="preserve"> </w:t>
      </w:r>
      <w:r w:rsidR="00F46389" w:rsidRPr="002975E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 xml:space="preserve"> и иных источников в рамках законодательства Российской Федерации.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4. Официальное опубликование муниципальных нормативно-правовых актов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6389" w:rsidRPr="002975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3E5C14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 xml:space="preserve"> осуществляется в районной </w:t>
      </w:r>
      <w:r w:rsidR="00F46389" w:rsidRPr="00116654">
        <w:rPr>
          <w:rFonts w:ascii="Times New Roman" w:hAnsi="Times New Roman" w:cs="Times New Roman"/>
          <w:sz w:val="28"/>
          <w:szCs w:val="28"/>
        </w:rPr>
        <w:t>общественно-политическ</w:t>
      </w:r>
      <w:r w:rsidR="009F0C5E">
        <w:rPr>
          <w:rFonts w:ascii="Times New Roman" w:hAnsi="Times New Roman" w:cs="Times New Roman"/>
          <w:sz w:val="28"/>
          <w:szCs w:val="28"/>
        </w:rPr>
        <w:t>ой</w:t>
      </w:r>
      <w:r w:rsidR="00F46389" w:rsidRPr="00116654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F46389">
        <w:rPr>
          <w:rFonts w:ascii="Times New Roman" w:hAnsi="Times New Roman" w:cs="Times New Roman"/>
          <w:sz w:val="28"/>
          <w:szCs w:val="28"/>
        </w:rPr>
        <w:t>е</w:t>
      </w:r>
      <w:r w:rsidR="00F46389" w:rsidRPr="00116654">
        <w:rPr>
          <w:rFonts w:ascii="Times New Roman" w:hAnsi="Times New Roman" w:cs="Times New Roman"/>
          <w:sz w:val="28"/>
          <w:szCs w:val="28"/>
        </w:rPr>
        <w:t xml:space="preserve"> «Маяк»</w:t>
      </w:r>
      <w:r w:rsidR="00DD42B5">
        <w:rPr>
          <w:rFonts w:ascii="Times New Roman" w:hAnsi="Times New Roman" w:cs="Times New Roman"/>
          <w:sz w:val="28"/>
          <w:szCs w:val="28"/>
        </w:rPr>
        <w:t xml:space="preserve">, </w:t>
      </w:r>
      <w:r w:rsidR="00BE0942">
        <w:rPr>
          <w:rFonts w:ascii="Times New Roman" w:hAnsi="Times New Roman" w:cs="Times New Roman"/>
          <w:sz w:val="28"/>
          <w:szCs w:val="28"/>
        </w:rPr>
        <w:t>что</w:t>
      </w:r>
      <w:r w:rsidRPr="00550F36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BE0942">
        <w:rPr>
          <w:rFonts w:ascii="Times New Roman" w:hAnsi="Times New Roman" w:cs="Times New Roman"/>
          <w:sz w:val="28"/>
          <w:szCs w:val="28"/>
        </w:rPr>
        <w:t>е</w:t>
      </w:r>
      <w:r w:rsidRPr="00550F36">
        <w:rPr>
          <w:rFonts w:ascii="Times New Roman" w:hAnsi="Times New Roman" w:cs="Times New Roman"/>
          <w:sz w:val="28"/>
          <w:szCs w:val="28"/>
        </w:rPr>
        <w:t xml:space="preserve">т возможность своевременного ознакомления населения 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F0C5E" w:rsidRPr="002975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3F374D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F0C5E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 </w:t>
      </w:r>
      <w:r w:rsidRPr="00550F36">
        <w:rPr>
          <w:rFonts w:ascii="Times New Roman" w:hAnsi="Times New Roman" w:cs="Times New Roman"/>
          <w:sz w:val="28"/>
          <w:szCs w:val="28"/>
        </w:rPr>
        <w:t>с текстами муниципальных правовых актов в границах муниципального образования.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5. Обнародование муниципальных нормативно-правовых актов 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F0C5E" w:rsidRPr="002975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3F374D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F0C5E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 xml:space="preserve"> осуществляется путем доведения до всеобщего сведения жителей муниципального образования посредством их размещения в специально установленных, доступных для большинства населения местах в течение не менее десяти календарных дней с момента их размещения</w:t>
      </w:r>
      <w:r w:rsidR="00BE0942">
        <w:rPr>
          <w:rFonts w:ascii="Times New Roman" w:hAnsi="Times New Roman" w:cs="Times New Roman"/>
          <w:sz w:val="28"/>
          <w:szCs w:val="28"/>
        </w:rPr>
        <w:t xml:space="preserve">. </w:t>
      </w:r>
      <w:r w:rsidRPr="00550F36">
        <w:rPr>
          <w:rFonts w:ascii="Times New Roman" w:hAnsi="Times New Roman" w:cs="Times New Roman"/>
          <w:sz w:val="28"/>
          <w:szCs w:val="28"/>
        </w:rPr>
        <w:t>Если объем подлежащего обнародованию муниципального нормативно-правового акта превышает 20 печатных листов формата А-4, его обнародование допускается путем издания брошюр, доступных для ознакомления в установленном органами местного самоуправления порядке.</w:t>
      </w:r>
    </w:p>
    <w:p w:rsidR="003F374D" w:rsidRDefault="001D12B9" w:rsidP="003F374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6. Специально установленными местами для обнародования муниципальных нормативно-правовых актов являются: </w:t>
      </w:r>
    </w:p>
    <w:p w:rsidR="003F374D" w:rsidRPr="003F374D" w:rsidRDefault="003F374D" w:rsidP="003F374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F374D">
        <w:rPr>
          <w:rFonts w:ascii="Times New Roman" w:hAnsi="Times New Roman" w:cs="Times New Roman"/>
          <w:sz w:val="28"/>
          <w:szCs w:val="28"/>
        </w:rPr>
        <w:lastRenderedPageBreak/>
        <w:t xml:space="preserve">-помещение администрации </w:t>
      </w:r>
      <w:proofErr w:type="spellStart"/>
      <w:r w:rsidRPr="003F374D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Pr="003F374D">
        <w:rPr>
          <w:rFonts w:ascii="Times New Roman" w:hAnsi="Times New Roman" w:cs="Times New Roman"/>
          <w:sz w:val="28"/>
          <w:szCs w:val="28"/>
        </w:rPr>
        <w:t xml:space="preserve"> сельсовета по адресу: село Степановка, улица Советская, д.23 </w:t>
      </w:r>
      <w:proofErr w:type="spellStart"/>
      <w:r w:rsidRPr="003F374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F374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области;</w:t>
      </w:r>
    </w:p>
    <w:p w:rsidR="003F374D" w:rsidRPr="003F374D" w:rsidRDefault="003F374D" w:rsidP="003F374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F374D">
        <w:rPr>
          <w:rFonts w:ascii="Times New Roman" w:hAnsi="Times New Roman" w:cs="Times New Roman"/>
          <w:sz w:val="28"/>
          <w:szCs w:val="28"/>
        </w:rPr>
        <w:t xml:space="preserve">- помещение сельского клуба по адресу: село </w:t>
      </w:r>
      <w:proofErr w:type="spellStart"/>
      <w:r w:rsidRPr="003F374D">
        <w:rPr>
          <w:rFonts w:ascii="Times New Roman" w:hAnsi="Times New Roman" w:cs="Times New Roman"/>
          <w:sz w:val="28"/>
          <w:szCs w:val="28"/>
        </w:rPr>
        <w:t>Курташка</w:t>
      </w:r>
      <w:proofErr w:type="spellEnd"/>
      <w:r w:rsidRPr="003F374D">
        <w:rPr>
          <w:rFonts w:ascii="Times New Roman" w:hAnsi="Times New Roman" w:cs="Times New Roman"/>
          <w:sz w:val="28"/>
          <w:szCs w:val="28"/>
        </w:rPr>
        <w:t xml:space="preserve">, улица Дружбы, д.8 </w:t>
      </w:r>
      <w:proofErr w:type="spellStart"/>
      <w:r w:rsidRPr="003F374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F374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области;</w:t>
      </w:r>
    </w:p>
    <w:p w:rsidR="003F374D" w:rsidRPr="003F374D" w:rsidRDefault="003F374D" w:rsidP="003F374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F374D">
        <w:rPr>
          <w:rFonts w:ascii="Times New Roman" w:hAnsi="Times New Roman" w:cs="Times New Roman"/>
          <w:sz w:val="28"/>
          <w:szCs w:val="28"/>
        </w:rPr>
        <w:t xml:space="preserve">  - помещение сельского клуба по адресу: село </w:t>
      </w:r>
      <w:proofErr w:type="spellStart"/>
      <w:r w:rsidRPr="003F374D">
        <w:rPr>
          <w:rFonts w:ascii="Times New Roman" w:hAnsi="Times New Roman" w:cs="Times New Roman"/>
          <w:sz w:val="28"/>
          <w:szCs w:val="28"/>
        </w:rPr>
        <w:t>Каменноимангулово</w:t>
      </w:r>
      <w:proofErr w:type="spellEnd"/>
      <w:r w:rsidRPr="003F374D">
        <w:rPr>
          <w:rFonts w:ascii="Times New Roman" w:hAnsi="Times New Roman" w:cs="Times New Roman"/>
          <w:sz w:val="28"/>
          <w:szCs w:val="28"/>
        </w:rPr>
        <w:t xml:space="preserve"> улица Дружбы, д.16 </w:t>
      </w:r>
      <w:proofErr w:type="spellStart"/>
      <w:r w:rsidRPr="003F374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F374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BE0942" w:rsidRPr="00BE0942" w:rsidRDefault="00BE0942" w:rsidP="00BE0942">
      <w:pPr>
        <w:jc w:val="both"/>
        <w:rPr>
          <w:sz w:val="28"/>
          <w:szCs w:val="28"/>
        </w:rPr>
      </w:pPr>
      <w:r w:rsidRPr="00BE0942">
        <w:rPr>
          <w:color w:val="7030A0"/>
          <w:sz w:val="28"/>
          <w:szCs w:val="28"/>
        </w:rPr>
        <w:t xml:space="preserve">       7. </w:t>
      </w:r>
      <w:r w:rsidRPr="00BE0942">
        <w:rPr>
          <w:sz w:val="28"/>
          <w:szCs w:val="28"/>
        </w:rPr>
        <w:t>Муниципальные нормативные правовые акты также подлежат размещению в информационно-телекоммуникационной сети «Интернет» на официальном сайте муниципального образования Ташлинский район в сети Интернет www.tl.orb.ru.</w:t>
      </w:r>
    </w:p>
    <w:p w:rsidR="001D12B9" w:rsidRPr="00550F36" w:rsidRDefault="00BE0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. Оригиналы муниципальных нормативно-правовых актов, принятых Советом депутатов 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F0C5E" w:rsidRPr="002975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3F374D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, хранятся в Совете депутатов 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F0C5E" w:rsidRPr="002975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3F374D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3F374D">
        <w:rPr>
          <w:rFonts w:ascii="Times New Roman" w:hAnsi="Times New Roman" w:cs="Times New Roman"/>
          <w:sz w:val="28"/>
          <w:szCs w:val="28"/>
        </w:rPr>
        <w:t xml:space="preserve"> </w:t>
      </w:r>
      <w:r w:rsidR="009F0C5E" w:rsidRPr="002975E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9F0C5E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1D12B9" w:rsidRPr="00550F36">
        <w:rPr>
          <w:rFonts w:ascii="Times New Roman" w:hAnsi="Times New Roman" w:cs="Times New Roman"/>
          <w:sz w:val="28"/>
          <w:szCs w:val="28"/>
        </w:rPr>
        <w:t>.</w:t>
      </w:r>
    </w:p>
    <w:p w:rsidR="001D12B9" w:rsidRPr="00550F36" w:rsidRDefault="00BE0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. Оригиналы </w:t>
      </w:r>
      <w:hyperlink r:id="rId11" w:history="1">
        <w:r w:rsidR="001D12B9" w:rsidRPr="00550F36">
          <w:rPr>
            <w:rFonts w:ascii="Times New Roman" w:hAnsi="Times New Roman" w:cs="Times New Roman"/>
            <w:color w:val="0000FF"/>
            <w:sz w:val="28"/>
            <w:szCs w:val="28"/>
          </w:rPr>
          <w:t>Устава</w:t>
        </w:r>
      </w:hyperlink>
      <w:r w:rsidR="001D12B9" w:rsidRPr="00550F36">
        <w:rPr>
          <w:rFonts w:ascii="Times New Roman" w:hAnsi="Times New Roman" w:cs="Times New Roman"/>
          <w:sz w:val="28"/>
          <w:szCs w:val="28"/>
        </w:rPr>
        <w:t xml:space="preserve"> 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F0C5E" w:rsidRPr="002975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3F374D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3F374D">
        <w:rPr>
          <w:rFonts w:ascii="Times New Roman" w:hAnsi="Times New Roman" w:cs="Times New Roman"/>
          <w:sz w:val="28"/>
          <w:szCs w:val="28"/>
        </w:rPr>
        <w:t xml:space="preserve"> </w:t>
      </w:r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F0C5E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, изменений и дополнений к </w:t>
      </w:r>
      <w:hyperlink r:id="rId12" w:history="1">
        <w:r w:rsidR="001D12B9" w:rsidRPr="00550F36">
          <w:rPr>
            <w:rFonts w:ascii="Times New Roman" w:hAnsi="Times New Roman" w:cs="Times New Roman"/>
            <w:color w:val="0000FF"/>
            <w:sz w:val="28"/>
            <w:szCs w:val="28"/>
          </w:rPr>
          <w:t>Уставу</w:t>
        </w:r>
      </w:hyperlink>
      <w:r w:rsidR="001D12B9" w:rsidRPr="00550F36">
        <w:rPr>
          <w:rFonts w:ascii="Times New Roman" w:hAnsi="Times New Roman" w:cs="Times New Roman"/>
          <w:sz w:val="28"/>
          <w:szCs w:val="28"/>
        </w:rPr>
        <w:t xml:space="preserve">, муниципальных нормативно-правовых актов, принятых администрацией 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F0C5E" w:rsidRPr="002975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3F374D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 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и главой 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F0C5E" w:rsidRPr="002975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3F374D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, хранятся в администрации 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F0C5E" w:rsidRPr="002975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3F374D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F0C5E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1D12B9" w:rsidRPr="00550F36">
        <w:rPr>
          <w:rFonts w:ascii="Times New Roman" w:hAnsi="Times New Roman" w:cs="Times New Roman"/>
          <w:sz w:val="28"/>
          <w:szCs w:val="28"/>
        </w:rPr>
        <w:t>.</w:t>
      </w:r>
    </w:p>
    <w:p w:rsidR="001D12B9" w:rsidRPr="00550F36" w:rsidRDefault="00BE0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. По истечении срока хранения оригиналы нормативно-правовых актов передаются на хранение в архив муниципального образования </w:t>
      </w:r>
      <w:r w:rsidR="009F0C5E">
        <w:rPr>
          <w:rFonts w:ascii="Times New Roman" w:hAnsi="Times New Roman" w:cs="Times New Roman"/>
          <w:sz w:val="28"/>
          <w:szCs w:val="28"/>
        </w:rPr>
        <w:t>Ташлинский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>1</w:t>
      </w:r>
      <w:r w:rsidR="00BE0942">
        <w:rPr>
          <w:rFonts w:ascii="Times New Roman" w:hAnsi="Times New Roman" w:cs="Times New Roman"/>
          <w:sz w:val="28"/>
          <w:szCs w:val="28"/>
        </w:rPr>
        <w:t>1</w:t>
      </w:r>
      <w:r w:rsidRPr="00550F36">
        <w:rPr>
          <w:rFonts w:ascii="Times New Roman" w:hAnsi="Times New Roman" w:cs="Times New Roman"/>
          <w:sz w:val="28"/>
          <w:szCs w:val="28"/>
        </w:rPr>
        <w:t xml:space="preserve">. Опубликование (обнародование) муниципальных нормативно-правовых актов 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F0C5E" w:rsidRPr="002975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3F374D">
        <w:rPr>
          <w:rFonts w:ascii="Times New Roman" w:hAnsi="Times New Roman" w:cs="Times New Roman"/>
          <w:sz w:val="28"/>
          <w:szCs w:val="28"/>
        </w:rPr>
        <w:t>Степановский</w:t>
      </w:r>
      <w:bookmarkStart w:id="1" w:name="_GoBack"/>
      <w:bookmarkEnd w:id="1"/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F0C5E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</w:t>
      </w:r>
      <w:proofErr w:type="gramStart"/>
      <w:r w:rsidR="009F0C5E" w:rsidRPr="002975EC">
        <w:rPr>
          <w:rFonts w:ascii="Times New Roman" w:hAnsi="Times New Roman" w:cs="Times New Roman"/>
          <w:sz w:val="28"/>
          <w:szCs w:val="28"/>
        </w:rPr>
        <w:t>области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 </w:t>
      </w:r>
      <w:r w:rsidRPr="00550F36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proofErr w:type="gramEnd"/>
      <w:r w:rsidRPr="00550F36">
        <w:rPr>
          <w:rFonts w:ascii="Times New Roman" w:hAnsi="Times New Roman" w:cs="Times New Roman"/>
          <w:sz w:val="28"/>
          <w:szCs w:val="28"/>
        </w:rPr>
        <w:t xml:space="preserve"> не позднее чем через 1</w:t>
      </w:r>
      <w:r w:rsidR="009F0C5E">
        <w:rPr>
          <w:rFonts w:ascii="Times New Roman" w:hAnsi="Times New Roman" w:cs="Times New Roman"/>
          <w:sz w:val="28"/>
          <w:szCs w:val="28"/>
        </w:rPr>
        <w:t>0</w:t>
      </w:r>
      <w:r w:rsidRPr="00550F36">
        <w:rPr>
          <w:rFonts w:ascii="Times New Roman" w:hAnsi="Times New Roman" w:cs="Times New Roman"/>
          <w:sz w:val="28"/>
          <w:szCs w:val="28"/>
        </w:rPr>
        <w:t xml:space="preserve"> дней со дня их принятия (издания), если иное не предусмотрено самим актом, федеральным законодательством либо законодательством Оренбургской области.</w:t>
      </w:r>
    </w:p>
    <w:p w:rsidR="001D12B9" w:rsidRDefault="001D12B9">
      <w:pPr>
        <w:pStyle w:val="ConsPlusNormal"/>
        <w:jc w:val="both"/>
      </w:pPr>
    </w:p>
    <w:p w:rsidR="001D12B9" w:rsidRDefault="001D12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2A07" w:rsidRPr="001D12B9" w:rsidRDefault="00ED2A07"/>
    <w:sectPr w:rsidR="00ED2A07" w:rsidRPr="001D12B9" w:rsidSect="00F463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2B9"/>
    <w:rsid w:val="00137B80"/>
    <w:rsid w:val="001D12B9"/>
    <w:rsid w:val="001E37BD"/>
    <w:rsid w:val="00271A38"/>
    <w:rsid w:val="002856E4"/>
    <w:rsid w:val="002975EC"/>
    <w:rsid w:val="003952D5"/>
    <w:rsid w:val="003D01AE"/>
    <w:rsid w:val="003E5C14"/>
    <w:rsid w:val="003F374D"/>
    <w:rsid w:val="00550F36"/>
    <w:rsid w:val="005B437E"/>
    <w:rsid w:val="005B6BB4"/>
    <w:rsid w:val="00625780"/>
    <w:rsid w:val="006677C1"/>
    <w:rsid w:val="00673E39"/>
    <w:rsid w:val="006D3A80"/>
    <w:rsid w:val="007B2C68"/>
    <w:rsid w:val="00831C5C"/>
    <w:rsid w:val="009E5C32"/>
    <w:rsid w:val="009F0C5E"/>
    <w:rsid w:val="00BE0942"/>
    <w:rsid w:val="00C030EC"/>
    <w:rsid w:val="00CD1A66"/>
    <w:rsid w:val="00DD42B5"/>
    <w:rsid w:val="00EB336D"/>
    <w:rsid w:val="00ED2A07"/>
    <w:rsid w:val="00F4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FE02"/>
  <w15:docId w15:val="{7FE1EE24-0EE5-4781-957F-0D46A1A6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5E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01AE"/>
    <w:pPr>
      <w:keepNext/>
      <w:keepLines/>
      <w:spacing w:before="120" w:after="675" w:line="360" w:lineRule="auto"/>
      <w:outlineLvl w:val="0"/>
    </w:pPr>
    <w:rPr>
      <w:rFonts w:eastAsiaTheme="majorEastAsia" w:cstheme="majorBidi"/>
      <w:bCs/>
      <w:sz w:val="69"/>
      <w:szCs w:val="69"/>
    </w:rPr>
  </w:style>
  <w:style w:type="paragraph" w:styleId="2">
    <w:name w:val="heading 2"/>
    <w:basedOn w:val="a"/>
    <w:next w:val="a"/>
    <w:link w:val="20"/>
    <w:uiPriority w:val="9"/>
    <w:unhideWhenUsed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eastAsiaTheme="majorEastAsia" w:cstheme="majorBidi"/>
      <w:bCs/>
      <w:sz w:val="42"/>
      <w:szCs w:val="42"/>
    </w:rPr>
  </w:style>
  <w:style w:type="paragraph" w:styleId="3">
    <w:name w:val="heading 3"/>
    <w:basedOn w:val="a"/>
    <w:next w:val="a"/>
    <w:link w:val="30"/>
    <w:uiPriority w:val="9"/>
    <w:unhideWhenUsed/>
    <w:qFormat/>
    <w:rsid w:val="003D01AE"/>
    <w:pPr>
      <w:keepNext/>
      <w:keepLines/>
      <w:spacing w:before="240" w:line="390" w:lineRule="atLeast"/>
      <w:outlineLvl w:val="2"/>
    </w:pPr>
    <w:rPr>
      <w:rFonts w:eastAsiaTheme="majorEastAsia" w:cstheme="majorBidi"/>
      <w:bCs/>
      <w:sz w:val="33"/>
      <w:szCs w:val="33"/>
    </w:rPr>
  </w:style>
  <w:style w:type="paragraph" w:styleId="4">
    <w:name w:val="heading 4"/>
    <w:basedOn w:val="a"/>
    <w:next w:val="a"/>
    <w:link w:val="40"/>
    <w:uiPriority w:val="9"/>
    <w:unhideWhenUsed/>
    <w:qFormat/>
    <w:rsid w:val="003D01AE"/>
    <w:pPr>
      <w:keepNext/>
      <w:keepLines/>
      <w:spacing w:before="240" w:line="360" w:lineRule="auto"/>
      <w:outlineLvl w:val="3"/>
    </w:pPr>
    <w:rPr>
      <w:rFonts w:eastAsiaTheme="majorEastAsia" w:cstheme="majorBidi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D01AE"/>
    <w:pPr>
      <w:keepNext/>
      <w:keepLines/>
      <w:spacing w:before="240" w:after="120" w:line="240" w:lineRule="atLeast"/>
      <w:outlineLvl w:val="4"/>
    </w:pPr>
    <w:rPr>
      <w:rFonts w:eastAsiaTheme="majorEastAsia" w:cstheme="majorBidi"/>
      <w:b/>
      <w:bCs/>
      <w:i/>
      <w:color w:val="666666"/>
      <w:sz w:val="2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3D01AE"/>
    <w:pPr>
      <w:keepNext/>
      <w:keepLines/>
      <w:spacing w:before="240" w:after="120" w:line="240" w:lineRule="atLeast"/>
      <w:outlineLvl w:val="5"/>
    </w:pPr>
    <w:rPr>
      <w:rFonts w:eastAsiaTheme="majorEastAsia" w:cstheme="majorBidi"/>
      <w:b/>
      <w:bCs/>
      <w:color w:val="66666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eastAsiaTheme="majorEastAsia" w:cstheme="majorBidi"/>
      <w:bCs/>
      <w:color w:val="404040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B6BB4"/>
    <w:rPr>
      <w:rFonts w:eastAsiaTheme="majorEastAsia" w:cstheme="majorBidi"/>
      <w:bCs/>
      <w:color w:val="404040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6BB4"/>
    <w:rPr>
      <w:rFonts w:eastAsiaTheme="majorEastAsia" w:cstheme="majorBidi"/>
      <w:bCs/>
      <w:color w:val="404040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D01AE"/>
    <w:rPr>
      <w:rFonts w:eastAsiaTheme="majorEastAsia" w:cstheme="majorBidi"/>
      <w:b/>
      <w:bCs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"/>
    <w:rsid w:val="005B6BB4"/>
    <w:rPr>
      <w:rFonts w:eastAsiaTheme="majorEastAsia" w:cstheme="majorBidi"/>
      <w:b/>
      <w:bCs/>
      <w:i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5B6BB4"/>
    <w:rPr>
      <w:rFonts w:eastAsiaTheme="majorEastAsia" w:cstheme="majorBidi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color w:val="404040"/>
      <w:sz w:val="22"/>
      <w:szCs w:val="22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5B6BB4"/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styleId="a8">
    <w:name w:val="Strong"/>
    <w:uiPriority w:val="22"/>
    <w:qFormat/>
    <w:rsid w:val="005B6BB4"/>
    <w:rPr>
      <w:b/>
      <w:bCs/>
    </w:rPr>
  </w:style>
  <w:style w:type="character" w:styleId="a9">
    <w:name w:val="Emphasis"/>
    <w:uiPriority w:val="20"/>
    <w:qFormat/>
    <w:rsid w:val="005B6BB4"/>
    <w:rPr>
      <w:i/>
      <w:iCs/>
    </w:rPr>
  </w:style>
  <w:style w:type="paragraph" w:styleId="aa">
    <w:name w:val="No Spacing"/>
    <w:basedOn w:val="a"/>
    <w:uiPriority w:val="1"/>
    <w:qFormat/>
    <w:rsid w:val="005B6BB4"/>
  </w:style>
  <w:style w:type="paragraph" w:styleId="ab">
    <w:name w:val="List Paragraph"/>
    <w:basedOn w:val="a"/>
    <w:uiPriority w:val="34"/>
    <w:qFormat/>
    <w:rsid w:val="003D01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6BB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B6BB4"/>
    <w:rPr>
      <w:rFonts w:cs="Verdana"/>
      <w:i/>
      <w:iCs/>
      <w:color w:val="000000" w:themeColor="text1"/>
      <w:sz w:val="18"/>
      <w:szCs w:val="18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cs="Verdana"/>
      <w:b/>
      <w:bCs/>
      <w:i/>
      <w:iCs/>
      <w:color w:val="4F81BD" w:themeColor="accent1"/>
      <w:sz w:val="18"/>
      <w:szCs w:val="18"/>
      <w:lang w:val="en-US"/>
    </w:rPr>
  </w:style>
  <w:style w:type="character" w:styleId="ae">
    <w:name w:val="Subtle Emphasis"/>
    <w:uiPriority w:val="19"/>
    <w:qFormat/>
    <w:rsid w:val="005B6BB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B6BB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B6BB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B6B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B6B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keepLines w:val="0"/>
      <w:spacing w:before="240" w:after="60" w:line="276" w:lineRule="auto"/>
      <w:outlineLvl w:val="9"/>
    </w:pPr>
    <w:rPr>
      <w:rFonts w:asciiTheme="majorHAnsi" w:hAnsiTheme="majorHAnsi"/>
      <w:b/>
      <w:kern w:val="32"/>
      <w:sz w:val="32"/>
      <w:szCs w:val="32"/>
    </w:rPr>
  </w:style>
  <w:style w:type="paragraph" w:customStyle="1" w:styleId="af4">
    <w:name w:val="Параграф"/>
    <w:basedOn w:val="a"/>
    <w:link w:val="paragraph"/>
    <w:qFormat/>
    <w:rsid w:val="003D01AE"/>
    <w:pPr>
      <w:spacing w:before="120" w:line="360" w:lineRule="auto"/>
    </w:pPr>
  </w:style>
  <w:style w:type="character" w:customStyle="1" w:styleId="paragraph">
    <w:name w:val="paragraph Знак"/>
    <w:basedOn w:val="a0"/>
    <w:link w:val="af4"/>
    <w:rsid w:val="003D01AE"/>
    <w:rPr>
      <w:rFonts w:cs="Verdana"/>
      <w:color w:val="404040"/>
      <w:sz w:val="18"/>
      <w:szCs w:val="18"/>
      <w:lang w:val="en-US"/>
    </w:rPr>
  </w:style>
  <w:style w:type="paragraph" w:customStyle="1" w:styleId="af5">
    <w:name w:val="Общий"/>
    <w:basedOn w:val="a"/>
    <w:link w:val="contents"/>
    <w:qFormat/>
    <w:rsid w:val="003D01AE"/>
  </w:style>
  <w:style w:type="character" w:customStyle="1" w:styleId="contents">
    <w:name w:val="contents Знак"/>
    <w:basedOn w:val="a0"/>
    <w:link w:val="af5"/>
    <w:rsid w:val="003D01AE"/>
    <w:rPr>
      <w:rFonts w:cs="Verdana"/>
      <w:color w:val="404040"/>
      <w:sz w:val="18"/>
      <w:szCs w:val="18"/>
      <w:lang w:val="en-US"/>
    </w:rPr>
  </w:style>
  <w:style w:type="paragraph" w:customStyle="1" w:styleId="ConsPlusNormal">
    <w:name w:val="ConsPlusNormal"/>
    <w:rsid w:val="001D12B9"/>
    <w:pPr>
      <w:widowControl w:val="0"/>
      <w:autoSpaceDE w:val="0"/>
      <w:autoSpaceDN w:val="0"/>
    </w:pPr>
    <w:rPr>
      <w:rFonts w:cs="Verdana"/>
      <w:sz w:val="18"/>
    </w:rPr>
  </w:style>
  <w:style w:type="paragraph" w:customStyle="1" w:styleId="ConsPlusTitle">
    <w:name w:val="ConsPlusTitle"/>
    <w:rsid w:val="001D12B9"/>
    <w:pPr>
      <w:widowControl w:val="0"/>
      <w:autoSpaceDE w:val="0"/>
      <w:autoSpaceDN w:val="0"/>
    </w:pPr>
    <w:rPr>
      <w:rFonts w:cs="Verdana"/>
      <w:b/>
      <w:sz w:val="18"/>
    </w:rPr>
  </w:style>
  <w:style w:type="paragraph" w:customStyle="1" w:styleId="ConsPlusTitlePage">
    <w:name w:val="ConsPlusTitlePage"/>
    <w:rsid w:val="001D12B9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Balloon Text"/>
    <w:basedOn w:val="a"/>
    <w:link w:val="af7"/>
    <w:uiPriority w:val="99"/>
    <w:semiHidden/>
    <w:unhideWhenUsed/>
    <w:rsid w:val="003F374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3F3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7BEBB71EF4E0107D41FBF2E3DDEDAF37653B02E60FA889FF46C9915C1EE97EB86AB32DB291FE9962EBA4S4A4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7BEBB71EF4E0107D41E5FFF5B1B0AB356E6507E202A1D8A51992CC0B17E329FF25EA6FF69CFA91S6A3E" TargetMode="External"/><Relationship Id="rId12" Type="http://schemas.openxmlformats.org/officeDocument/2006/relationships/hyperlink" Target="consultantplus://offline/ref=C57BEBB71EF4E0107D41FBF2E3DDEDAF37653B02E60FA889FF46C9915C1EE97ESBA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7BEBB71EF4E0107D41FBF2E3DDEDAF37653B02E401AF86F946C9915C1EE97ESBA8E" TargetMode="External"/><Relationship Id="rId11" Type="http://schemas.openxmlformats.org/officeDocument/2006/relationships/hyperlink" Target="consultantplus://offline/ref=C57BEBB71EF4E0107D41FBF2E3DDEDAF37653B02E60FA889FF46C9915C1EE97ESBA8E" TargetMode="External"/><Relationship Id="rId5" Type="http://schemas.openxmlformats.org/officeDocument/2006/relationships/hyperlink" Target="consultantplus://offline/ref=C57BEBB71EF4E0107D41FBF2E3DDEDAF37653B02E60FA889FF46C9915C1EE97EB86AB32DB291FE9962EBAAS4A0E" TargetMode="External"/><Relationship Id="rId10" Type="http://schemas.openxmlformats.org/officeDocument/2006/relationships/hyperlink" Target="consultantplus://offline/ref=C57BEBB71EF4E0107D41FBF2E3DDEDAF37653B02E60FA889FF46C9915C1EE97ESBA8E" TargetMode="External"/><Relationship Id="rId4" Type="http://schemas.openxmlformats.org/officeDocument/2006/relationships/hyperlink" Target="consultantplus://offline/ref=C57BEBB71EF4E0107D41E5FFF5B1B0AB356E6507E202A1D8A51992CC0B17E329FF25EA6FF69CFA91S6A3E" TargetMode="External"/><Relationship Id="rId9" Type="http://schemas.openxmlformats.org/officeDocument/2006/relationships/hyperlink" Target="consultantplus://offline/ref=C57BEBB71EF4E0107D41FBF2E3DDEDAF37653B02E60FA889FF46C9915C1EE97ESBA8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Степановка 2</cp:lastModifiedBy>
  <cp:revision>8</cp:revision>
  <cp:lastPrinted>2016-12-18T16:15:00Z</cp:lastPrinted>
  <dcterms:created xsi:type="dcterms:W3CDTF">2016-12-08T04:00:00Z</dcterms:created>
  <dcterms:modified xsi:type="dcterms:W3CDTF">2016-12-18T16:15:00Z</dcterms:modified>
</cp:coreProperties>
</file>