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FA" w:rsidRDefault="006B40FA" w:rsidP="001D1D06">
      <w:pPr>
        <w:tabs>
          <w:tab w:val="left" w:pos="7755"/>
        </w:tabs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6B40FA" w:rsidRPr="008670FD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B40FA" w:rsidRPr="008670FD" w:rsidRDefault="006B40FA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Р Е Ш Е Н И Е</w:t>
            </w:r>
          </w:p>
          <w:p w:rsidR="006B40FA" w:rsidRPr="008670FD" w:rsidRDefault="006B40FA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С О В Е Т А   Д Е П У Т А Т О В</w:t>
            </w:r>
          </w:p>
          <w:p w:rsidR="006B40FA" w:rsidRPr="008670FD" w:rsidRDefault="006B40FA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6B40FA" w:rsidRPr="008670FD" w:rsidRDefault="006B40FA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СТЕПАНОВСКИЙ</w:t>
            </w:r>
            <w:r w:rsidRPr="008670FD">
              <w:rPr>
                <w:b/>
                <w:bCs/>
                <w:sz w:val="32"/>
                <w:szCs w:val="32"/>
              </w:rPr>
              <w:t xml:space="preserve">   СЕЛЬСОВЕТ </w:t>
            </w:r>
          </w:p>
          <w:p w:rsidR="006B40FA" w:rsidRPr="008670FD" w:rsidRDefault="006B40FA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ТАШЛИНСКОГО РАЙОНА</w:t>
            </w:r>
          </w:p>
          <w:p w:rsidR="006B40FA" w:rsidRPr="008670FD" w:rsidRDefault="006B40FA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О Р Е Н Б У Р Г С К О Й    О Б Л А С Т И</w:t>
            </w:r>
          </w:p>
          <w:p w:rsidR="006B40FA" w:rsidRPr="008670FD" w:rsidRDefault="006B40FA" w:rsidP="0090388E">
            <w:pPr>
              <w:jc w:val="center"/>
              <w:rPr>
                <w:sz w:val="32"/>
                <w:szCs w:val="32"/>
              </w:rPr>
            </w:pPr>
            <w:r w:rsidRPr="004D2ABB">
              <w:rPr>
                <w:sz w:val="32"/>
                <w:szCs w:val="32"/>
              </w:rPr>
              <w:t xml:space="preserve">Третьего </w:t>
            </w:r>
            <w:r w:rsidRPr="008670FD">
              <w:rPr>
                <w:sz w:val="32"/>
                <w:szCs w:val="32"/>
              </w:rPr>
              <w:t>созыва</w:t>
            </w:r>
          </w:p>
        </w:tc>
      </w:tr>
      <w:tr w:rsidR="006B40FA" w:rsidRPr="008670FD">
        <w:trPr>
          <w:cantSplit/>
        </w:trPr>
        <w:tc>
          <w:tcPr>
            <w:tcW w:w="4465" w:type="dxa"/>
          </w:tcPr>
          <w:p w:rsidR="006B40FA" w:rsidRPr="008670FD" w:rsidRDefault="006B40FA" w:rsidP="009038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0FA" w:rsidRPr="008670FD" w:rsidRDefault="006B40FA" w:rsidP="0090388E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31.10.2</w:t>
            </w:r>
            <w:r w:rsidRPr="008670FD">
              <w:rPr>
                <w:sz w:val="32"/>
                <w:szCs w:val="32"/>
              </w:rPr>
              <w:t>01</w:t>
            </w:r>
            <w:r>
              <w:rPr>
                <w:sz w:val="32"/>
                <w:szCs w:val="32"/>
              </w:rPr>
              <w:t>6</w:t>
            </w:r>
            <w:r w:rsidRPr="008670FD">
              <w:rPr>
                <w:sz w:val="32"/>
                <w:szCs w:val="32"/>
              </w:rPr>
              <w:t>г.</w:t>
            </w:r>
          </w:p>
        </w:tc>
        <w:tc>
          <w:tcPr>
            <w:tcW w:w="851" w:type="dxa"/>
          </w:tcPr>
          <w:p w:rsidR="006B40FA" w:rsidRPr="008670FD" w:rsidRDefault="006B40FA" w:rsidP="0090388E">
            <w:pPr>
              <w:jc w:val="center"/>
              <w:rPr>
                <w:b/>
                <w:bCs/>
                <w:sz w:val="32"/>
                <w:szCs w:val="32"/>
              </w:rPr>
            </w:pPr>
            <w:r w:rsidRPr="008670FD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0FA" w:rsidRPr="008670FD" w:rsidRDefault="006B40FA" w:rsidP="0090388E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10/38</w:t>
            </w:r>
            <w:r w:rsidRPr="008670FD">
              <w:rPr>
                <w:sz w:val="32"/>
                <w:szCs w:val="32"/>
              </w:rPr>
              <w:t xml:space="preserve">  -рс.</w:t>
            </w: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6B40FA" w:rsidRPr="00B05797">
        <w:trPr>
          <w:trHeight w:val="15"/>
        </w:trPr>
        <w:tc>
          <w:tcPr>
            <w:tcW w:w="5006" w:type="dxa"/>
          </w:tcPr>
          <w:p w:rsidR="006B40FA" w:rsidRPr="00834ED3" w:rsidRDefault="006B40FA" w:rsidP="001D1D06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r>
              <w:rPr>
                <w:sz w:val="28"/>
                <w:szCs w:val="28"/>
              </w:rPr>
              <w:t>Степановский</w:t>
            </w:r>
            <w:r w:rsidRPr="00834ED3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Ташлинского</w:t>
            </w:r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6B40FA" w:rsidRDefault="006B40FA" w:rsidP="00012156">
      <w:pPr>
        <w:ind w:firstLine="708"/>
        <w:jc w:val="both"/>
        <w:rPr>
          <w:sz w:val="25"/>
          <w:szCs w:val="25"/>
        </w:rPr>
      </w:pPr>
    </w:p>
    <w:p w:rsidR="006B40FA" w:rsidRDefault="006B40FA" w:rsidP="00012156">
      <w:pPr>
        <w:ind w:firstLine="708"/>
        <w:jc w:val="both"/>
        <w:rPr>
          <w:sz w:val="25"/>
          <w:szCs w:val="25"/>
        </w:rPr>
      </w:pPr>
    </w:p>
    <w:p w:rsidR="006B40FA" w:rsidRDefault="006B40FA" w:rsidP="00012156">
      <w:pPr>
        <w:ind w:firstLine="708"/>
        <w:jc w:val="both"/>
        <w:rPr>
          <w:sz w:val="25"/>
          <w:szCs w:val="25"/>
        </w:rPr>
      </w:pPr>
    </w:p>
    <w:p w:rsidR="006B40FA" w:rsidRDefault="006B40FA" w:rsidP="00012156">
      <w:pPr>
        <w:ind w:firstLine="708"/>
        <w:jc w:val="both"/>
        <w:rPr>
          <w:sz w:val="25"/>
          <w:szCs w:val="25"/>
        </w:rPr>
      </w:pPr>
    </w:p>
    <w:p w:rsidR="006B40FA" w:rsidRDefault="006B40FA" w:rsidP="00012156">
      <w:pPr>
        <w:ind w:firstLine="708"/>
        <w:jc w:val="both"/>
        <w:rPr>
          <w:sz w:val="25"/>
          <w:szCs w:val="25"/>
        </w:rPr>
      </w:pPr>
    </w:p>
    <w:p w:rsidR="006B40FA" w:rsidRDefault="006B40FA" w:rsidP="00012156">
      <w:pPr>
        <w:ind w:firstLine="708"/>
        <w:jc w:val="both"/>
        <w:rPr>
          <w:sz w:val="28"/>
          <w:szCs w:val="28"/>
        </w:rPr>
      </w:pPr>
    </w:p>
    <w:p w:rsidR="006B40FA" w:rsidRDefault="006B40FA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>
        <w:rPr>
          <w:sz w:val="28"/>
          <w:szCs w:val="28"/>
        </w:rPr>
        <w:t>Степановский</w:t>
      </w:r>
      <w:r w:rsidRPr="00834ED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</w:p>
    <w:p w:rsidR="006B40FA" w:rsidRPr="00834ED3" w:rsidRDefault="006B40FA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6B40FA" w:rsidRPr="00834ED3" w:rsidRDefault="006B40FA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r>
        <w:rPr>
          <w:sz w:val="28"/>
          <w:szCs w:val="28"/>
        </w:rPr>
        <w:t xml:space="preserve">Степановский сельсовет Ташлинского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6B40FA" w:rsidRPr="00834ED3" w:rsidRDefault="006B40FA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Степановский сельсовет Ташлинского района Оренбургской области  </w:t>
      </w:r>
      <w:r w:rsidRPr="004D2ABB">
        <w:rPr>
          <w:sz w:val="28"/>
          <w:szCs w:val="28"/>
        </w:rPr>
        <w:t>Бикметову А.Д.</w:t>
      </w:r>
      <w:r w:rsidRPr="004D2ABB">
        <w:rPr>
          <w:i/>
          <w:iCs/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 и дополнений в Устав.</w:t>
      </w:r>
    </w:p>
    <w:p w:rsidR="006B40FA" w:rsidRDefault="006B40FA" w:rsidP="004D2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4ED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Глава муниципального образования Степановский сельсовет Ташлинского района Оренбургской области  </w:t>
      </w:r>
      <w:r w:rsidRPr="004D2ABB">
        <w:rPr>
          <w:sz w:val="28"/>
          <w:szCs w:val="28"/>
        </w:rPr>
        <w:t>Бикметов А.Д.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 опубликовать (обнародовать)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6B40FA" w:rsidRDefault="006B40FA" w:rsidP="004D2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834ED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после его государственной регистрации и официального обнародования.</w:t>
      </w:r>
    </w:p>
    <w:p w:rsidR="006B40FA" w:rsidRDefault="006B40FA" w:rsidP="004D2ABB">
      <w:pPr>
        <w:tabs>
          <w:tab w:val="left" w:pos="9900"/>
        </w:tabs>
        <w:ind w:right="-425"/>
        <w:rPr>
          <w:rStyle w:val="NoSpacingChar"/>
          <w:color w:val="FF0000"/>
          <w:sz w:val="28"/>
          <w:szCs w:val="28"/>
          <w:lang w:eastAsia="ru-RU"/>
        </w:rPr>
      </w:pPr>
      <w:r>
        <w:rPr>
          <w:rStyle w:val="NoSpacingChar"/>
          <w:sz w:val="28"/>
          <w:szCs w:val="28"/>
          <w:lang w:eastAsia="ru-RU"/>
        </w:rPr>
        <w:t xml:space="preserve">         5. </w:t>
      </w:r>
      <w:r w:rsidRPr="00834ED3">
        <w:rPr>
          <w:rStyle w:val="NoSpacingChar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Pr="004D2ABB">
        <w:rPr>
          <w:rStyle w:val="NoSpacingChar"/>
          <w:sz w:val="28"/>
          <w:szCs w:val="28"/>
          <w:lang w:eastAsia="ru-RU"/>
        </w:rPr>
        <w:t>на</w:t>
      </w:r>
      <w:r w:rsidRPr="00930E69">
        <w:rPr>
          <w:rStyle w:val="NoSpacingChar"/>
          <w:color w:val="FF0000"/>
          <w:sz w:val="28"/>
          <w:szCs w:val="28"/>
          <w:lang w:eastAsia="ru-RU"/>
        </w:rPr>
        <w:t xml:space="preserve"> </w:t>
      </w:r>
      <w:r>
        <w:rPr>
          <w:rStyle w:val="NoSpacingChar"/>
          <w:color w:val="FF0000"/>
          <w:sz w:val="28"/>
          <w:szCs w:val="28"/>
          <w:lang w:eastAsia="ru-RU"/>
        </w:rPr>
        <w:t xml:space="preserve"> </w:t>
      </w:r>
    </w:p>
    <w:p w:rsidR="006B40FA" w:rsidRDefault="006B40FA" w:rsidP="004D2ABB">
      <w:pPr>
        <w:tabs>
          <w:tab w:val="left" w:pos="9214"/>
        </w:tabs>
        <w:ind w:right="-425"/>
        <w:rPr>
          <w:rStyle w:val="NoSpacingChar"/>
          <w:sz w:val="28"/>
          <w:szCs w:val="28"/>
          <w:lang w:eastAsia="ru-RU"/>
        </w:rPr>
      </w:pPr>
      <w:r w:rsidRPr="004D2ABB">
        <w:rPr>
          <w:rStyle w:val="NoSpacingChar"/>
          <w:sz w:val="28"/>
          <w:szCs w:val="28"/>
          <w:lang w:eastAsia="ru-RU"/>
        </w:rPr>
        <w:t>постоянную комиссию по  бюджету, налоговой</w:t>
      </w:r>
      <w:r>
        <w:rPr>
          <w:rStyle w:val="NoSpacingChar"/>
          <w:sz w:val="28"/>
          <w:szCs w:val="28"/>
          <w:lang w:eastAsia="ru-RU"/>
        </w:rPr>
        <w:t xml:space="preserve"> </w:t>
      </w:r>
      <w:r w:rsidRPr="004D2ABB">
        <w:rPr>
          <w:rStyle w:val="NoSpacingChar"/>
          <w:sz w:val="28"/>
          <w:szCs w:val="28"/>
          <w:lang w:eastAsia="ru-RU"/>
        </w:rPr>
        <w:t xml:space="preserve"> и финансовой  </w:t>
      </w:r>
    </w:p>
    <w:p w:rsidR="006B40FA" w:rsidRPr="004D2ABB" w:rsidRDefault="006B40FA" w:rsidP="004D2ABB">
      <w:pPr>
        <w:tabs>
          <w:tab w:val="left" w:pos="9214"/>
        </w:tabs>
        <w:ind w:right="-425"/>
        <w:rPr>
          <w:rStyle w:val="NoSpacingChar"/>
          <w:sz w:val="28"/>
          <w:szCs w:val="28"/>
          <w:lang w:eastAsia="ru-RU"/>
        </w:rPr>
      </w:pPr>
      <w:r w:rsidRPr="004D2ABB">
        <w:rPr>
          <w:rStyle w:val="NoSpacingChar"/>
          <w:sz w:val="28"/>
          <w:szCs w:val="28"/>
          <w:lang w:eastAsia="ru-RU"/>
        </w:rPr>
        <w:t>политике, агропромышленному комплексу</w:t>
      </w:r>
      <w:r>
        <w:rPr>
          <w:rStyle w:val="NoSpacingChar"/>
          <w:sz w:val="28"/>
          <w:szCs w:val="28"/>
          <w:lang w:eastAsia="ru-RU"/>
        </w:rPr>
        <w:t>.</w:t>
      </w:r>
    </w:p>
    <w:p w:rsidR="006B40FA" w:rsidRDefault="006B40FA" w:rsidP="004D2ABB">
      <w:pPr>
        <w:tabs>
          <w:tab w:val="left" w:pos="9214"/>
        </w:tabs>
        <w:ind w:right="-425"/>
        <w:jc w:val="both"/>
        <w:rPr>
          <w:rStyle w:val="NoSpacingChar"/>
          <w:sz w:val="28"/>
          <w:szCs w:val="28"/>
          <w:lang w:eastAsia="ru-RU"/>
        </w:rPr>
      </w:pPr>
    </w:p>
    <w:p w:rsidR="006B40FA" w:rsidRPr="00834ED3" w:rsidRDefault="006B40FA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6B40FA" w:rsidRDefault="006B40FA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полномочия </w:t>
      </w:r>
      <w:r w:rsidRPr="00834ED3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</w:p>
    <w:p w:rsidR="006B40FA" w:rsidRPr="006775CA" w:rsidRDefault="006B40FA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</w:t>
      </w:r>
      <w:r w:rsidRPr="004D2ABB">
        <w:rPr>
          <w:b/>
          <w:bCs/>
          <w:sz w:val="28"/>
          <w:szCs w:val="28"/>
        </w:rPr>
        <w:t>А.Д. Бикметов</w:t>
      </w:r>
    </w:p>
    <w:p w:rsidR="006B40FA" w:rsidRDefault="006B40FA" w:rsidP="004A0B38">
      <w:pPr>
        <w:shd w:val="clear" w:color="auto" w:fill="FFFFFF"/>
        <w:spacing w:line="322" w:lineRule="exact"/>
        <w:ind w:right="29"/>
        <w:rPr>
          <w:i/>
          <w:iCs/>
          <w:color w:val="FF0000"/>
          <w:sz w:val="22"/>
          <w:szCs w:val="22"/>
        </w:rPr>
      </w:pPr>
      <w:r w:rsidRPr="007D4FAF">
        <w:rPr>
          <w:i/>
          <w:iCs/>
        </w:rPr>
        <w:t xml:space="preserve">                              </w:t>
      </w:r>
      <w:r>
        <w:rPr>
          <w:i/>
          <w:iCs/>
        </w:rPr>
        <w:t xml:space="preserve">               </w:t>
      </w:r>
      <w:r w:rsidRPr="007D4FAF">
        <w:rPr>
          <w:i/>
          <w:iCs/>
        </w:rPr>
        <w:t xml:space="preserve">    </w:t>
      </w:r>
    </w:p>
    <w:p w:rsidR="006B40FA" w:rsidRPr="0053665C" w:rsidRDefault="006B40FA" w:rsidP="004A0B38">
      <w:pPr>
        <w:shd w:val="clear" w:color="auto" w:fill="FFFFFF"/>
        <w:spacing w:line="322" w:lineRule="exact"/>
        <w:ind w:right="29"/>
      </w:pPr>
      <w:r w:rsidRPr="0053665C">
        <w:rPr>
          <w:color w:val="000000"/>
        </w:rPr>
        <w:t>Разослано: прокуратуре, постоянн</w:t>
      </w:r>
      <w:r>
        <w:rPr>
          <w:color w:val="000000"/>
        </w:rPr>
        <w:t>ой</w:t>
      </w:r>
      <w:r w:rsidRPr="0053665C">
        <w:rPr>
          <w:color w:val="000000"/>
        </w:rPr>
        <w:t xml:space="preserve"> комисси</w:t>
      </w:r>
      <w:r>
        <w:rPr>
          <w:color w:val="000000"/>
        </w:rPr>
        <w:t>и</w:t>
      </w:r>
      <w:r w:rsidRPr="0053665C">
        <w:rPr>
          <w:color w:val="000000"/>
        </w:rPr>
        <w:t>,</w:t>
      </w:r>
      <w:r w:rsidRPr="0053665C">
        <w:t xml:space="preserve"> в Управление министерства юстиции РФ по Оренбургской области</w:t>
      </w:r>
      <w:r w:rsidRPr="0053665C">
        <w:rPr>
          <w:color w:val="000000"/>
        </w:rPr>
        <w:t>.</w:t>
      </w: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</w:p>
    <w:p w:rsidR="006B40FA" w:rsidRDefault="006B40FA" w:rsidP="00EE6A4D">
      <w:pPr>
        <w:ind w:left="5245" w:right="-284"/>
      </w:pPr>
      <w:r w:rsidRPr="00930E69">
        <w:t>Приложение</w:t>
      </w:r>
      <w:r>
        <w:t xml:space="preserve"> </w:t>
      </w:r>
    </w:p>
    <w:p w:rsidR="006B40FA" w:rsidRDefault="006B40FA" w:rsidP="00EE6A4D">
      <w:pPr>
        <w:ind w:left="5245" w:right="-284"/>
      </w:pPr>
      <w:r w:rsidRPr="00930E69">
        <w:t>к решению Совета депутатов</w:t>
      </w:r>
      <w:r>
        <w:t xml:space="preserve"> </w:t>
      </w:r>
      <w:r w:rsidRPr="00930E69">
        <w:t>муниципального образования</w:t>
      </w:r>
      <w:r w:rsidRPr="00930E69">
        <w:tab/>
      </w:r>
      <w:r>
        <w:t xml:space="preserve">                                                                 Степановский</w:t>
      </w:r>
      <w:r w:rsidRPr="00930E69">
        <w:t xml:space="preserve"> сельсовет </w:t>
      </w:r>
      <w:r>
        <w:t xml:space="preserve"> </w:t>
      </w:r>
      <w:r w:rsidRPr="00930E69">
        <w:t>Ташлинского района</w:t>
      </w:r>
      <w:r>
        <w:t xml:space="preserve">   </w:t>
      </w:r>
      <w:r w:rsidRPr="00930E69">
        <w:t>Оренбургской области</w:t>
      </w:r>
    </w:p>
    <w:p w:rsidR="006B40FA" w:rsidRPr="00930E69" w:rsidRDefault="006B40FA" w:rsidP="00EE6A4D">
      <w:pPr>
        <w:ind w:left="5245" w:right="-284"/>
      </w:pPr>
      <w:r>
        <w:t xml:space="preserve"> </w:t>
      </w:r>
      <w:r w:rsidRPr="00930E69">
        <w:t>от</w:t>
      </w:r>
      <w:r>
        <w:t xml:space="preserve"> 31.10.2016 </w:t>
      </w:r>
      <w:r w:rsidRPr="00930E69">
        <w:t>№</w:t>
      </w:r>
      <w:r>
        <w:t>10/38-рс</w:t>
      </w:r>
    </w:p>
    <w:p w:rsidR="006B40FA" w:rsidRPr="00834ED3" w:rsidRDefault="006B40FA" w:rsidP="00930E69">
      <w:pPr>
        <w:ind w:left="4253" w:right="-55"/>
        <w:jc w:val="both"/>
        <w:rPr>
          <w:sz w:val="28"/>
          <w:szCs w:val="28"/>
        </w:rPr>
      </w:pPr>
    </w:p>
    <w:p w:rsidR="006B40FA" w:rsidRPr="00834ED3" w:rsidRDefault="006B40FA" w:rsidP="009B2C2F">
      <w:pPr>
        <w:ind w:right="-55"/>
        <w:jc w:val="both"/>
        <w:rPr>
          <w:sz w:val="28"/>
          <w:szCs w:val="28"/>
        </w:rPr>
      </w:pPr>
    </w:p>
    <w:p w:rsidR="006B40FA" w:rsidRPr="00834ED3" w:rsidRDefault="006B40FA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и дополнения</w:t>
      </w:r>
    </w:p>
    <w:p w:rsidR="006B40FA" w:rsidRDefault="006B40FA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>
        <w:rPr>
          <w:sz w:val="28"/>
          <w:szCs w:val="28"/>
        </w:rPr>
        <w:t xml:space="preserve">Степановский  сельсовет </w:t>
      </w:r>
    </w:p>
    <w:p w:rsidR="006B40FA" w:rsidRPr="00834ED3" w:rsidRDefault="006B40FA" w:rsidP="00834ED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 района Оренбургской области</w:t>
      </w:r>
    </w:p>
    <w:p w:rsidR="006B40FA" w:rsidRPr="00834ED3" w:rsidRDefault="006B40FA" w:rsidP="009B2C2F">
      <w:pPr>
        <w:ind w:right="-55"/>
        <w:jc w:val="both"/>
        <w:rPr>
          <w:sz w:val="28"/>
          <w:szCs w:val="28"/>
        </w:rPr>
      </w:pPr>
    </w:p>
    <w:p w:rsidR="006B40FA" w:rsidRPr="00990E09" w:rsidRDefault="006B40FA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6B40FA" w:rsidRDefault="006B40FA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6B40FA" w:rsidRDefault="006B40FA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6B40FA" w:rsidRDefault="006B40FA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sz w:val="28"/>
          <w:szCs w:val="28"/>
        </w:rPr>
        <w:t>«20)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6B40FA" w:rsidRDefault="006B40FA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6B40FA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30FB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30FB3">
        <w:rPr>
          <w:b/>
          <w:bCs/>
          <w:sz w:val="28"/>
          <w:szCs w:val="28"/>
        </w:rPr>
        <w:t>Часть 2 статьи 5 Устава дополнить пунктом 14, следующего содержания:</w:t>
      </w:r>
    </w:p>
    <w:p w:rsidR="006B40FA" w:rsidRDefault="006B40FA" w:rsidP="005713D6">
      <w:pPr>
        <w:tabs>
          <w:tab w:val="left" w:pos="284"/>
        </w:tabs>
        <w:rPr>
          <w:sz w:val="28"/>
          <w:szCs w:val="28"/>
        </w:rPr>
      </w:pPr>
      <w:r>
        <w:t xml:space="preserve">     «</w:t>
      </w:r>
      <w:r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>
        <w:rPr>
          <w:sz w:val="28"/>
          <w:szCs w:val="28"/>
        </w:rPr>
        <w:t>«</w:t>
      </w:r>
      <w:r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sz w:val="28"/>
          <w:szCs w:val="28"/>
        </w:rPr>
        <w:t>»»;</w:t>
      </w:r>
    </w:p>
    <w:p w:rsidR="006B40FA" w:rsidRDefault="006B40FA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bCs/>
          <w:sz w:val="28"/>
          <w:szCs w:val="28"/>
        </w:rPr>
        <w:t>5. Пункт 4 части 3 статьи 14 Устава</w:t>
      </w:r>
      <w:r>
        <w:rPr>
          <w:sz w:val="28"/>
          <w:szCs w:val="28"/>
        </w:rPr>
        <w:t xml:space="preserve"> </w:t>
      </w:r>
      <w:r w:rsidRPr="00990E09">
        <w:rPr>
          <w:b/>
          <w:bCs/>
          <w:sz w:val="28"/>
          <w:szCs w:val="28"/>
        </w:rPr>
        <w:t>изложить в новой редакции:</w:t>
      </w:r>
    </w:p>
    <w:p w:rsidR="006B40FA" w:rsidRDefault="006B40FA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>«4) вопросы о преобразовании муниципального образования, 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6B40FA" w:rsidRPr="007E253B" w:rsidRDefault="006B40FA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bCs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«зарегистрированного в установленном порядке,» дополнить словами  «совета муниципальных образований Оренбургской области, иных объединений муниципальных образований)»;</w:t>
      </w:r>
    </w:p>
    <w:p w:rsidR="006B40FA" w:rsidRPr="007E253B" w:rsidRDefault="006B40FA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6B40FA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6B40FA" w:rsidRPr="007E253B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8. Часть 2 статьи 25 Устава изложит</w:t>
      </w:r>
      <w:r>
        <w:rPr>
          <w:b/>
          <w:bCs/>
          <w:sz w:val="28"/>
          <w:szCs w:val="28"/>
        </w:rPr>
        <w:t>ь</w:t>
      </w:r>
      <w:r w:rsidRPr="007E253B">
        <w:rPr>
          <w:b/>
          <w:bCs/>
          <w:sz w:val="28"/>
          <w:szCs w:val="28"/>
        </w:rPr>
        <w:t xml:space="preserve"> в новой редакции:</w:t>
      </w:r>
    </w:p>
    <w:p w:rsidR="006B40FA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Pr="00621BE9">
        <w:rPr>
          <w:sz w:val="28"/>
          <w:szCs w:val="28"/>
        </w:rPr>
        <w:t xml:space="preserve">которые установлены Федеральным </w:t>
      </w:r>
      <w:hyperlink r:id="rId7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7E253B">
        <w:rPr>
          <w:sz w:val="28"/>
          <w:szCs w:val="28"/>
        </w:rPr>
        <w:t>»;</w:t>
      </w:r>
    </w:p>
    <w:p w:rsidR="006B40FA" w:rsidRDefault="006B40FA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bCs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bCs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bCs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«зарегистрированного в установленном порядке,» дополнить словами  «совета муниципальных образований Оренбургской области, иных объединений муниципальных образований)»;</w:t>
      </w:r>
    </w:p>
    <w:p w:rsidR="006B40FA" w:rsidRPr="00D14506" w:rsidRDefault="006B40FA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6B40FA" w:rsidRDefault="006B40FA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bCs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6B40FA" w:rsidRDefault="006B40FA" w:rsidP="005713D6">
      <w:pPr>
        <w:tabs>
          <w:tab w:val="left" w:pos="284"/>
        </w:tabs>
        <w:ind w:firstLine="284"/>
        <w:jc w:val="both"/>
        <w:rPr>
          <w:b/>
          <w:bCs/>
          <w:sz w:val="28"/>
          <w:szCs w:val="28"/>
        </w:rPr>
      </w:pPr>
      <w:r w:rsidRPr="00000EF0">
        <w:rPr>
          <w:b/>
          <w:bCs/>
          <w:sz w:val="28"/>
          <w:szCs w:val="28"/>
        </w:rPr>
        <w:t>11. Часть 11 статьи 26 Устава исключить</w:t>
      </w:r>
      <w:r>
        <w:rPr>
          <w:b/>
          <w:bCs/>
          <w:sz w:val="28"/>
          <w:szCs w:val="28"/>
        </w:rPr>
        <w:t>;</w:t>
      </w:r>
    </w:p>
    <w:p w:rsidR="006B40FA" w:rsidRDefault="006B40FA" w:rsidP="005713D6">
      <w:pPr>
        <w:tabs>
          <w:tab w:val="left" w:pos="284"/>
        </w:tabs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Статью 28 Устава дополнить частью 3, следующего содержания:</w:t>
      </w:r>
    </w:p>
    <w:p w:rsidR="006B40FA" w:rsidRDefault="006B40FA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  <w:bCs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6B40FA" w:rsidRDefault="006B40FA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bCs/>
          <w:sz w:val="28"/>
          <w:szCs w:val="28"/>
        </w:rPr>
        <w:t>13. В пункте 11 части 1 статьи 37</w:t>
      </w:r>
      <w:r>
        <w:rPr>
          <w:b/>
          <w:bCs/>
          <w:sz w:val="28"/>
          <w:szCs w:val="28"/>
        </w:rPr>
        <w:t xml:space="preserve"> устава </w:t>
      </w:r>
      <w:r w:rsidRPr="00276776">
        <w:rPr>
          <w:sz w:val="28"/>
          <w:szCs w:val="28"/>
        </w:rPr>
        <w:t>словосочетание «своего непосредственного начальника» заменить на «представителя нанимателя (работодателя)»;</w:t>
      </w:r>
    </w:p>
    <w:p w:rsidR="006B40FA" w:rsidRPr="00C01772" w:rsidRDefault="006B40FA" w:rsidP="005713D6">
      <w:pPr>
        <w:tabs>
          <w:tab w:val="left" w:pos="284"/>
        </w:tabs>
        <w:ind w:firstLine="284"/>
        <w:jc w:val="both"/>
        <w:rPr>
          <w:b/>
          <w:bCs/>
          <w:sz w:val="28"/>
          <w:szCs w:val="28"/>
        </w:rPr>
      </w:pPr>
      <w:r w:rsidRPr="00C01772">
        <w:rPr>
          <w:b/>
          <w:bCs/>
          <w:sz w:val="28"/>
          <w:szCs w:val="28"/>
        </w:rPr>
        <w:t xml:space="preserve">14. Часть 1 статьи 38 Устава дополнить пунктом 10, следующего содержания: </w:t>
      </w:r>
    </w:p>
    <w:p w:rsidR="006B40FA" w:rsidRPr="00C01772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Федерального закона от 02.03.2007 №25- ФЗ «О муниципальной службе в Российской Федерации»»,</w:t>
      </w:r>
    </w:p>
    <w:p w:rsidR="006B40FA" w:rsidRPr="00C01772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далее произвести перенумерацию пунктов;</w:t>
      </w:r>
    </w:p>
    <w:p w:rsidR="006B40FA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bCs/>
          <w:sz w:val="28"/>
          <w:szCs w:val="28"/>
        </w:rPr>
      </w:pPr>
      <w:r w:rsidRPr="00ED6F1E">
        <w:rPr>
          <w:b/>
          <w:bCs/>
          <w:sz w:val="28"/>
          <w:szCs w:val="28"/>
        </w:rPr>
        <w:t>15.</w:t>
      </w:r>
      <w:r>
        <w:rPr>
          <w:b/>
          <w:bCs/>
          <w:sz w:val="28"/>
          <w:szCs w:val="28"/>
        </w:rPr>
        <w:t xml:space="preserve"> Пункт 4 части 1 статьи 39 Устава дополнить абзацем вторым, следующего содержания:</w:t>
      </w:r>
    </w:p>
    <w:p w:rsidR="006B40FA" w:rsidRDefault="006B40FA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0909B5">
        <w:rPr>
          <w:sz w:val="28"/>
          <w:szCs w:val="28"/>
        </w:rPr>
        <w:t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6B40FA" w:rsidRPr="00C3317F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C3317F">
        <w:rPr>
          <w:b/>
          <w:bCs/>
          <w:sz w:val="28"/>
          <w:szCs w:val="28"/>
        </w:rPr>
        <w:t>16. Статью 41 Устава дополнить частью 6, следующего содержания:</w:t>
      </w:r>
    </w:p>
    <w:p w:rsidR="006B40FA" w:rsidRPr="00C3317F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3317F">
        <w:rPr>
          <w:sz w:val="28"/>
          <w:szCs w:val="28"/>
        </w:rPr>
        <w:t>«</w:t>
      </w:r>
      <w:r>
        <w:rPr>
          <w:sz w:val="28"/>
          <w:szCs w:val="28"/>
        </w:rPr>
        <w:t xml:space="preserve">6. </w:t>
      </w:r>
      <w:r w:rsidRPr="00C3317F">
        <w:rPr>
          <w:sz w:val="28"/>
          <w:szCs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области.</w:t>
      </w:r>
      <w:r>
        <w:rPr>
          <w:sz w:val="28"/>
          <w:szCs w:val="28"/>
        </w:rPr>
        <w:t>»;</w:t>
      </w:r>
    </w:p>
    <w:p w:rsidR="006B40FA" w:rsidRPr="00AF101C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bCs/>
        </w:rPr>
      </w:pPr>
      <w:r w:rsidRPr="00AF101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AF101C">
        <w:rPr>
          <w:b/>
          <w:bCs/>
          <w:sz w:val="28"/>
          <w:szCs w:val="28"/>
        </w:rPr>
        <w:t>. Часть 1 статьи 42 Устава дополнить абзацем вторым, следующего содержания:</w:t>
      </w:r>
      <w:r w:rsidRPr="00AF101C">
        <w:rPr>
          <w:b/>
          <w:bCs/>
        </w:rPr>
        <w:t xml:space="preserve"> </w:t>
      </w:r>
    </w:p>
    <w:p w:rsidR="006B40FA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депутатов.»;</w:t>
      </w:r>
    </w:p>
    <w:p w:rsidR="006B40FA" w:rsidRPr="003C3B3C" w:rsidRDefault="006B40F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3C3B3C">
        <w:rPr>
          <w:b/>
          <w:bCs/>
          <w:sz w:val="28"/>
          <w:szCs w:val="28"/>
        </w:rPr>
        <w:t>. В части 4 статьи 53 Устава</w:t>
      </w:r>
      <w:r>
        <w:rPr>
          <w:sz w:val="28"/>
          <w:szCs w:val="28"/>
        </w:rPr>
        <w:t xml:space="preserve"> словосочетание «с указанием фактических затрат на из денежное содержание» заменить </w:t>
      </w:r>
      <w:r w:rsidRPr="003C3B3C">
        <w:rPr>
          <w:sz w:val="28"/>
          <w:szCs w:val="28"/>
        </w:rPr>
        <w:t>на «с указанием фактических расходов на оплату их труда»</w:t>
      </w:r>
      <w:r>
        <w:rPr>
          <w:sz w:val="28"/>
          <w:szCs w:val="28"/>
        </w:rPr>
        <w:t>.</w:t>
      </w:r>
    </w:p>
    <w:p w:rsidR="006B40FA" w:rsidRDefault="006B40FA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B40FA" w:rsidRPr="000909B5" w:rsidRDefault="006B40FA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B40FA" w:rsidRPr="00276776" w:rsidRDefault="006B40FA" w:rsidP="00D14506">
      <w:pPr>
        <w:jc w:val="both"/>
        <w:rPr>
          <w:sz w:val="28"/>
          <w:szCs w:val="28"/>
        </w:rPr>
      </w:pPr>
    </w:p>
    <w:p w:rsidR="006B40FA" w:rsidRPr="00A4004F" w:rsidRDefault="006B40FA" w:rsidP="00D14506">
      <w:pPr>
        <w:jc w:val="both"/>
        <w:rPr>
          <w:sz w:val="28"/>
          <w:szCs w:val="28"/>
        </w:rPr>
      </w:pPr>
    </w:p>
    <w:p w:rsidR="006B40FA" w:rsidRPr="00000EF0" w:rsidRDefault="006B40FA" w:rsidP="00D14506">
      <w:pPr>
        <w:jc w:val="both"/>
        <w:rPr>
          <w:b/>
          <w:bCs/>
          <w:sz w:val="28"/>
          <w:szCs w:val="28"/>
        </w:rPr>
      </w:pPr>
    </w:p>
    <w:p w:rsidR="006B40FA" w:rsidRPr="00D14506" w:rsidRDefault="006B40FA" w:rsidP="007E2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0FA" w:rsidRPr="007E253B" w:rsidRDefault="006B40FA" w:rsidP="007E253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6B40FA" w:rsidRPr="007E253B" w:rsidRDefault="006B40FA" w:rsidP="007E25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B40FA" w:rsidRPr="00A30FB3" w:rsidRDefault="006B40FA" w:rsidP="00A30FB3">
      <w:pPr>
        <w:rPr>
          <w:sz w:val="28"/>
          <w:szCs w:val="28"/>
        </w:rPr>
      </w:pPr>
    </w:p>
    <w:p w:rsidR="006B40FA" w:rsidRPr="00A30FB3" w:rsidRDefault="006B40FA" w:rsidP="00A30F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0FA" w:rsidRPr="00A30FB3" w:rsidRDefault="006B40FA" w:rsidP="00A30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0FA" w:rsidRPr="00A30FB3" w:rsidRDefault="006B40FA" w:rsidP="00A30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Default="006B40FA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B40FA" w:rsidRPr="00990E09" w:rsidRDefault="006B40FA" w:rsidP="00FE1CE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6B40FA" w:rsidRPr="00990E09" w:rsidSect="0053665C">
      <w:headerReference w:type="default" r:id="rId11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0FA" w:rsidRDefault="006B40FA" w:rsidP="0047736D">
      <w:r>
        <w:separator/>
      </w:r>
    </w:p>
  </w:endnote>
  <w:endnote w:type="continuationSeparator" w:id="1">
    <w:p w:rsidR="006B40FA" w:rsidRDefault="006B40FA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0FA" w:rsidRDefault="006B40FA" w:rsidP="0047736D">
      <w:r>
        <w:separator/>
      </w:r>
    </w:p>
  </w:footnote>
  <w:footnote w:type="continuationSeparator" w:id="1">
    <w:p w:rsidR="006B40FA" w:rsidRDefault="006B40FA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FA" w:rsidRDefault="006B40F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B40FA" w:rsidRDefault="006B40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5DF7"/>
    <w:rsid w:val="0008769B"/>
    <w:rsid w:val="000909B5"/>
    <w:rsid w:val="00092B41"/>
    <w:rsid w:val="000A2692"/>
    <w:rsid w:val="000B0AA7"/>
    <w:rsid w:val="00106F56"/>
    <w:rsid w:val="00111B72"/>
    <w:rsid w:val="00125A92"/>
    <w:rsid w:val="00141C1E"/>
    <w:rsid w:val="00170948"/>
    <w:rsid w:val="00197E81"/>
    <w:rsid w:val="001A3E0A"/>
    <w:rsid w:val="001C2B47"/>
    <w:rsid w:val="001D1D06"/>
    <w:rsid w:val="001E64DA"/>
    <w:rsid w:val="002076CD"/>
    <w:rsid w:val="0021041D"/>
    <w:rsid w:val="0021203F"/>
    <w:rsid w:val="00231D71"/>
    <w:rsid w:val="00254CAD"/>
    <w:rsid w:val="00276776"/>
    <w:rsid w:val="002870A2"/>
    <w:rsid w:val="002A23A1"/>
    <w:rsid w:val="002C1474"/>
    <w:rsid w:val="002C7C18"/>
    <w:rsid w:val="002E1A8E"/>
    <w:rsid w:val="00300F74"/>
    <w:rsid w:val="003040C4"/>
    <w:rsid w:val="00311A71"/>
    <w:rsid w:val="00314F9B"/>
    <w:rsid w:val="00323801"/>
    <w:rsid w:val="003306C4"/>
    <w:rsid w:val="003508DE"/>
    <w:rsid w:val="00364C65"/>
    <w:rsid w:val="00386369"/>
    <w:rsid w:val="003879BD"/>
    <w:rsid w:val="003A3115"/>
    <w:rsid w:val="003C3B3C"/>
    <w:rsid w:val="003D7489"/>
    <w:rsid w:val="003E0923"/>
    <w:rsid w:val="003E0B76"/>
    <w:rsid w:val="003F6457"/>
    <w:rsid w:val="00401056"/>
    <w:rsid w:val="00412556"/>
    <w:rsid w:val="0047736D"/>
    <w:rsid w:val="004923F5"/>
    <w:rsid w:val="004A0B38"/>
    <w:rsid w:val="004D2ABB"/>
    <w:rsid w:val="004D3E42"/>
    <w:rsid w:val="004E120C"/>
    <w:rsid w:val="005360AF"/>
    <w:rsid w:val="0053665C"/>
    <w:rsid w:val="005437E4"/>
    <w:rsid w:val="005713D6"/>
    <w:rsid w:val="005729B3"/>
    <w:rsid w:val="005D74D0"/>
    <w:rsid w:val="005D7BA6"/>
    <w:rsid w:val="005F21C7"/>
    <w:rsid w:val="005F4659"/>
    <w:rsid w:val="00605A16"/>
    <w:rsid w:val="006150D4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B40FA"/>
    <w:rsid w:val="006D2398"/>
    <w:rsid w:val="006D7037"/>
    <w:rsid w:val="006E16FB"/>
    <w:rsid w:val="006E5B1C"/>
    <w:rsid w:val="00726407"/>
    <w:rsid w:val="00727AC2"/>
    <w:rsid w:val="0075185B"/>
    <w:rsid w:val="007631A6"/>
    <w:rsid w:val="00786DD9"/>
    <w:rsid w:val="007D077C"/>
    <w:rsid w:val="007D48EF"/>
    <w:rsid w:val="007D4FAF"/>
    <w:rsid w:val="007E253B"/>
    <w:rsid w:val="007F6AE5"/>
    <w:rsid w:val="00815F84"/>
    <w:rsid w:val="00816B3A"/>
    <w:rsid w:val="00834ED3"/>
    <w:rsid w:val="008468D1"/>
    <w:rsid w:val="008479FF"/>
    <w:rsid w:val="008670FD"/>
    <w:rsid w:val="008D646E"/>
    <w:rsid w:val="008F61F3"/>
    <w:rsid w:val="00900012"/>
    <w:rsid w:val="0090388E"/>
    <w:rsid w:val="00904102"/>
    <w:rsid w:val="00912D38"/>
    <w:rsid w:val="00915CF2"/>
    <w:rsid w:val="00921405"/>
    <w:rsid w:val="00930E69"/>
    <w:rsid w:val="00976110"/>
    <w:rsid w:val="00990E09"/>
    <w:rsid w:val="009A7E2F"/>
    <w:rsid w:val="009B2C2F"/>
    <w:rsid w:val="009D3348"/>
    <w:rsid w:val="009E1318"/>
    <w:rsid w:val="009F1852"/>
    <w:rsid w:val="00A30FB3"/>
    <w:rsid w:val="00A4004F"/>
    <w:rsid w:val="00A65552"/>
    <w:rsid w:val="00AA3C16"/>
    <w:rsid w:val="00AB0AA9"/>
    <w:rsid w:val="00AB36BC"/>
    <w:rsid w:val="00AB70DC"/>
    <w:rsid w:val="00AC1308"/>
    <w:rsid w:val="00AE01CB"/>
    <w:rsid w:val="00AE051E"/>
    <w:rsid w:val="00AF101C"/>
    <w:rsid w:val="00B05797"/>
    <w:rsid w:val="00B22E7E"/>
    <w:rsid w:val="00B43DE3"/>
    <w:rsid w:val="00B522E9"/>
    <w:rsid w:val="00B54FA0"/>
    <w:rsid w:val="00B664C1"/>
    <w:rsid w:val="00BA5183"/>
    <w:rsid w:val="00BB24D5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D0203B"/>
    <w:rsid w:val="00D02CA4"/>
    <w:rsid w:val="00D14506"/>
    <w:rsid w:val="00D1728B"/>
    <w:rsid w:val="00D40D7E"/>
    <w:rsid w:val="00D50209"/>
    <w:rsid w:val="00D71394"/>
    <w:rsid w:val="00D80C2F"/>
    <w:rsid w:val="00D91250"/>
    <w:rsid w:val="00DC7B44"/>
    <w:rsid w:val="00DE1B96"/>
    <w:rsid w:val="00DE649C"/>
    <w:rsid w:val="00E0617A"/>
    <w:rsid w:val="00E066EE"/>
    <w:rsid w:val="00E2687C"/>
    <w:rsid w:val="00E667AC"/>
    <w:rsid w:val="00E83E9A"/>
    <w:rsid w:val="00E86E33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611B2"/>
    <w:rsid w:val="00F62BB3"/>
    <w:rsid w:val="00F72918"/>
    <w:rsid w:val="00F92964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9B2C2F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9B2C2F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Header">
    <w:name w:val="header"/>
    <w:basedOn w:val="Normal"/>
    <w:link w:val="HeaderChar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uiPriority w:val="99"/>
    <w:rsid w:val="0053665C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9A9FC9D5CB16F1A3EBCF6610809E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EA8F2202C151B83B46767C0299DB729A9FC9D5CB16F1A3EBCF6610809E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2EA8F2202C151B83B46767C0299DB72AA1F59D53B96F1A3EBCF6610809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EA8F2202C151B83B46767C0299DB72AA1F49B5DBC6F1A3EBCF6610809E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5</Pages>
  <Words>1259</Words>
  <Characters>7181</Characters>
  <Application>Microsoft Office Outlook</Application>
  <DocSecurity>0</DocSecurity>
  <Lines>0</Lines>
  <Paragraphs>0</Paragraphs>
  <ScaleCrop>false</ScaleCrop>
  <Company>МО "Имангуловский сельский совет"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Степановка</cp:lastModifiedBy>
  <cp:revision>22</cp:revision>
  <cp:lastPrinted>2016-08-18T12:24:00Z</cp:lastPrinted>
  <dcterms:created xsi:type="dcterms:W3CDTF">2013-08-27T05:44:00Z</dcterms:created>
  <dcterms:modified xsi:type="dcterms:W3CDTF">2016-08-18T12:26:00Z</dcterms:modified>
</cp:coreProperties>
</file>