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D848A0" w:rsidTr="00D848A0">
        <w:tc>
          <w:tcPr>
            <w:tcW w:w="4329" w:type="dxa"/>
            <w:gridSpan w:val="5"/>
          </w:tcPr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D848A0" w:rsidRDefault="00D848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РАЙОНА</w:t>
            </w:r>
          </w:p>
          <w:p w:rsidR="00D848A0" w:rsidRDefault="00D848A0">
            <w:pPr>
              <w:jc w:val="center"/>
            </w:pPr>
            <w:r>
              <w:rPr>
                <w:b/>
                <w:sz w:val="28"/>
              </w:rPr>
              <w:t xml:space="preserve">ОРЕНБУРГСКОЙ ОБЛАСТИ </w:t>
            </w: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16"/>
              </w:rPr>
            </w:pPr>
          </w:p>
          <w:p w:rsidR="00D848A0" w:rsidRDefault="00D848A0">
            <w:pPr>
              <w:jc w:val="center"/>
              <w:rPr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D848A0" w:rsidRDefault="00D848A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848A0" w:rsidTr="00D848A0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736746" w:rsidP="00A965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AA47CE">
              <w:rPr>
                <w:sz w:val="28"/>
              </w:rPr>
              <w:t>.10</w:t>
            </w:r>
            <w:r w:rsidR="00D848A0">
              <w:rPr>
                <w:sz w:val="28"/>
              </w:rPr>
              <w:t>.201</w:t>
            </w:r>
            <w:r w:rsidR="00A9650F">
              <w:rPr>
                <w:sz w:val="28"/>
              </w:rPr>
              <w:t>5</w:t>
            </w:r>
          </w:p>
        </w:tc>
        <w:tc>
          <w:tcPr>
            <w:tcW w:w="577" w:type="dxa"/>
            <w:hideMark/>
          </w:tcPr>
          <w:p w:rsidR="00D848A0" w:rsidRDefault="00D848A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48A0" w:rsidRDefault="007367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  <w:r w:rsidR="00D848A0">
              <w:rPr>
                <w:sz w:val="28"/>
              </w:rPr>
              <w:t>-п</w:t>
            </w:r>
          </w:p>
        </w:tc>
      </w:tr>
      <w:tr w:rsidR="00D848A0" w:rsidTr="00D848A0">
        <w:tc>
          <w:tcPr>
            <w:tcW w:w="4329" w:type="dxa"/>
            <w:gridSpan w:val="5"/>
            <w:hideMark/>
          </w:tcPr>
          <w:p w:rsidR="00D848A0" w:rsidRDefault="00D848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D848A0" w:rsidRDefault="00D848A0" w:rsidP="00D848A0">
      <w:pPr>
        <w:jc w:val="both"/>
        <w:rPr>
          <w:rFonts w:ascii="Arial" w:hAnsi="Arial"/>
          <w:sz w:val="16"/>
        </w:rPr>
      </w:pPr>
    </w:p>
    <w:p w:rsidR="00D848A0" w:rsidRPr="004113E7" w:rsidRDefault="00533094" w:rsidP="00D848A0">
      <w:pPr>
        <w:ind w:right="5020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z-index:251659264" from="-5.9pt,2.15pt" to="15.45pt,2.2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8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9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6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="004113E7" w:rsidRPr="004113E7">
        <w:rPr>
          <w:sz w:val="28"/>
          <w:szCs w:val="28"/>
        </w:rPr>
        <w:t>О начале отопительного сезона 201</w:t>
      </w:r>
      <w:r w:rsidR="00736746">
        <w:rPr>
          <w:sz w:val="28"/>
          <w:szCs w:val="28"/>
        </w:rPr>
        <w:t>5</w:t>
      </w:r>
      <w:r w:rsidR="004113E7" w:rsidRPr="004113E7">
        <w:rPr>
          <w:sz w:val="28"/>
          <w:szCs w:val="28"/>
        </w:rPr>
        <w:t>-201</w:t>
      </w:r>
      <w:r w:rsidR="00736746">
        <w:rPr>
          <w:sz w:val="28"/>
          <w:szCs w:val="28"/>
        </w:rPr>
        <w:t>6</w:t>
      </w:r>
      <w:r w:rsidR="004113E7" w:rsidRPr="004113E7">
        <w:rPr>
          <w:sz w:val="28"/>
          <w:szCs w:val="28"/>
        </w:rPr>
        <w:t xml:space="preserve"> гг. на территории Степановского сельсовета</w:t>
      </w:r>
    </w:p>
    <w:p w:rsidR="00D848A0" w:rsidRDefault="00D848A0" w:rsidP="00D848A0">
      <w:pPr>
        <w:jc w:val="both"/>
        <w:rPr>
          <w:sz w:val="28"/>
        </w:rPr>
      </w:pPr>
    </w:p>
    <w:p w:rsidR="00D848A0" w:rsidRDefault="00D848A0" w:rsidP="00D848A0">
      <w:pPr>
        <w:jc w:val="both"/>
        <w:rPr>
          <w:sz w:val="28"/>
        </w:rPr>
      </w:pPr>
    </w:p>
    <w:p w:rsidR="00D848A0" w:rsidRDefault="00D848A0" w:rsidP="004113E7">
      <w:pPr>
        <w:jc w:val="both"/>
        <w:rPr>
          <w:sz w:val="28"/>
        </w:rPr>
      </w:pPr>
      <w:r>
        <w:rPr>
          <w:sz w:val="28"/>
        </w:rPr>
        <w:tab/>
        <w:t xml:space="preserve">В соответствии </w:t>
      </w:r>
      <w:r w:rsidR="004113E7">
        <w:rPr>
          <w:sz w:val="28"/>
        </w:rPr>
        <w:t xml:space="preserve"> с Постановлением Правительства Российской Федерации №3</w:t>
      </w:r>
      <w:r w:rsidR="00736746">
        <w:rPr>
          <w:sz w:val="28"/>
        </w:rPr>
        <w:t>54</w:t>
      </w:r>
      <w:r w:rsidR="004113E7">
        <w:rPr>
          <w:sz w:val="28"/>
        </w:rPr>
        <w:t xml:space="preserve"> от </w:t>
      </w:r>
      <w:r w:rsidR="00736746">
        <w:rPr>
          <w:sz w:val="28"/>
        </w:rPr>
        <w:t>06.05.2011</w:t>
      </w:r>
      <w:r w:rsidR="004113E7">
        <w:rPr>
          <w:sz w:val="28"/>
        </w:rPr>
        <w:t xml:space="preserve"> года</w:t>
      </w:r>
      <w:r w:rsidR="00111CC7">
        <w:rPr>
          <w:sz w:val="28"/>
        </w:rPr>
        <w:t xml:space="preserve"> «</w:t>
      </w:r>
      <w:r w:rsidR="004113E7">
        <w:rPr>
          <w:sz w:val="28"/>
        </w:rPr>
        <w:t>О  предоставлени</w:t>
      </w:r>
      <w:r w:rsidR="00736746">
        <w:rPr>
          <w:sz w:val="28"/>
        </w:rPr>
        <w:t>и</w:t>
      </w:r>
      <w:r w:rsidR="004113E7">
        <w:rPr>
          <w:sz w:val="28"/>
        </w:rPr>
        <w:t xml:space="preserve"> коммунальных услуг гражданам»</w:t>
      </w:r>
      <w:r w:rsidR="00736746">
        <w:rPr>
          <w:sz w:val="28"/>
        </w:rPr>
        <w:t>, исходя из интересов потребителей</w:t>
      </w:r>
      <w:r w:rsidR="004113E7">
        <w:rPr>
          <w:sz w:val="28"/>
        </w:rPr>
        <w:t>:</w:t>
      </w:r>
    </w:p>
    <w:p w:rsidR="004113E7" w:rsidRDefault="004113E7" w:rsidP="004113E7">
      <w:pPr>
        <w:ind w:firstLine="708"/>
        <w:jc w:val="both"/>
        <w:rPr>
          <w:sz w:val="28"/>
        </w:rPr>
      </w:pPr>
      <w:r>
        <w:rPr>
          <w:sz w:val="28"/>
        </w:rPr>
        <w:t>1.Установить отопительный сезон 201</w:t>
      </w:r>
      <w:r w:rsidR="00736746">
        <w:rPr>
          <w:sz w:val="28"/>
        </w:rPr>
        <w:t>5</w:t>
      </w:r>
      <w:r>
        <w:rPr>
          <w:sz w:val="28"/>
        </w:rPr>
        <w:t>-201</w:t>
      </w:r>
      <w:r w:rsidR="00736746">
        <w:rPr>
          <w:sz w:val="28"/>
        </w:rPr>
        <w:t>6</w:t>
      </w:r>
      <w:r>
        <w:rPr>
          <w:sz w:val="28"/>
        </w:rPr>
        <w:t xml:space="preserve"> годов на территории Степановского сельсовета с </w:t>
      </w:r>
      <w:r w:rsidR="00736746">
        <w:rPr>
          <w:sz w:val="28"/>
        </w:rPr>
        <w:t xml:space="preserve">09 </w:t>
      </w:r>
      <w:r>
        <w:rPr>
          <w:sz w:val="28"/>
        </w:rPr>
        <w:t>октября 201</w:t>
      </w:r>
      <w:r w:rsidR="00736746">
        <w:rPr>
          <w:sz w:val="28"/>
        </w:rPr>
        <w:t>5</w:t>
      </w:r>
      <w:r>
        <w:rPr>
          <w:sz w:val="28"/>
        </w:rPr>
        <w:t xml:space="preserve"> года.</w:t>
      </w:r>
    </w:p>
    <w:p w:rsidR="004113E7" w:rsidRDefault="004113E7" w:rsidP="004113E7">
      <w:pPr>
        <w:ind w:firstLine="708"/>
        <w:jc w:val="both"/>
        <w:rPr>
          <w:sz w:val="28"/>
        </w:rPr>
      </w:pPr>
      <w:r>
        <w:rPr>
          <w:sz w:val="28"/>
        </w:rPr>
        <w:t>2.Рекомендовать всем организациям, независимо от форм собственности, имеющим на балансе источники тепла, приступить к отпуску теплоносителя для отопления жилых домов, зданий, объектов промышленного,</w:t>
      </w:r>
      <w:r w:rsidR="00736746">
        <w:rPr>
          <w:sz w:val="28"/>
        </w:rPr>
        <w:t xml:space="preserve"> социально – культурного и другого назначения</w:t>
      </w:r>
      <w:r>
        <w:rPr>
          <w:sz w:val="28"/>
        </w:rPr>
        <w:t>.</w:t>
      </w:r>
    </w:p>
    <w:p w:rsidR="00D848A0" w:rsidRDefault="004113E7" w:rsidP="004113E7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D848A0">
        <w:rPr>
          <w:sz w:val="28"/>
        </w:rPr>
        <w:t xml:space="preserve"> </w:t>
      </w:r>
      <w:proofErr w:type="gramStart"/>
      <w:r w:rsidR="00D848A0">
        <w:rPr>
          <w:sz w:val="28"/>
        </w:rPr>
        <w:t>Контроль за</w:t>
      </w:r>
      <w:proofErr w:type="gramEnd"/>
      <w:r w:rsidR="00D848A0">
        <w:rPr>
          <w:sz w:val="28"/>
        </w:rPr>
        <w:t xml:space="preserve"> исполнением постановления возлагаю на себя.</w:t>
      </w:r>
    </w:p>
    <w:p w:rsidR="00D848A0" w:rsidRDefault="004113E7" w:rsidP="004113E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848A0">
        <w:rPr>
          <w:sz w:val="28"/>
        </w:rPr>
        <w:t>. Постановление вступает в силу со дня его подписания</w:t>
      </w:r>
      <w:r>
        <w:rPr>
          <w:sz w:val="28"/>
        </w:rPr>
        <w:t xml:space="preserve"> и подлежит официальному обнародованию.</w:t>
      </w: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17F93" w:rsidP="00D17F93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736746">
        <w:rPr>
          <w:sz w:val="28"/>
        </w:rPr>
        <w:t xml:space="preserve">администрации </w:t>
      </w:r>
      <w:r w:rsidR="00070DB8">
        <w:rPr>
          <w:sz w:val="28"/>
        </w:rPr>
        <w:t>сельсовета</w:t>
      </w:r>
      <w:r w:rsidR="00D848A0">
        <w:rPr>
          <w:sz w:val="28"/>
        </w:rPr>
        <w:tab/>
      </w:r>
      <w:r w:rsidR="00D848A0">
        <w:rPr>
          <w:sz w:val="28"/>
        </w:rPr>
        <w:tab/>
      </w:r>
      <w:r w:rsidR="00D848A0">
        <w:rPr>
          <w:sz w:val="28"/>
        </w:rPr>
        <w:tab/>
      </w:r>
      <w:r w:rsidR="00D848A0">
        <w:rPr>
          <w:sz w:val="28"/>
        </w:rPr>
        <w:tab/>
        <w:t>А.Д. Бикметов</w:t>
      </w:r>
    </w:p>
    <w:p w:rsidR="004113E7" w:rsidRDefault="004113E7" w:rsidP="00D848A0">
      <w:pPr>
        <w:ind w:left="360"/>
        <w:jc w:val="both"/>
        <w:rPr>
          <w:sz w:val="28"/>
        </w:rPr>
      </w:pPr>
    </w:p>
    <w:p w:rsidR="004113E7" w:rsidRDefault="004113E7" w:rsidP="00D848A0">
      <w:pPr>
        <w:ind w:left="360"/>
        <w:jc w:val="both"/>
        <w:rPr>
          <w:sz w:val="28"/>
        </w:rPr>
      </w:pPr>
    </w:p>
    <w:p w:rsidR="004113E7" w:rsidRDefault="004113E7" w:rsidP="00D848A0">
      <w:pPr>
        <w:ind w:left="360"/>
        <w:jc w:val="both"/>
        <w:rPr>
          <w:sz w:val="28"/>
        </w:rPr>
      </w:pPr>
    </w:p>
    <w:p w:rsidR="004113E7" w:rsidRDefault="004113E7" w:rsidP="00D848A0">
      <w:pPr>
        <w:ind w:left="360"/>
        <w:jc w:val="both"/>
        <w:rPr>
          <w:sz w:val="28"/>
        </w:rPr>
      </w:pPr>
    </w:p>
    <w:p w:rsidR="004113E7" w:rsidRDefault="004113E7" w:rsidP="00D848A0">
      <w:pPr>
        <w:ind w:left="360"/>
        <w:jc w:val="both"/>
        <w:rPr>
          <w:sz w:val="28"/>
        </w:rPr>
      </w:pPr>
      <w:r>
        <w:rPr>
          <w:sz w:val="28"/>
        </w:rPr>
        <w:t xml:space="preserve">Разослано: </w:t>
      </w:r>
      <w:r w:rsidR="00111CC7">
        <w:rPr>
          <w:sz w:val="28"/>
        </w:rPr>
        <w:t>администрации района</w:t>
      </w:r>
      <w:r>
        <w:rPr>
          <w:sz w:val="28"/>
        </w:rPr>
        <w:t>, прокурору района, администрации сельсовета</w:t>
      </w: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p w:rsidR="00D848A0" w:rsidRDefault="00D848A0" w:rsidP="00D848A0">
      <w:pPr>
        <w:ind w:left="360"/>
        <w:jc w:val="both"/>
        <w:rPr>
          <w:sz w:val="28"/>
        </w:rPr>
      </w:pPr>
    </w:p>
    <w:sectPr w:rsidR="00D848A0" w:rsidSect="0038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1E"/>
    <w:multiLevelType w:val="multilevel"/>
    <w:tmpl w:val="47C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8A0"/>
    <w:rsid w:val="00070DB8"/>
    <w:rsid w:val="00111CC7"/>
    <w:rsid w:val="0014455E"/>
    <w:rsid w:val="00387677"/>
    <w:rsid w:val="004113E7"/>
    <w:rsid w:val="00533094"/>
    <w:rsid w:val="0063775B"/>
    <w:rsid w:val="00736746"/>
    <w:rsid w:val="00831A26"/>
    <w:rsid w:val="00937E33"/>
    <w:rsid w:val="00A60A02"/>
    <w:rsid w:val="00A9650F"/>
    <w:rsid w:val="00AA47CE"/>
    <w:rsid w:val="00AD4D7F"/>
    <w:rsid w:val="00D17F93"/>
    <w:rsid w:val="00D848A0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13</cp:revision>
  <cp:lastPrinted>2015-10-08T06:58:00Z</cp:lastPrinted>
  <dcterms:created xsi:type="dcterms:W3CDTF">2013-06-05T18:00:00Z</dcterms:created>
  <dcterms:modified xsi:type="dcterms:W3CDTF">2015-10-08T06:59:00Z</dcterms:modified>
</cp:coreProperties>
</file>