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A03B9F" w:rsidTr="002F6643">
        <w:trPr>
          <w:trHeight w:val="2874"/>
        </w:trPr>
        <w:tc>
          <w:tcPr>
            <w:tcW w:w="4329" w:type="dxa"/>
            <w:gridSpan w:val="5"/>
          </w:tcPr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A03B9F" w:rsidRDefault="00A03B9F" w:rsidP="002F664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03B9F" w:rsidRDefault="00A03B9F" w:rsidP="002F664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03B9F" w:rsidTr="002F6643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C317AF" w:rsidP="002B67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20.09.2019</w:t>
            </w:r>
          </w:p>
        </w:tc>
        <w:tc>
          <w:tcPr>
            <w:tcW w:w="577" w:type="dxa"/>
            <w:hideMark/>
          </w:tcPr>
          <w:p w:rsidR="00A03B9F" w:rsidRDefault="00A03B9F" w:rsidP="002F664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C317AF" w:rsidP="002B67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A03B9F">
              <w:rPr>
                <w:sz w:val="28"/>
              </w:rPr>
              <w:t>п</w:t>
            </w:r>
          </w:p>
        </w:tc>
      </w:tr>
      <w:tr w:rsidR="00A03B9F" w:rsidTr="002F6643">
        <w:tc>
          <w:tcPr>
            <w:tcW w:w="4329" w:type="dxa"/>
            <w:gridSpan w:val="5"/>
            <w:hideMark/>
          </w:tcPr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A03B9F" w:rsidRDefault="00A03B9F" w:rsidP="00A03B9F">
      <w:pPr>
        <w:jc w:val="both"/>
        <w:rPr>
          <w:rFonts w:ascii="Arial" w:hAnsi="Arial"/>
          <w:sz w:val="16"/>
        </w:rPr>
      </w:pPr>
    </w:p>
    <w:p w:rsidR="00A03B9F" w:rsidRDefault="0076695B" w:rsidP="002B6746">
      <w:pPr>
        <w:ind w:right="5035"/>
        <w:rPr>
          <w:sz w:val="28"/>
        </w:rPr>
      </w:pPr>
      <w:r w:rsidRPr="0076695B">
        <w:pict>
          <v:line id="_x0000_s1029" style="position:absolute;z-index:251663360" from="-5.9pt,2.1pt" to="15.45pt,2.15pt" o:allowincell="f">
            <v:stroke startarrowwidth="narrow" startarrowlength="short" endarrowwidth="narrow" endarrowlength="short"/>
          </v:line>
        </w:pict>
      </w:r>
      <w:r w:rsidRPr="0076695B">
        <w:pict>
          <v:line id="_x0000_s1026" style="position:absolute;z-index:251660288" from="212.4pt,2.1pt" to="212.4pt,12.9pt" o:allowincell="f">
            <v:stroke startarrowwidth="narrow" startarrowlength="short" endarrowwidth="narrow" endarrowlength="short"/>
          </v:line>
        </w:pict>
      </w:r>
      <w:r w:rsidRPr="0076695B">
        <w:pict>
          <v:line id="_x0000_s1027" style="position:absolute;z-index:251661312" from="190.8pt,2.1pt" to="212.15pt,2.15pt" o:allowincell="f">
            <v:stroke startarrowwidth="narrow" startarrowlength="short" endarrowwidth="narrow" endarrowlength="short"/>
          </v:line>
        </w:pict>
      </w:r>
      <w:r w:rsidRPr="0076695B">
        <w:pict>
          <v:line id="_x0000_s1028" style="position:absolute;z-index:251662336" from="-5.9pt,2.45pt" to="-5.9pt,12.85pt" o:allowincell="f">
            <v:stroke startarrowwidth="narrow" startarrowlength="short" endarrowwidth="narrow" endarrowlength="short"/>
          </v:line>
        </w:pict>
      </w:r>
      <w:r w:rsidR="00C317AF">
        <w:rPr>
          <w:sz w:val="28"/>
        </w:rPr>
        <w:t>О внесении изменений  в постановление от 13.01.2017 №7п «</w:t>
      </w:r>
      <w:r w:rsidR="00A03B9F">
        <w:rPr>
          <w:sz w:val="28"/>
        </w:rPr>
        <w:t xml:space="preserve">О </w:t>
      </w:r>
      <w:r w:rsidR="002B6746">
        <w:rPr>
          <w:sz w:val="28"/>
        </w:rPr>
        <w:t xml:space="preserve"> рабоч</w:t>
      </w:r>
      <w:r w:rsidR="0072367A">
        <w:rPr>
          <w:sz w:val="28"/>
        </w:rPr>
        <w:t>ей</w:t>
      </w:r>
      <w:r w:rsidR="002B6746">
        <w:rPr>
          <w:sz w:val="28"/>
        </w:rPr>
        <w:t xml:space="preserve"> групп</w:t>
      </w:r>
      <w:r w:rsidR="0072367A">
        <w:rPr>
          <w:sz w:val="28"/>
        </w:rPr>
        <w:t>е</w:t>
      </w:r>
      <w:r w:rsidR="00C317AF">
        <w:rPr>
          <w:sz w:val="28"/>
        </w:rPr>
        <w:t xml:space="preserve"> </w:t>
      </w:r>
      <w:r w:rsidR="002B6746">
        <w:rPr>
          <w:sz w:val="28"/>
        </w:rPr>
        <w:t xml:space="preserve">по профилактике пожаров </w:t>
      </w:r>
      <w:r w:rsidR="0072367A">
        <w:rPr>
          <w:sz w:val="28"/>
        </w:rPr>
        <w:t xml:space="preserve"> в жилом секторе муниципального образования</w:t>
      </w:r>
      <w:r w:rsidR="00C317AF">
        <w:rPr>
          <w:sz w:val="28"/>
        </w:rPr>
        <w:t>»</w:t>
      </w:r>
    </w:p>
    <w:p w:rsidR="0072367A" w:rsidRDefault="0072367A" w:rsidP="00A03B9F">
      <w:pPr>
        <w:ind w:firstLine="720"/>
        <w:jc w:val="both"/>
        <w:rPr>
          <w:sz w:val="28"/>
        </w:rPr>
      </w:pPr>
    </w:p>
    <w:p w:rsidR="0072367A" w:rsidRDefault="0072367A" w:rsidP="00A03B9F">
      <w:pPr>
        <w:ind w:firstLine="720"/>
        <w:jc w:val="both"/>
        <w:rPr>
          <w:sz w:val="28"/>
        </w:rPr>
      </w:pPr>
    </w:p>
    <w:p w:rsidR="00C317AF" w:rsidRDefault="00C317AF" w:rsidP="00A03B9F">
      <w:pPr>
        <w:ind w:firstLine="720"/>
        <w:jc w:val="both"/>
        <w:rPr>
          <w:sz w:val="28"/>
        </w:rPr>
      </w:pPr>
    </w:p>
    <w:p w:rsidR="00C317AF" w:rsidRDefault="00C317AF" w:rsidP="00C317AF">
      <w:pPr>
        <w:ind w:firstLine="720"/>
        <w:jc w:val="both"/>
        <w:rPr>
          <w:sz w:val="28"/>
        </w:rPr>
      </w:pPr>
      <w:r>
        <w:rPr>
          <w:sz w:val="28"/>
        </w:rPr>
        <w:t xml:space="preserve">Внести изменения в состав профилактической  группы, утвержденной  постановлением от 13.01.2017 №7п «О  рабочей группе по профилактике пожаров  в жилом секторе муниципального образования»  </w:t>
      </w:r>
    </w:p>
    <w:p w:rsidR="0072367A" w:rsidRDefault="00C317AF" w:rsidP="00C317AF">
      <w:pPr>
        <w:ind w:firstLine="708"/>
        <w:jc w:val="both"/>
        <w:rPr>
          <w:sz w:val="28"/>
        </w:rPr>
      </w:pPr>
      <w:r>
        <w:rPr>
          <w:sz w:val="28"/>
        </w:rPr>
        <w:t xml:space="preserve">1. Приложение к постановлению </w:t>
      </w:r>
      <w:r w:rsidRPr="00C317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7BB8">
        <w:rPr>
          <w:sz w:val="28"/>
          <w:szCs w:val="28"/>
        </w:rPr>
        <w:t xml:space="preserve">Состав рабочей группы по  профилактике пожаров в жилом секторе  муниципального образования  </w:t>
      </w:r>
      <w:proofErr w:type="spellStart"/>
      <w:r w:rsidRPr="00517BB8">
        <w:rPr>
          <w:sz w:val="28"/>
          <w:szCs w:val="28"/>
        </w:rPr>
        <w:t>Степановский</w:t>
      </w:r>
      <w:proofErr w:type="spellEnd"/>
      <w:r w:rsidRPr="00517BB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изложить в новой редакции</w:t>
      </w:r>
    </w:p>
    <w:p w:rsidR="006C6F75" w:rsidRDefault="00A03B9F" w:rsidP="00C317AF">
      <w:pPr>
        <w:jc w:val="both"/>
        <w:rPr>
          <w:sz w:val="28"/>
        </w:rPr>
      </w:pPr>
      <w:r>
        <w:rPr>
          <w:sz w:val="28"/>
        </w:rPr>
        <w:tab/>
      </w:r>
      <w:r w:rsidR="00C317AF">
        <w:rPr>
          <w:sz w:val="28"/>
        </w:rPr>
        <w:t>2</w:t>
      </w:r>
      <w:r w:rsidR="0072367A">
        <w:rPr>
          <w:sz w:val="28"/>
        </w:rPr>
        <w:t xml:space="preserve">. Контроль за исполнением </w:t>
      </w:r>
      <w:r w:rsidR="006C6F75">
        <w:rPr>
          <w:sz w:val="28"/>
        </w:rPr>
        <w:t>постановления возложить на специалиста 1 категории администрации сельсовета Тимакову Л</w:t>
      </w:r>
      <w:r w:rsidR="00462BC6">
        <w:rPr>
          <w:sz w:val="28"/>
        </w:rPr>
        <w:t>.П.</w:t>
      </w:r>
    </w:p>
    <w:p w:rsidR="00A03B9F" w:rsidRDefault="00462BC6" w:rsidP="00C317AF">
      <w:pPr>
        <w:jc w:val="both"/>
        <w:rPr>
          <w:sz w:val="28"/>
        </w:rPr>
      </w:pPr>
      <w:r>
        <w:rPr>
          <w:sz w:val="28"/>
        </w:rPr>
        <w:tab/>
      </w:r>
      <w:r w:rsidR="00C317AF">
        <w:rPr>
          <w:sz w:val="28"/>
        </w:rPr>
        <w:t>3</w:t>
      </w:r>
      <w:r w:rsidR="00A03B9F">
        <w:rPr>
          <w:sz w:val="28"/>
        </w:rPr>
        <w:t>. Постановление вступает в силу со дня подписания.</w:t>
      </w:r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317AF">
        <w:rPr>
          <w:sz w:val="28"/>
        </w:rPr>
        <w:t xml:space="preserve">              </w:t>
      </w:r>
      <w:proofErr w:type="spellStart"/>
      <w:r>
        <w:rPr>
          <w:sz w:val="28"/>
        </w:rPr>
        <w:t>А.Д.Бикметов</w:t>
      </w:r>
      <w:proofErr w:type="spellEnd"/>
    </w:p>
    <w:p w:rsidR="00C317AF" w:rsidRDefault="00C317AF" w:rsidP="00A03B9F">
      <w:pPr>
        <w:jc w:val="both"/>
        <w:rPr>
          <w:sz w:val="28"/>
        </w:rPr>
      </w:pPr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ind w:left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r w:rsidR="006C6F75">
        <w:rPr>
          <w:sz w:val="28"/>
          <w:szCs w:val="28"/>
        </w:rPr>
        <w:t xml:space="preserve">членам рабочей группы, в ОНД по </w:t>
      </w:r>
      <w:proofErr w:type="spellStart"/>
      <w:r>
        <w:rPr>
          <w:sz w:val="28"/>
          <w:szCs w:val="28"/>
        </w:rPr>
        <w:t>Ташлинскому</w:t>
      </w:r>
      <w:proofErr w:type="spellEnd"/>
      <w:r w:rsidR="00C317AF">
        <w:rPr>
          <w:sz w:val="28"/>
          <w:szCs w:val="28"/>
        </w:rPr>
        <w:t xml:space="preserve"> </w:t>
      </w:r>
      <w:r w:rsidR="006C6F75">
        <w:rPr>
          <w:sz w:val="28"/>
          <w:szCs w:val="28"/>
        </w:rPr>
        <w:t>району</w:t>
      </w:r>
    </w:p>
    <w:p w:rsidR="00C317AF" w:rsidRDefault="00C317AF" w:rsidP="00A03B9F">
      <w:pPr>
        <w:ind w:left="798"/>
        <w:jc w:val="both"/>
        <w:rPr>
          <w:sz w:val="28"/>
          <w:szCs w:val="28"/>
        </w:rPr>
      </w:pPr>
    </w:p>
    <w:p w:rsidR="006E597D" w:rsidRDefault="006E597D" w:rsidP="00A03B9F">
      <w:pPr>
        <w:ind w:left="798"/>
        <w:jc w:val="both"/>
        <w:rPr>
          <w:sz w:val="28"/>
          <w:szCs w:val="28"/>
        </w:rPr>
      </w:pPr>
    </w:p>
    <w:p w:rsidR="006E597D" w:rsidRDefault="00A03B9F" w:rsidP="006E597D">
      <w:pPr>
        <w:jc w:val="both"/>
        <w:rPr>
          <w:sz w:val="28"/>
          <w:szCs w:val="28"/>
        </w:rPr>
      </w:pPr>
      <w:r>
        <w:rPr>
          <w:sz w:val="28"/>
        </w:rPr>
        <w:t>ТЛ  6</w:t>
      </w:r>
      <w:r w:rsidR="00C317AF">
        <w:rPr>
          <w:sz w:val="28"/>
        </w:rPr>
        <w:t xml:space="preserve">  20.09.2019</w:t>
      </w:r>
    </w:p>
    <w:p w:rsidR="00A03B9F" w:rsidRDefault="00A03B9F" w:rsidP="00A03B9F"/>
    <w:p w:rsidR="00A03B9F" w:rsidRDefault="00A03B9F" w:rsidP="00A03B9F"/>
    <w:p w:rsidR="00A03B9F" w:rsidRDefault="00A03B9F" w:rsidP="00A03B9F"/>
    <w:p w:rsidR="00A03B9F" w:rsidRDefault="00A03B9F" w:rsidP="00A03B9F"/>
    <w:p w:rsidR="0078735C" w:rsidRDefault="0078735C"/>
    <w:p w:rsidR="006C6F75" w:rsidRDefault="006C6F75"/>
    <w:p w:rsidR="006C6F75" w:rsidRDefault="006C6F75"/>
    <w:p w:rsidR="006C6F75" w:rsidRDefault="006C6F75"/>
    <w:p w:rsidR="006C6F75" w:rsidRDefault="006C6F75"/>
    <w:p w:rsidR="006C6F75" w:rsidRDefault="006C6F75"/>
    <w:p w:rsidR="006C6F75" w:rsidRDefault="006C6F75" w:rsidP="006C6F75">
      <w:pPr>
        <w:jc w:val="right"/>
      </w:pPr>
      <w:r>
        <w:t>Приложение</w:t>
      </w:r>
    </w:p>
    <w:p w:rsidR="006C6F75" w:rsidRDefault="006C6F75" w:rsidP="006C6F75">
      <w:pPr>
        <w:jc w:val="right"/>
      </w:pPr>
      <w:r>
        <w:t>К постановлению администрации</w:t>
      </w:r>
    </w:p>
    <w:p w:rsidR="006C6F75" w:rsidRDefault="006C6F75" w:rsidP="00462BC6">
      <w:pPr>
        <w:jc w:val="right"/>
      </w:pPr>
      <w:proofErr w:type="spellStart"/>
      <w:r>
        <w:t>Степановского</w:t>
      </w:r>
      <w:proofErr w:type="spellEnd"/>
      <w:r w:rsidR="00C317AF">
        <w:t xml:space="preserve"> сельсовета от 20.09.2019</w:t>
      </w:r>
      <w:r>
        <w:t xml:space="preserve"> №</w:t>
      </w:r>
      <w:r w:rsidR="00C317AF">
        <w:t xml:space="preserve"> 55</w:t>
      </w:r>
      <w:r w:rsidR="00462BC6">
        <w:t>п</w:t>
      </w:r>
    </w:p>
    <w:p w:rsidR="006C6F75" w:rsidRDefault="006C6F75"/>
    <w:p w:rsidR="006C6F75" w:rsidRDefault="006C6F75" w:rsidP="006C6F75">
      <w:pPr>
        <w:jc w:val="center"/>
        <w:rPr>
          <w:sz w:val="28"/>
          <w:szCs w:val="28"/>
        </w:rPr>
      </w:pPr>
      <w:r w:rsidRPr="00517BB8">
        <w:rPr>
          <w:sz w:val="28"/>
          <w:szCs w:val="28"/>
        </w:rPr>
        <w:t>Состав рабочей группы по  профилактике пожаров в жилом секторе  муниципального образования  Степановский сельсовет</w:t>
      </w:r>
    </w:p>
    <w:p w:rsidR="00517BB8" w:rsidRDefault="00517BB8" w:rsidP="006C6F75">
      <w:pPr>
        <w:jc w:val="center"/>
        <w:rPr>
          <w:sz w:val="28"/>
          <w:szCs w:val="28"/>
        </w:rPr>
      </w:pPr>
    </w:p>
    <w:p w:rsidR="00517BB8" w:rsidRDefault="00517BB8" w:rsidP="006C6F7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3261"/>
        <w:gridCol w:w="4092"/>
        <w:gridCol w:w="1655"/>
      </w:tblGrid>
      <w:tr w:rsidR="00517BB8" w:rsidRPr="00517BB8" w:rsidTr="00B24583">
        <w:tc>
          <w:tcPr>
            <w:tcW w:w="56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Ф.И.О. члена группы</w:t>
            </w:r>
          </w:p>
        </w:tc>
        <w:tc>
          <w:tcPr>
            <w:tcW w:w="4092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655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Контакт. телефон</w:t>
            </w:r>
          </w:p>
        </w:tc>
      </w:tr>
      <w:tr w:rsidR="00517BB8" w:rsidRPr="00517BB8" w:rsidTr="00B24583">
        <w:tc>
          <w:tcPr>
            <w:tcW w:w="56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4092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Руководитель группы- специали</w:t>
            </w:r>
            <w:r>
              <w:rPr>
                <w:sz w:val="24"/>
                <w:szCs w:val="24"/>
              </w:rPr>
              <w:t>ст 2 категории администрации се</w:t>
            </w:r>
            <w:r w:rsidRPr="00517BB8">
              <w:rPr>
                <w:sz w:val="24"/>
                <w:szCs w:val="24"/>
              </w:rPr>
              <w:t>льсовета</w:t>
            </w:r>
          </w:p>
        </w:tc>
        <w:tc>
          <w:tcPr>
            <w:tcW w:w="1655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89198494245,</w:t>
            </w:r>
          </w:p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89325433062,</w:t>
            </w:r>
          </w:p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2-65-31</w:t>
            </w:r>
          </w:p>
        </w:tc>
      </w:tr>
      <w:tr w:rsidR="00517BB8" w:rsidRPr="00517BB8" w:rsidTr="002A32F7">
        <w:tc>
          <w:tcPr>
            <w:tcW w:w="9571" w:type="dxa"/>
            <w:gridSpan w:val="4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группы</w:t>
            </w:r>
          </w:p>
        </w:tc>
      </w:tr>
      <w:tr w:rsidR="00517BB8" w:rsidRPr="00517BB8" w:rsidTr="00B24583">
        <w:tc>
          <w:tcPr>
            <w:tcW w:w="56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BB8" w:rsidRPr="00517BB8" w:rsidRDefault="00C317AF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Цуркан</w:t>
            </w:r>
            <w:proofErr w:type="spellEnd"/>
            <w:r>
              <w:rPr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4092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газовой службы </w:t>
            </w:r>
            <w:proofErr w:type="spellStart"/>
            <w:r>
              <w:rPr>
                <w:sz w:val="24"/>
                <w:szCs w:val="24"/>
              </w:rPr>
              <w:t>Ташлинской</w:t>
            </w:r>
            <w:proofErr w:type="spellEnd"/>
            <w:r>
              <w:rPr>
                <w:sz w:val="24"/>
                <w:szCs w:val="24"/>
              </w:rPr>
              <w:t xml:space="preserve"> КЭС</w:t>
            </w:r>
          </w:p>
        </w:tc>
        <w:tc>
          <w:tcPr>
            <w:tcW w:w="1655" w:type="dxa"/>
          </w:tcPr>
          <w:p w:rsidR="00517BB8" w:rsidRPr="00517BB8" w:rsidRDefault="00B24583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89198555286</w:t>
            </w:r>
          </w:p>
        </w:tc>
      </w:tr>
      <w:tr w:rsidR="000D437B" w:rsidRPr="00517BB8" w:rsidTr="00B24583">
        <w:tc>
          <w:tcPr>
            <w:tcW w:w="563" w:type="dxa"/>
          </w:tcPr>
          <w:p w:rsidR="000D437B" w:rsidRDefault="000D437B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D437B" w:rsidRDefault="00886E3D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4092" w:type="dxa"/>
          </w:tcPr>
          <w:p w:rsidR="000D437B" w:rsidRDefault="00886E3D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r w:rsidR="009417EE">
              <w:rPr>
                <w:sz w:val="24"/>
                <w:szCs w:val="24"/>
              </w:rPr>
              <w:t>Степановского</w:t>
            </w:r>
            <w:r w:rsidR="000D437B">
              <w:rPr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1655" w:type="dxa"/>
          </w:tcPr>
          <w:p w:rsidR="000D437B" w:rsidRPr="00517BB8" w:rsidRDefault="009417E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</w:t>
            </w:r>
            <w:r w:rsidR="00886E3D">
              <w:rPr>
                <w:sz w:val="24"/>
                <w:szCs w:val="24"/>
              </w:rPr>
              <w:t>8589802</w:t>
            </w:r>
          </w:p>
        </w:tc>
      </w:tr>
      <w:tr w:rsidR="009417EE" w:rsidRPr="00517BB8" w:rsidTr="00B24583">
        <w:tc>
          <w:tcPr>
            <w:tcW w:w="563" w:type="dxa"/>
          </w:tcPr>
          <w:p w:rsidR="009417EE" w:rsidRDefault="009417EE" w:rsidP="009B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9417EE" w:rsidRDefault="009417EE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Старожукова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92" w:type="dxa"/>
          </w:tcPr>
          <w:p w:rsidR="009417EE" w:rsidRDefault="009417EE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Степановского сельского библиотечного филиала</w:t>
            </w:r>
          </w:p>
        </w:tc>
        <w:tc>
          <w:tcPr>
            <w:tcW w:w="1655" w:type="dxa"/>
          </w:tcPr>
          <w:p w:rsidR="009417EE" w:rsidRPr="00517BB8" w:rsidRDefault="009417EE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86E3D">
              <w:rPr>
                <w:sz w:val="24"/>
                <w:szCs w:val="24"/>
              </w:rPr>
              <w:t>867928643</w:t>
            </w:r>
          </w:p>
        </w:tc>
      </w:tr>
      <w:tr w:rsidR="00B24583" w:rsidRPr="00517BB8" w:rsidTr="00B24583">
        <w:tc>
          <w:tcPr>
            <w:tcW w:w="563" w:type="dxa"/>
          </w:tcPr>
          <w:p w:rsidR="00B24583" w:rsidRDefault="00B24583" w:rsidP="009B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24583" w:rsidRDefault="00B24583" w:rsidP="009061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4092" w:type="dxa"/>
          </w:tcPr>
          <w:p w:rsidR="00B24583" w:rsidRDefault="00B24583" w:rsidP="009061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55" w:type="dxa"/>
          </w:tcPr>
          <w:p w:rsidR="00B24583" w:rsidRPr="00517BB8" w:rsidRDefault="00B24583" w:rsidP="0090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89325558211</w:t>
            </w:r>
          </w:p>
        </w:tc>
      </w:tr>
      <w:tr w:rsidR="00B24583" w:rsidRPr="00517BB8" w:rsidTr="00B24583">
        <w:tc>
          <w:tcPr>
            <w:tcW w:w="563" w:type="dxa"/>
          </w:tcPr>
          <w:p w:rsidR="00B24583" w:rsidRDefault="00B24583" w:rsidP="009B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24583" w:rsidRDefault="00B24583" w:rsidP="00F2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КадишаМерикешовна</w:t>
            </w:r>
            <w:proofErr w:type="spellEnd"/>
          </w:p>
        </w:tc>
        <w:tc>
          <w:tcPr>
            <w:tcW w:w="4092" w:type="dxa"/>
          </w:tcPr>
          <w:p w:rsidR="00B24583" w:rsidRDefault="00B24583" w:rsidP="00F2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Каменноимангуловского СК</w:t>
            </w:r>
          </w:p>
        </w:tc>
        <w:tc>
          <w:tcPr>
            <w:tcW w:w="1655" w:type="dxa"/>
          </w:tcPr>
          <w:p w:rsidR="00B24583" w:rsidRPr="00517BB8" w:rsidRDefault="00B24583" w:rsidP="00F2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89228078935</w:t>
            </w:r>
          </w:p>
        </w:tc>
      </w:tr>
      <w:tr w:rsidR="00B24583" w:rsidRPr="00517BB8" w:rsidTr="00B24583">
        <w:tc>
          <w:tcPr>
            <w:tcW w:w="563" w:type="dxa"/>
          </w:tcPr>
          <w:p w:rsidR="00B24583" w:rsidRDefault="00B24583" w:rsidP="009B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B24583" w:rsidRDefault="00B24583" w:rsidP="006C6F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Солодилова</w:t>
            </w:r>
            <w:proofErr w:type="spellEnd"/>
            <w:r>
              <w:rPr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4092" w:type="dxa"/>
          </w:tcPr>
          <w:p w:rsidR="00B24583" w:rsidRDefault="00B24583" w:rsidP="000D4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КЦСОН администрации </w:t>
            </w: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655" w:type="dxa"/>
          </w:tcPr>
          <w:p w:rsidR="00B24583" w:rsidRPr="00517BB8" w:rsidRDefault="00B24583" w:rsidP="0088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89878825066</w:t>
            </w:r>
          </w:p>
        </w:tc>
      </w:tr>
    </w:tbl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5D10EF" w:rsidRDefault="005D10EF" w:rsidP="006C6F75">
      <w:pPr>
        <w:jc w:val="center"/>
        <w:rPr>
          <w:sz w:val="24"/>
          <w:szCs w:val="24"/>
        </w:rPr>
      </w:pPr>
    </w:p>
    <w:p w:rsidR="005D10EF" w:rsidRDefault="005D10EF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  <w:bookmarkStart w:id="0" w:name="_GoBack"/>
      <w:bookmarkEnd w:id="0"/>
    </w:p>
    <w:p w:rsidR="00CF1052" w:rsidRDefault="00CF1052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ВЕДОМОСТЬ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обучения </w:t>
      </w:r>
      <w:r w:rsidR="00CF1052">
        <w:rPr>
          <w:sz w:val="24"/>
          <w:szCs w:val="24"/>
        </w:rPr>
        <w:t>членов рабочих профилактических групп,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осуществляющих </w:t>
      </w:r>
      <w:r w:rsidR="00CF1052">
        <w:rPr>
          <w:sz w:val="24"/>
          <w:szCs w:val="24"/>
        </w:rPr>
        <w:t>подворные обходы жилых домов частного</w:t>
      </w:r>
    </w:p>
    <w:p w:rsidR="00CF1052" w:rsidRDefault="002E49CC" w:rsidP="006C6F7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сектора</w:t>
      </w:r>
      <w:proofErr w:type="gramStart"/>
      <w:r w:rsidR="00CF1052">
        <w:rPr>
          <w:sz w:val="24"/>
          <w:szCs w:val="24"/>
        </w:rPr>
        <w:t>,с</w:t>
      </w:r>
      <w:proofErr w:type="spellEnd"/>
      <w:proofErr w:type="gramEnd"/>
      <w:r w:rsidR="00CF1052">
        <w:rPr>
          <w:sz w:val="24"/>
          <w:szCs w:val="24"/>
        </w:rPr>
        <w:t xml:space="preserve"> порядком осмотра жилья граждан на предмет соблюдения </w:t>
      </w:r>
    </w:p>
    <w:p w:rsidR="00CF1052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требований </w:t>
      </w:r>
      <w:r w:rsidR="00CF1052">
        <w:rPr>
          <w:sz w:val="24"/>
          <w:szCs w:val="24"/>
        </w:rPr>
        <w:t xml:space="preserve">пожарной безопасности и с правилами установки и  эксплуатации автономных дымовых пожарных </w:t>
      </w:r>
      <w:proofErr w:type="spellStart"/>
      <w:r w:rsidR="00CF1052">
        <w:rPr>
          <w:sz w:val="24"/>
          <w:szCs w:val="24"/>
        </w:rPr>
        <w:t>извещателей</w:t>
      </w:r>
      <w:proofErr w:type="spellEnd"/>
      <w:r w:rsidR="00CF1052">
        <w:rPr>
          <w:sz w:val="24"/>
          <w:szCs w:val="24"/>
        </w:rPr>
        <w:t xml:space="preserve"> (АДПИ)</w:t>
      </w: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</w:t>
      </w:r>
      <w:proofErr w:type="spellStart"/>
      <w:r>
        <w:rPr>
          <w:sz w:val="24"/>
          <w:szCs w:val="24"/>
        </w:rPr>
        <w:t>Степановский</w:t>
      </w:r>
      <w:proofErr w:type="spellEnd"/>
      <w:r>
        <w:rPr>
          <w:sz w:val="24"/>
          <w:szCs w:val="24"/>
        </w:rPr>
        <w:t xml:space="preserve"> сельсовет</w:t>
      </w:r>
    </w:p>
    <w:p w:rsidR="00CF1052" w:rsidRDefault="00CF1052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>С.Степановка,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оветская, 23,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</w:p>
    <w:p w:rsidR="00B24583" w:rsidRDefault="00B24583" w:rsidP="006C6F75">
      <w:pPr>
        <w:jc w:val="center"/>
        <w:rPr>
          <w:sz w:val="24"/>
          <w:szCs w:val="24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8"/>
        <w:gridCol w:w="825"/>
        <w:gridCol w:w="3175"/>
        <w:gridCol w:w="3693"/>
        <w:gridCol w:w="1100"/>
      </w:tblGrid>
      <w:tr w:rsidR="00CF1052" w:rsidTr="00B24583">
        <w:trPr>
          <w:trHeight w:val="357"/>
        </w:trPr>
        <w:tc>
          <w:tcPr>
            <w:tcW w:w="778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825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75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693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00" w:type="dxa"/>
          </w:tcPr>
          <w:p w:rsidR="00CF1052" w:rsidRDefault="002E49CC" w:rsidP="006C6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2E49CC" w:rsidTr="00B24583">
        <w:trPr>
          <w:trHeight w:val="357"/>
        </w:trPr>
        <w:tc>
          <w:tcPr>
            <w:tcW w:w="778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369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группы- специалист 2 категории администрации</w:t>
            </w:r>
          </w:p>
        </w:tc>
        <w:tc>
          <w:tcPr>
            <w:tcW w:w="1100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B24583">
        <w:tc>
          <w:tcPr>
            <w:tcW w:w="778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2E49CC" w:rsidRPr="00517BB8" w:rsidRDefault="00B24583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Цуркан</w:t>
            </w:r>
            <w:proofErr w:type="spellEnd"/>
            <w:r>
              <w:rPr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3693" w:type="dxa"/>
          </w:tcPr>
          <w:p w:rsidR="002E49CC" w:rsidRPr="00517BB8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Слесарь газовой службы </w:t>
            </w:r>
            <w:proofErr w:type="spellStart"/>
            <w:r>
              <w:rPr>
                <w:sz w:val="24"/>
                <w:szCs w:val="24"/>
              </w:rPr>
              <w:t>Ташлинской</w:t>
            </w:r>
            <w:proofErr w:type="spellEnd"/>
            <w:r>
              <w:rPr>
                <w:sz w:val="24"/>
                <w:szCs w:val="24"/>
              </w:rPr>
              <w:t xml:space="preserve"> КЭС</w:t>
            </w:r>
          </w:p>
        </w:tc>
        <w:tc>
          <w:tcPr>
            <w:tcW w:w="1100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B24583">
        <w:tc>
          <w:tcPr>
            <w:tcW w:w="778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369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КульторганизаторСтепановского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100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2E49CC" w:rsidTr="00B24583">
        <w:tc>
          <w:tcPr>
            <w:tcW w:w="778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Старожукова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93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Степановского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библиотечного филиала</w:t>
            </w:r>
          </w:p>
        </w:tc>
        <w:tc>
          <w:tcPr>
            <w:tcW w:w="1100" w:type="dxa"/>
          </w:tcPr>
          <w:p w:rsidR="002E49CC" w:rsidRDefault="002E49CC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B24583" w:rsidTr="00B24583">
        <w:tc>
          <w:tcPr>
            <w:tcW w:w="778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B24583" w:rsidRDefault="00B24583" w:rsidP="002576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Янгаева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693" w:type="dxa"/>
          </w:tcPr>
          <w:p w:rsidR="00B24583" w:rsidRDefault="00B24583" w:rsidP="002576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КульторганизаторКурташинского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100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B24583" w:rsidTr="00B24583">
        <w:tc>
          <w:tcPr>
            <w:tcW w:w="778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B24583" w:rsidRDefault="00B24583" w:rsidP="009C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КадишаМерикешовна</w:t>
            </w:r>
            <w:proofErr w:type="spellEnd"/>
          </w:p>
        </w:tc>
        <w:tc>
          <w:tcPr>
            <w:tcW w:w="3693" w:type="dxa"/>
          </w:tcPr>
          <w:p w:rsidR="00B24583" w:rsidRDefault="00B24583" w:rsidP="009C4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Каменноимангуловского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100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</w:tr>
      <w:tr w:rsidR="00B24583" w:rsidTr="00B24583">
        <w:tc>
          <w:tcPr>
            <w:tcW w:w="778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B24583" w:rsidRDefault="00B24583" w:rsidP="00C31D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Солодилова</w:t>
            </w:r>
            <w:proofErr w:type="spellEnd"/>
            <w:r>
              <w:rPr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3693" w:type="dxa"/>
          </w:tcPr>
          <w:p w:rsidR="00B24583" w:rsidRDefault="00B24583" w:rsidP="00C3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КЦСОН администрации </w:t>
            </w: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100" w:type="dxa"/>
          </w:tcPr>
          <w:p w:rsidR="00B24583" w:rsidRDefault="00B24583" w:rsidP="002E49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9CC" w:rsidRDefault="002E49CC" w:rsidP="006C6F75">
      <w:pPr>
        <w:jc w:val="center"/>
        <w:rPr>
          <w:sz w:val="24"/>
          <w:szCs w:val="24"/>
        </w:rPr>
      </w:pPr>
    </w:p>
    <w:p w:rsidR="002E49CC" w:rsidRDefault="002E49CC" w:rsidP="006C6F75">
      <w:pPr>
        <w:jc w:val="center"/>
        <w:rPr>
          <w:sz w:val="24"/>
          <w:szCs w:val="24"/>
        </w:rPr>
      </w:pPr>
    </w:p>
    <w:p w:rsidR="00B24583" w:rsidRDefault="00B24583" w:rsidP="006C6F75">
      <w:pPr>
        <w:jc w:val="center"/>
        <w:rPr>
          <w:sz w:val="24"/>
          <w:szCs w:val="24"/>
        </w:rPr>
      </w:pPr>
    </w:p>
    <w:p w:rsidR="002E49CC" w:rsidRPr="00517BB8" w:rsidRDefault="002E49CC" w:rsidP="006C6F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А.Д.Бикметов</w:t>
      </w:r>
      <w:proofErr w:type="spellEnd"/>
    </w:p>
    <w:sectPr w:rsidR="002E49CC" w:rsidRPr="00517BB8" w:rsidSect="007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9F"/>
    <w:rsid w:val="000D437B"/>
    <w:rsid w:val="00134B83"/>
    <w:rsid w:val="002B6746"/>
    <w:rsid w:val="002E49CC"/>
    <w:rsid w:val="00462BC6"/>
    <w:rsid w:val="004768A3"/>
    <w:rsid w:val="00517BB8"/>
    <w:rsid w:val="005D10EF"/>
    <w:rsid w:val="00606CA7"/>
    <w:rsid w:val="006C6F75"/>
    <w:rsid w:val="006E597D"/>
    <w:rsid w:val="0072354F"/>
    <w:rsid w:val="0072367A"/>
    <w:rsid w:val="0076695B"/>
    <w:rsid w:val="0078735C"/>
    <w:rsid w:val="00886E3D"/>
    <w:rsid w:val="009417EE"/>
    <w:rsid w:val="00A03B9F"/>
    <w:rsid w:val="00A54700"/>
    <w:rsid w:val="00A87809"/>
    <w:rsid w:val="00B24583"/>
    <w:rsid w:val="00C317AF"/>
    <w:rsid w:val="00CF1052"/>
    <w:rsid w:val="00DE39DE"/>
    <w:rsid w:val="00E918D0"/>
    <w:rsid w:val="00F558C4"/>
    <w:rsid w:val="00FC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19</cp:revision>
  <cp:lastPrinted>2019-09-20T05:40:00Z</cp:lastPrinted>
  <dcterms:created xsi:type="dcterms:W3CDTF">2012-03-30T11:52:00Z</dcterms:created>
  <dcterms:modified xsi:type="dcterms:W3CDTF">2019-09-20T05:41:00Z</dcterms:modified>
</cp:coreProperties>
</file>