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CE" w:rsidRPr="00D668CE" w:rsidRDefault="00D668CE" w:rsidP="00D668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         </w:t>
      </w:r>
      <w:r w:rsidRPr="00D668C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668CE" w:rsidRPr="00D668CE" w:rsidRDefault="00D668CE" w:rsidP="00D668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8CE">
        <w:rPr>
          <w:rFonts w:ascii="Times New Roman" w:hAnsi="Times New Roman" w:cs="Times New Roman"/>
          <w:b/>
          <w:bCs/>
          <w:sz w:val="28"/>
          <w:szCs w:val="28"/>
        </w:rPr>
        <w:t xml:space="preserve">        МУНИЦИПАЛЬНОГО</w:t>
      </w:r>
    </w:p>
    <w:p w:rsidR="00D668CE" w:rsidRPr="00D668CE" w:rsidRDefault="00D668CE" w:rsidP="00D66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8CE">
        <w:rPr>
          <w:rFonts w:ascii="Times New Roman" w:hAnsi="Times New Roman" w:cs="Times New Roman"/>
          <w:b/>
          <w:sz w:val="28"/>
          <w:szCs w:val="28"/>
        </w:rPr>
        <w:t xml:space="preserve">            ОБРАЗОВАНИЯ</w:t>
      </w:r>
    </w:p>
    <w:p w:rsidR="00D668CE" w:rsidRPr="00D668CE" w:rsidRDefault="00D668CE" w:rsidP="00D668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8CE">
        <w:rPr>
          <w:rFonts w:ascii="Times New Roman" w:hAnsi="Times New Roman" w:cs="Times New Roman"/>
          <w:b/>
          <w:sz w:val="28"/>
          <w:szCs w:val="28"/>
        </w:rPr>
        <w:t>СТЕПАНОВСКИЙ СЕЛЬСОВЕТ</w:t>
      </w:r>
    </w:p>
    <w:p w:rsidR="00D668CE" w:rsidRPr="00D668CE" w:rsidRDefault="00D668CE" w:rsidP="00D668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8CE">
        <w:rPr>
          <w:rFonts w:ascii="Times New Roman" w:hAnsi="Times New Roman" w:cs="Times New Roman"/>
          <w:b/>
          <w:bCs/>
          <w:sz w:val="28"/>
          <w:szCs w:val="28"/>
        </w:rPr>
        <w:t xml:space="preserve">    ТАШЛИНСКОГО РАЙОНА</w:t>
      </w:r>
    </w:p>
    <w:p w:rsidR="00D668CE" w:rsidRPr="00D668CE" w:rsidRDefault="00D668CE" w:rsidP="00D668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8CE"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D668CE" w:rsidRPr="00D668CE" w:rsidRDefault="00D668CE" w:rsidP="00D668CE">
      <w:pPr>
        <w:jc w:val="both"/>
        <w:rPr>
          <w:rFonts w:ascii="Times New Roman" w:hAnsi="Times New Roman" w:cs="Times New Roman"/>
          <w:u w:val="single"/>
        </w:rPr>
      </w:pPr>
    </w:p>
    <w:p w:rsidR="00D668CE" w:rsidRPr="00D668CE" w:rsidRDefault="00D668CE" w:rsidP="00D66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8CE">
        <w:rPr>
          <w:rFonts w:ascii="Times New Roman" w:hAnsi="Times New Roman" w:cs="Times New Roman"/>
          <w:b/>
        </w:rPr>
        <w:t xml:space="preserve">  </w:t>
      </w:r>
      <w:proofErr w:type="gramStart"/>
      <w:r w:rsidRPr="00D668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68C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668CE" w:rsidRPr="009F5FF9" w:rsidRDefault="00D668CE" w:rsidP="00D668CE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D668CE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9F5FF9">
        <w:rPr>
          <w:rFonts w:ascii="Times New Roman" w:hAnsi="Times New Roman"/>
          <w:b w:val="0"/>
          <w:sz w:val="28"/>
          <w:szCs w:val="28"/>
        </w:rPr>
        <w:t>10.09.2019№  54п</w:t>
      </w:r>
    </w:p>
    <w:p w:rsidR="006B1BD9" w:rsidRPr="009F5FF9" w:rsidRDefault="006B1BD9" w:rsidP="006B1B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68CE" w:rsidRDefault="00D668CE" w:rsidP="006B1B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1BD9" w:rsidRPr="006B1BD9" w:rsidRDefault="00D668CE" w:rsidP="006B1B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B1BD9" w:rsidRPr="006B1BD9">
        <w:rPr>
          <w:rFonts w:ascii="Times New Roman" w:hAnsi="Times New Roman" w:cs="Times New Roman"/>
          <w:sz w:val="28"/>
          <w:szCs w:val="28"/>
        </w:rPr>
        <w:t>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</w:t>
      </w:r>
      <w:bookmarkStart w:id="0" w:name="_GoBack"/>
      <w:bookmarkEnd w:id="0"/>
      <w:r w:rsidR="006B1BD9" w:rsidRPr="006B1BD9">
        <w:rPr>
          <w:rFonts w:ascii="Times New Roman" w:hAnsi="Times New Roman" w:cs="Times New Roman"/>
          <w:sz w:val="28"/>
          <w:szCs w:val="28"/>
        </w:rPr>
        <w:t>жданином</w:t>
      </w:r>
      <w:proofErr w:type="gramEnd"/>
    </w:p>
    <w:p w:rsidR="006B1BD9" w:rsidRPr="006B1BD9" w:rsidRDefault="006B1BD9" w:rsidP="006B1B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1BD9" w:rsidRPr="006B1BD9" w:rsidRDefault="006B1BD9" w:rsidP="006B1BD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B1BD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 от 02 марта </w:t>
      </w:r>
      <w:r w:rsidRPr="006B1BD9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B1BD9">
        <w:rPr>
          <w:rFonts w:ascii="Times New Roman" w:hAnsi="Times New Roman" w:cs="Times New Roman"/>
          <w:sz w:val="28"/>
          <w:szCs w:val="28"/>
        </w:rPr>
        <w:t xml:space="preserve"> №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BD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BD9">
        <w:rPr>
          <w:rFonts w:ascii="Times New Roman" w:hAnsi="Times New Roman" w:cs="Times New Roman"/>
          <w:sz w:val="28"/>
          <w:szCs w:val="28"/>
        </w:rPr>
        <w:t>,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B1BD9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г. № 273-ФЗ «</w:t>
      </w:r>
      <w:r w:rsidRPr="006B1BD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постановлением администрации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5FF9">
        <w:rPr>
          <w:rFonts w:ascii="Times New Roman" w:hAnsi="Times New Roman" w:cs="Times New Roman"/>
          <w:sz w:val="28"/>
          <w:szCs w:val="28"/>
        </w:rPr>
        <w:t xml:space="preserve"> </w:t>
      </w:r>
      <w:r w:rsidRPr="009F5FF9">
        <w:rPr>
          <w:rFonts w:ascii="Times New Roman" w:hAnsi="Times New Roman" w:cs="Times New Roman"/>
          <w:sz w:val="28"/>
          <w:szCs w:val="28"/>
        </w:rPr>
        <w:t>2</w:t>
      </w:r>
      <w:r w:rsidR="009F5FF9" w:rsidRPr="009F5FF9">
        <w:rPr>
          <w:rFonts w:ascii="Times New Roman" w:hAnsi="Times New Roman" w:cs="Times New Roman"/>
          <w:sz w:val="28"/>
          <w:szCs w:val="28"/>
        </w:rPr>
        <w:t>7</w:t>
      </w:r>
      <w:r w:rsidRPr="009F5FF9">
        <w:rPr>
          <w:rFonts w:ascii="Times New Roman" w:hAnsi="Times New Roman" w:cs="Times New Roman"/>
          <w:sz w:val="28"/>
          <w:szCs w:val="28"/>
        </w:rPr>
        <w:t xml:space="preserve"> </w:t>
      </w:r>
      <w:r w:rsidR="009F5FF9" w:rsidRPr="009F5FF9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F5FF9">
        <w:rPr>
          <w:rFonts w:ascii="Times New Roman" w:hAnsi="Times New Roman" w:cs="Times New Roman"/>
          <w:sz w:val="28"/>
          <w:szCs w:val="28"/>
        </w:rPr>
        <w:t xml:space="preserve"> 201</w:t>
      </w:r>
      <w:r w:rsidR="009F5FF9" w:rsidRPr="009F5FF9">
        <w:rPr>
          <w:rFonts w:ascii="Times New Roman" w:hAnsi="Times New Roman" w:cs="Times New Roman"/>
          <w:sz w:val="28"/>
          <w:szCs w:val="28"/>
        </w:rPr>
        <w:t>8</w:t>
      </w:r>
      <w:r w:rsidRPr="009F5FF9">
        <w:rPr>
          <w:rFonts w:ascii="Times New Roman" w:hAnsi="Times New Roman" w:cs="Times New Roman"/>
          <w:sz w:val="28"/>
          <w:szCs w:val="28"/>
        </w:rPr>
        <w:t xml:space="preserve"> г. №</w:t>
      </w:r>
      <w:r w:rsidR="009F5FF9" w:rsidRPr="009F5FF9">
        <w:rPr>
          <w:rFonts w:ascii="Times New Roman" w:hAnsi="Times New Roman" w:cs="Times New Roman"/>
          <w:sz w:val="28"/>
          <w:szCs w:val="28"/>
        </w:rPr>
        <w:t>5</w:t>
      </w:r>
      <w:r w:rsidR="009F5FF9">
        <w:rPr>
          <w:rFonts w:ascii="Times New Roman" w:hAnsi="Times New Roman" w:cs="Times New Roman"/>
          <w:sz w:val="28"/>
          <w:szCs w:val="28"/>
        </w:rPr>
        <w:t>7</w:t>
      </w:r>
      <w:r w:rsidR="009F5FF9" w:rsidRPr="009F5F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1474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</w:t>
      </w:r>
      <w:r w:rsidRPr="008A1474">
        <w:rPr>
          <w:rFonts w:ascii="Times New Roman" w:hAnsi="Times New Roman"/>
          <w:sz w:val="28"/>
          <w:szCs w:val="28"/>
        </w:rPr>
        <w:t xml:space="preserve">тверждении </w:t>
      </w:r>
      <w:r>
        <w:rPr>
          <w:rFonts w:ascii="Times New Roman" w:hAnsi="Times New Roman"/>
          <w:sz w:val="28"/>
          <w:szCs w:val="28"/>
        </w:rPr>
        <w:t>п</w:t>
      </w:r>
      <w:r w:rsidRPr="008A1474">
        <w:rPr>
          <w:rFonts w:ascii="Times New Roman" w:hAnsi="Times New Roman"/>
          <w:sz w:val="28"/>
          <w:szCs w:val="28"/>
        </w:rPr>
        <w:t xml:space="preserve">лана </w:t>
      </w:r>
      <w:r>
        <w:rPr>
          <w:rFonts w:ascii="Times New Roman" w:hAnsi="Times New Roman"/>
          <w:sz w:val="28"/>
          <w:szCs w:val="28"/>
        </w:rPr>
        <w:t>м</w:t>
      </w:r>
      <w:r w:rsidRPr="008A1474">
        <w:rPr>
          <w:rFonts w:ascii="Times New Roman" w:hAnsi="Times New Roman"/>
          <w:sz w:val="28"/>
          <w:szCs w:val="28"/>
        </w:rPr>
        <w:t xml:space="preserve">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A147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8A1474">
        <w:rPr>
          <w:rFonts w:ascii="Times New Roman" w:hAnsi="Times New Roman"/>
          <w:sz w:val="28"/>
          <w:szCs w:val="28"/>
        </w:rPr>
        <w:t xml:space="preserve">ротиводействию </w:t>
      </w:r>
      <w:r>
        <w:rPr>
          <w:rFonts w:ascii="Times New Roman" w:hAnsi="Times New Roman"/>
          <w:sz w:val="28"/>
          <w:szCs w:val="28"/>
        </w:rPr>
        <w:t>коррупции в</w:t>
      </w:r>
      <w:r w:rsidR="00D66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668CE" w:rsidRPr="008A1474">
        <w:rPr>
          <w:rFonts w:ascii="Times New Roman" w:hAnsi="Times New Roman"/>
          <w:sz w:val="28"/>
          <w:szCs w:val="28"/>
        </w:rPr>
        <w:t xml:space="preserve"> </w:t>
      </w:r>
      <w:r w:rsidR="00D668CE">
        <w:rPr>
          <w:rFonts w:ascii="Times New Roman" w:hAnsi="Times New Roman"/>
          <w:sz w:val="28"/>
          <w:szCs w:val="28"/>
        </w:rPr>
        <w:t>на 2018-2019</w:t>
      </w:r>
      <w:r>
        <w:rPr>
          <w:rFonts w:ascii="Times New Roman" w:hAnsi="Times New Roman"/>
          <w:sz w:val="28"/>
          <w:szCs w:val="28"/>
        </w:rPr>
        <w:t>г</w:t>
      </w:r>
      <w:r w:rsidRPr="008A1474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ы</w:t>
      </w:r>
      <w:r w:rsidR="00C4493B">
        <w:rPr>
          <w:rFonts w:ascii="Times New Roman" w:hAnsi="Times New Roman"/>
          <w:sz w:val="28"/>
          <w:szCs w:val="28"/>
        </w:rPr>
        <w:t xml:space="preserve">», </w:t>
      </w:r>
      <w:r w:rsidR="00C4493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proofErr w:type="gramEnd"/>
      <w:r w:rsidR="00C4493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1BD9" w:rsidRPr="006B1BD9" w:rsidRDefault="006B1BD9" w:rsidP="006B1B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493B" w:rsidRPr="00162A7C" w:rsidRDefault="00C4493B" w:rsidP="00C4493B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С Т А Н О В Л Я Е Т</w:t>
      </w:r>
      <w:r w:rsidRPr="00162A7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493B" w:rsidRPr="00C53E47" w:rsidRDefault="00C4493B" w:rsidP="00C4493B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1BD9" w:rsidRPr="006B1BD9" w:rsidRDefault="006B1BD9" w:rsidP="00C4493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1B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1BD9">
        <w:rPr>
          <w:rFonts w:ascii="Times New Roman" w:hAnsi="Times New Roman" w:cs="Times New Roman"/>
          <w:sz w:val="28"/>
          <w:szCs w:val="28"/>
        </w:rPr>
        <w:t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6B1BD9" w:rsidRPr="006B1BD9" w:rsidRDefault="006B1BD9" w:rsidP="00C4493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1B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668CE"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r w:rsidR="00C449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</w:t>
      </w:r>
      <w:r w:rsidR="00C4493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668CE">
        <w:rPr>
          <w:rFonts w:ascii="Times New Roman" w:hAnsi="Times New Roman" w:cs="Times New Roman"/>
          <w:sz w:val="28"/>
          <w:szCs w:val="28"/>
        </w:rPr>
        <w:lastRenderedPageBreak/>
        <w:t>Тимаковой Л.П.</w:t>
      </w:r>
      <w:r w:rsidRPr="006B1BD9">
        <w:rPr>
          <w:rFonts w:ascii="Times New Roman" w:hAnsi="Times New Roman" w:cs="Times New Roman"/>
          <w:sz w:val="28"/>
          <w:szCs w:val="28"/>
        </w:rPr>
        <w:t>, ознакомить муниципальных служащих с Порядком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</w:t>
      </w:r>
      <w:proofErr w:type="gramEnd"/>
      <w:r w:rsidRPr="006B1BD9"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или гражданско-правового договора с таким гражданином.</w:t>
      </w:r>
    </w:p>
    <w:p w:rsidR="00C4493B" w:rsidRDefault="00C4493B" w:rsidP="00C44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93B" w:rsidRDefault="00C4493B" w:rsidP="00C44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902C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902C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D668CE">
        <w:rPr>
          <w:rFonts w:ascii="Times New Roman" w:hAnsi="Times New Roman" w:cs="Times New Roman"/>
          <w:sz w:val="28"/>
          <w:szCs w:val="28"/>
        </w:rPr>
        <w:t xml:space="preserve">специалиста 1 категории  администрации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сельсовета Тимаковой Л.П.</w:t>
      </w:r>
    </w:p>
    <w:p w:rsidR="00C4493B" w:rsidRDefault="00C4493B" w:rsidP="00C44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14A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14A39" w:rsidRPr="00713720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93B" w:rsidRDefault="00C4493B" w:rsidP="00C44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93B" w:rsidRDefault="00C4493B" w:rsidP="00C44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93B" w:rsidRDefault="00C4493B" w:rsidP="00C44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4E5" w:rsidRPr="00D974E5" w:rsidRDefault="00C4493B" w:rsidP="00D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68CE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C4493B" w:rsidRDefault="00C449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493B" w:rsidRPr="00B218BD" w:rsidRDefault="00B218BD" w:rsidP="00C4493B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8B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4493B" w:rsidRDefault="00814A39" w:rsidP="00C4493B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493B">
        <w:rPr>
          <w:rFonts w:ascii="Times New Roman" w:hAnsi="Times New Roman" w:cs="Times New Roman"/>
          <w:sz w:val="28"/>
          <w:szCs w:val="28"/>
        </w:rPr>
        <w:t xml:space="preserve">остановлением </w:t>
      </w:r>
    </w:p>
    <w:p w:rsidR="00C4493B" w:rsidRDefault="00C4493B" w:rsidP="00C4493B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66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31EA" w:rsidRPr="00D974E5" w:rsidRDefault="00B218BD" w:rsidP="00C44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493B">
        <w:rPr>
          <w:rFonts w:ascii="Times New Roman" w:hAnsi="Times New Roman" w:cs="Times New Roman"/>
          <w:sz w:val="28"/>
          <w:szCs w:val="28"/>
        </w:rPr>
        <w:t xml:space="preserve">т </w:t>
      </w:r>
      <w:r w:rsidR="00D668CE">
        <w:rPr>
          <w:rFonts w:ascii="Times New Roman" w:hAnsi="Times New Roman" w:cs="Times New Roman"/>
          <w:sz w:val="28"/>
          <w:szCs w:val="28"/>
        </w:rPr>
        <w:t>10.09.2019</w:t>
      </w:r>
      <w:r w:rsidR="00C4493B">
        <w:rPr>
          <w:rFonts w:ascii="Times New Roman" w:hAnsi="Times New Roman" w:cs="Times New Roman"/>
          <w:sz w:val="28"/>
          <w:szCs w:val="28"/>
        </w:rPr>
        <w:t xml:space="preserve"> г. №</w:t>
      </w:r>
      <w:r w:rsidR="00D668CE">
        <w:rPr>
          <w:rFonts w:ascii="Times New Roman" w:hAnsi="Times New Roman" w:cs="Times New Roman"/>
          <w:sz w:val="28"/>
          <w:szCs w:val="28"/>
        </w:rPr>
        <w:t>54п</w:t>
      </w:r>
    </w:p>
    <w:p w:rsidR="00C4493B" w:rsidRDefault="00C44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</w:p>
    <w:p w:rsidR="008F31EA" w:rsidRPr="00D974E5" w:rsidRDefault="008F3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74E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F31EA" w:rsidRPr="00D974E5" w:rsidRDefault="00C4493B" w:rsidP="00B218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74E5">
        <w:rPr>
          <w:rFonts w:ascii="Times New Roman" w:hAnsi="Times New Roman" w:cs="Times New Roman"/>
          <w:b w:val="0"/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8F31EA" w:rsidRPr="00D974E5" w:rsidRDefault="008F3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D974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74E5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D668CE">
        <w:rPr>
          <w:rFonts w:ascii="Times New Roman" w:hAnsi="Times New Roman" w:cs="Times New Roman"/>
          <w:sz w:val="28"/>
          <w:szCs w:val="28"/>
        </w:rPr>
        <w:t xml:space="preserve"> </w:t>
      </w:r>
      <w:r w:rsidR="00B218BD" w:rsidRPr="00B218BD">
        <w:rPr>
          <w:rFonts w:ascii="Times New Roman" w:hAnsi="Times New Roman" w:cs="Times New Roman"/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(далее - порядок)</w:t>
      </w:r>
      <w:r w:rsidRPr="00D974E5">
        <w:rPr>
          <w:rFonts w:ascii="Times New Roman" w:hAnsi="Times New Roman" w:cs="Times New Roman"/>
          <w:sz w:val="28"/>
          <w:szCs w:val="28"/>
        </w:rPr>
        <w:t xml:space="preserve"> разработан в</w:t>
      </w:r>
      <w:proofErr w:type="gramEnd"/>
      <w:r w:rsidRPr="00D97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4E5">
        <w:rPr>
          <w:rFonts w:ascii="Times New Roman" w:hAnsi="Times New Roman" w:cs="Times New Roman"/>
          <w:sz w:val="28"/>
          <w:szCs w:val="28"/>
        </w:rPr>
        <w:t>соответстви</w:t>
      </w:r>
      <w:r w:rsidR="00C449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493B">
        <w:rPr>
          <w:rFonts w:ascii="Times New Roman" w:hAnsi="Times New Roman" w:cs="Times New Roman"/>
          <w:sz w:val="28"/>
          <w:szCs w:val="28"/>
        </w:rPr>
        <w:t xml:space="preserve"> с Федеральными законами от 02 марта </w:t>
      </w:r>
      <w:r w:rsidRPr="00D974E5">
        <w:rPr>
          <w:rFonts w:ascii="Times New Roman" w:hAnsi="Times New Roman" w:cs="Times New Roman"/>
          <w:sz w:val="28"/>
          <w:szCs w:val="28"/>
        </w:rPr>
        <w:t>2007</w:t>
      </w:r>
      <w:r w:rsidR="00C4493B">
        <w:rPr>
          <w:rFonts w:ascii="Times New Roman" w:hAnsi="Times New Roman" w:cs="Times New Roman"/>
          <w:sz w:val="28"/>
          <w:szCs w:val="28"/>
        </w:rPr>
        <w:t xml:space="preserve"> г.</w:t>
      </w:r>
      <w:hyperlink r:id="rId5" w:history="1">
        <w:r w:rsidR="0052611D" w:rsidRPr="00D974E5">
          <w:rPr>
            <w:rFonts w:ascii="Times New Roman" w:hAnsi="Times New Roman" w:cs="Times New Roman"/>
            <w:sz w:val="28"/>
            <w:szCs w:val="28"/>
          </w:rPr>
          <w:t>№</w:t>
        </w:r>
        <w:r w:rsidRPr="00D974E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C4493B">
        <w:rPr>
          <w:rFonts w:ascii="Times New Roman" w:hAnsi="Times New Roman" w:cs="Times New Roman"/>
          <w:sz w:val="28"/>
          <w:szCs w:val="28"/>
        </w:rPr>
        <w:t>«</w:t>
      </w:r>
      <w:r w:rsidRPr="00D974E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</w:t>
      </w:r>
      <w:r w:rsidR="008E6CB2" w:rsidRPr="00D974E5">
        <w:rPr>
          <w:rFonts w:ascii="Times New Roman" w:hAnsi="Times New Roman" w:cs="Times New Roman"/>
          <w:sz w:val="28"/>
          <w:szCs w:val="28"/>
        </w:rPr>
        <w:t>ии</w:t>
      </w:r>
      <w:r w:rsidR="00C4493B">
        <w:rPr>
          <w:rFonts w:ascii="Times New Roman" w:hAnsi="Times New Roman" w:cs="Times New Roman"/>
          <w:sz w:val="28"/>
          <w:szCs w:val="28"/>
        </w:rPr>
        <w:t>»</w:t>
      </w:r>
      <w:r w:rsidRPr="00D974E5">
        <w:rPr>
          <w:rFonts w:ascii="Times New Roman" w:hAnsi="Times New Roman" w:cs="Times New Roman"/>
          <w:sz w:val="28"/>
          <w:szCs w:val="28"/>
        </w:rPr>
        <w:t>, от 25</w:t>
      </w:r>
      <w:r w:rsidR="00814A3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974E5">
        <w:rPr>
          <w:rFonts w:ascii="Times New Roman" w:hAnsi="Times New Roman" w:cs="Times New Roman"/>
          <w:sz w:val="28"/>
          <w:szCs w:val="28"/>
        </w:rPr>
        <w:t>2008</w:t>
      </w:r>
      <w:r w:rsidR="00814A39">
        <w:rPr>
          <w:rFonts w:ascii="Times New Roman" w:hAnsi="Times New Roman" w:cs="Times New Roman"/>
          <w:sz w:val="28"/>
          <w:szCs w:val="28"/>
        </w:rPr>
        <w:t xml:space="preserve"> г.</w:t>
      </w:r>
      <w:hyperlink r:id="rId6" w:history="1">
        <w:r w:rsidR="0052611D" w:rsidRPr="00D974E5">
          <w:rPr>
            <w:rFonts w:ascii="Times New Roman" w:hAnsi="Times New Roman" w:cs="Times New Roman"/>
            <w:sz w:val="28"/>
            <w:szCs w:val="28"/>
          </w:rPr>
          <w:t>№</w:t>
        </w:r>
        <w:r w:rsidRPr="00D974E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814A39">
        <w:rPr>
          <w:rFonts w:ascii="Times New Roman" w:hAnsi="Times New Roman" w:cs="Times New Roman"/>
          <w:sz w:val="28"/>
          <w:szCs w:val="28"/>
        </w:rPr>
        <w:t xml:space="preserve"> «</w:t>
      </w:r>
      <w:r w:rsidRPr="00D974E5">
        <w:rPr>
          <w:rFonts w:ascii="Times New Roman" w:hAnsi="Times New Roman" w:cs="Times New Roman"/>
          <w:sz w:val="28"/>
          <w:szCs w:val="28"/>
        </w:rPr>
        <w:t>О противодействии коррупц</w:t>
      </w:r>
      <w:r w:rsidR="008E6CB2" w:rsidRPr="00D974E5">
        <w:rPr>
          <w:rFonts w:ascii="Times New Roman" w:hAnsi="Times New Roman" w:cs="Times New Roman"/>
          <w:sz w:val="28"/>
          <w:szCs w:val="28"/>
        </w:rPr>
        <w:t>ии</w:t>
      </w:r>
      <w:r w:rsidR="00814A39">
        <w:rPr>
          <w:rFonts w:ascii="Times New Roman" w:hAnsi="Times New Roman" w:cs="Times New Roman"/>
          <w:sz w:val="28"/>
          <w:szCs w:val="28"/>
        </w:rPr>
        <w:t>»</w:t>
      </w:r>
      <w:r w:rsidRPr="00D974E5">
        <w:rPr>
          <w:rFonts w:ascii="Times New Roman" w:hAnsi="Times New Roman" w:cs="Times New Roman"/>
          <w:sz w:val="28"/>
          <w:szCs w:val="28"/>
        </w:rPr>
        <w:t xml:space="preserve"> (далее - Феде</w:t>
      </w:r>
      <w:r w:rsidR="0052611D" w:rsidRPr="00D974E5">
        <w:rPr>
          <w:rFonts w:ascii="Times New Roman" w:hAnsi="Times New Roman" w:cs="Times New Roman"/>
          <w:sz w:val="28"/>
          <w:szCs w:val="28"/>
        </w:rPr>
        <w:t>ральный закон №</w:t>
      </w:r>
      <w:r w:rsidRPr="00D974E5">
        <w:rPr>
          <w:rFonts w:ascii="Times New Roman" w:hAnsi="Times New Roman" w:cs="Times New Roman"/>
          <w:sz w:val="28"/>
          <w:szCs w:val="28"/>
        </w:rPr>
        <w:t xml:space="preserve"> 273-ФЗ) и определяет порядок осуществления проверки: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4E5">
        <w:rPr>
          <w:rFonts w:ascii="Times New Roman" w:hAnsi="Times New Roman" w:cs="Times New Roman"/>
          <w:sz w:val="28"/>
          <w:szCs w:val="28"/>
        </w:rPr>
        <w:t>- соблюдения гражданином, замещавшим должность муниципальной службы, включенную в перечень должностей муниципальной службы, установленный муниципальным нормативным правовым актом (далее -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</w:t>
      </w:r>
      <w:proofErr w:type="gramEnd"/>
      <w:r w:rsidRPr="00D974E5">
        <w:rPr>
          <w:rFonts w:ascii="Times New Roman" w:hAnsi="Times New Roman" w:cs="Times New Roman"/>
          <w:sz w:val="28"/>
          <w:szCs w:val="28"/>
        </w:rPr>
        <w:t xml:space="preserve">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</w:t>
      </w:r>
      <w:r w:rsidR="00051A82" w:rsidRPr="00D974E5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814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51A82" w:rsidRPr="00D974E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Pr="00D974E5">
        <w:rPr>
          <w:rFonts w:ascii="Times New Roman" w:hAnsi="Times New Roman" w:cs="Times New Roman"/>
          <w:sz w:val="28"/>
          <w:szCs w:val="28"/>
        </w:rPr>
        <w:t xml:space="preserve"> (далее - комиссия);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>-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D974E5">
        <w:rPr>
          <w:rFonts w:ascii="Times New Roman" w:hAnsi="Times New Roman" w:cs="Times New Roman"/>
          <w:sz w:val="28"/>
          <w:szCs w:val="28"/>
        </w:rPr>
        <w:lastRenderedPageBreak/>
        <w:t>2. Основаниями для осуществления проверки являются: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D974E5">
        <w:rPr>
          <w:rFonts w:ascii="Times New Roman" w:hAnsi="Times New Roman" w:cs="Times New Roman"/>
          <w:sz w:val="28"/>
          <w:szCs w:val="28"/>
        </w:rPr>
        <w:t>а) письменн</w:t>
      </w:r>
      <w:r w:rsidR="00294D5D" w:rsidRPr="00D974E5">
        <w:rPr>
          <w:rFonts w:ascii="Times New Roman" w:hAnsi="Times New Roman" w:cs="Times New Roman"/>
          <w:sz w:val="28"/>
          <w:szCs w:val="28"/>
        </w:rPr>
        <w:t>оеуведомление</w:t>
      </w:r>
      <w:r w:rsidRPr="00D974E5">
        <w:rPr>
          <w:rFonts w:ascii="Times New Roman" w:hAnsi="Times New Roman" w:cs="Times New Roman"/>
          <w:sz w:val="28"/>
          <w:szCs w:val="28"/>
        </w:rPr>
        <w:t>, поступивш</w:t>
      </w:r>
      <w:r w:rsidR="00294D5D" w:rsidRPr="00D974E5">
        <w:rPr>
          <w:rFonts w:ascii="Times New Roman" w:hAnsi="Times New Roman" w:cs="Times New Roman"/>
          <w:sz w:val="28"/>
          <w:szCs w:val="28"/>
        </w:rPr>
        <w:t>ее</w:t>
      </w:r>
      <w:r w:rsidRPr="00D974E5">
        <w:rPr>
          <w:rFonts w:ascii="Times New Roman" w:hAnsi="Times New Roman" w:cs="Times New Roman"/>
          <w:sz w:val="28"/>
          <w:szCs w:val="28"/>
        </w:rPr>
        <w:t xml:space="preserve"> от работодателя, который заключил трудовой договор (гражданско-правовой договор) с гражданином</w:t>
      </w:r>
      <w:r w:rsidR="006515C5" w:rsidRPr="00D974E5">
        <w:rPr>
          <w:rFonts w:ascii="Times New Roman" w:hAnsi="Times New Roman" w:cs="Times New Roman"/>
          <w:sz w:val="28"/>
          <w:szCs w:val="28"/>
        </w:rPr>
        <w:t>, уволенным с муниципальной службы, если отдельные функции муниципального (административного) управления организацией, с которой заключен указанный договор, входили в должностные (служебные) обязанности муниципального служащего</w:t>
      </w:r>
      <w:r w:rsidRPr="00D974E5">
        <w:rPr>
          <w:rFonts w:ascii="Times New Roman" w:hAnsi="Times New Roman" w:cs="Times New Roman"/>
          <w:sz w:val="28"/>
          <w:szCs w:val="28"/>
        </w:rPr>
        <w:t>;</w:t>
      </w:r>
    </w:p>
    <w:p w:rsidR="006537A5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>б) непоступление письменно</w:t>
      </w:r>
      <w:r w:rsidR="00294D5D" w:rsidRPr="00D974E5">
        <w:rPr>
          <w:rFonts w:ascii="Times New Roman" w:hAnsi="Times New Roman" w:cs="Times New Roman"/>
          <w:sz w:val="28"/>
          <w:szCs w:val="28"/>
        </w:rPr>
        <w:t>го уведомления</w:t>
      </w:r>
      <w:r w:rsidRPr="00D974E5">
        <w:rPr>
          <w:rFonts w:ascii="Times New Roman" w:hAnsi="Times New Roman" w:cs="Times New Roman"/>
          <w:sz w:val="28"/>
          <w:szCs w:val="28"/>
        </w:rPr>
        <w:t xml:space="preserve"> от работодателя в течение </w:t>
      </w:r>
      <w:r w:rsidR="005A2125" w:rsidRPr="00D974E5">
        <w:rPr>
          <w:rFonts w:ascii="Times New Roman" w:hAnsi="Times New Roman" w:cs="Times New Roman"/>
          <w:sz w:val="28"/>
          <w:szCs w:val="28"/>
        </w:rPr>
        <w:t>1</w:t>
      </w:r>
      <w:r w:rsidRPr="00D974E5">
        <w:rPr>
          <w:rFonts w:ascii="Times New Roman" w:hAnsi="Times New Roman" w:cs="Times New Roman"/>
          <w:sz w:val="28"/>
          <w:szCs w:val="28"/>
        </w:rPr>
        <w:t>0 дней с даты заключения трудового</w:t>
      </w:r>
      <w:r w:rsidR="006B53CF" w:rsidRPr="00D974E5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D974E5">
        <w:rPr>
          <w:rFonts w:ascii="Times New Roman" w:hAnsi="Times New Roman" w:cs="Times New Roman"/>
          <w:sz w:val="28"/>
          <w:szCs w:val="28"/>
        </w:rPr>
        <w:t xml:space="preserve"> (гражданско-правового</w:t>
      </w:r>
      <w:r w:rsidR="006B53CF" w:rsidRPr="00D974E5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D974E5">
        <w:rPr>
          <w:rFonts w:ascii="Times New Roman" w:hAnsi="Times New Roman" w:cs="Times New Roman"/>
          <w:sz w:val="28"/>
          <w:szCs w:val="28"/>
        </w:rPr>
        <w:t xml:space="preserve">), если комиссией было принято решение о даче согласия на замещение должности либо выполнение работы на условиях </w:t>
      </w:r>
      <w:r w:rsidR="006B53CF" w:rsidRPr="00D974E5">
        <w:rPr>
          <w:rFonts w:ascii="Times New Roman" w:hAnsi="Times New Roman" w:cs="Times New Roman"/>
          <w:sz w:val="28"/>
          <w:szCs w:val="28"/>
        </w:rPr>
        <w:t>трудового договора (</w:t>
      </w:r>
      <w:r w:rsidRPr="00D974E5">
        <w:rPr>
          <w:rFonts w:ascii="Times New Roman" w:hAnsi="Times New Roman" w:cs="Times New Roman"/>
          <w:sz w:val="28"/>
          <w:szCs w:val="28"/>
        </w:rPr>
        <w:t>гражданско-правового договора</w:t>
      </w:r>
      <w:r w:rsidR="006B53CF" w:rsidRPr="00D974E5">
        <w:rPr>
          <w:rFonts w:ascii="Times New Roman" w:hAnsi="Times New Roman" w:cs="Times New Roman"/>
          <w:sz w:val="28"/>
          <w:szCs w:val="28"/>
        </w:rPr>
        <w:t>)</w:t>
      </w:r>
      <w:r w:rsidRPr="00D974E5">
        <w:rPr>
          <w:rFonts w:ascii="Times New Roman" w:hAnsi="Times New Roman" w:cs="Times New Roman"/>
          <w:sz w:val="28"/>
          <w:szCs w:val="28"/>
        </w:rPr>
        <w:t xml:space="preserve"> в организации, 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>если отдельные функции по муниципальному (административному) управлению этой организацией входили в должностные (служебные) обязанности муниципального служащего;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"/>
      <w:bookmarkEnd w:id="5"/>
      <w:r w:rsidRPr="00D974E5">
        <w:rPr>
          <w:rFonts w:ascii="Times New Roman" w:hAnsi="Times New Roman" w:cs="Times New Roman"/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</w:t>
      </w:r>
      <w:r w:rsidR="005713D8" w:rsidRPr="00D974E5">
        <w:rPr>
          <w:rFonts w:ascii="Times New Roman" w:hAnsi="Times New Roman" w:cs="Times New Roman"/>
          <w:sz w:val="28"/>
          <w:szCs w:val="28"/>
        </w:rPr>
        <w:t xml:space="preserve"> о несоблюдении гражданином и (или) работодателем </w:t>
      </w:r>
      <w:r w:rsidR="00814A39">
        <w:rPr>
          <w:rFonts w:ascii="Times New Roman" w:hAnsi="Times New Roman" w:cs="Times New Roman"/>
          <w:sz w:val="28"/>
          <w:szCs w:val="28"/>
        </w:rPr>
        <w:t>требований Федерального закона №</w:t>
      </w:r>
      <w:r w:rsidR="005713D8" w:rsidRPr="00D974E5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8F31EA" w:rsidRPr="00D974E5" w:rsidRDefault="008F31EA" w:rsidP="008E6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w:anchor="P49" w:history="1">
        <w:r w:rsidRPr="00D974E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974E5">
        <w:rPr>
          <w:rFonts w:ascii="Times New Roman" w:hAnsi="Times New Roman" w:cs="Times New Roman"/>
          <w:sz w:val="28"/>
          <w:szCs w:val="28"/>
        </w:rPr>
        <w:t xml:space="preserve"> настоящего Порядка, и информирование о ее результатах осуществля</w:t>
      </w:r>
      <w:r w:rsidR="00051A82" w:rsidRPr="00D974E5">
        <w:rPr>
          <w:rFonts w:ascii="Times New Roman" w:hAnsi="Times New Roman" w:cs="Times New Roman"/>
          <w:sz w:val="28"/>
          <w:szCs w:val="28"/>
        </w:rPr>
        <w:t>е</w:t>
      </w:r>
      <w:r w:rsidRPr="00D974E5">
        <w:rPr>
          <w:rFonts w:ascii="Times New Roman" w:hAnsi="Times New Roman" w:cs="Times New Roman"/>
          <w:sz w:val="28"/>
          <w:szCs w:val="28"/>
        </w:rPr>
        <w:t xml:space="preserve">тся </w:t>
      </w:r>
      <w:r w:rsidR="00051A82" w:rsidRPr="00D974E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в </w:t>
      </w:r>
      <w:r w:rsidR="00814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51A82" w:rsidRPr="00D974E5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</w:t>
      </w:r>
      <w:r w:rsidRPr="00D974E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27C69" w:rsidRPr="00D974E5">
        <w:rPr>
          <w:rFonts w:ascii="Times New Roman" w:hAnsi="Times New Roman" w:cs="Times New Roman"/>
          <w:sz w:val="28"/>
          <w:szCs w:val="28"/>
        </w:rPr>
        <w:t>7</w:t>
      </w:r>
      <w:r w:rsidR="00E411B3" w:rsidRPr="00D974E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974E5">
        <w:rPr>
          <w:rFonts w:ascii="Times New Roman" w:hAnsi="Times New Roman" w:cs="Times New Roman"/>
          <w:sz w:val="28"/>
          <w:szCs w:val="28"/>
        </w:rPr>
        <w:t xml:space="preserve">дней с момента наступления одного из оснований для осуществления проверки, предусмотренных </w:t>
      </w:r>
      <w:hyperlink w:anchor="P52" w:history="1">
        <w:r w:rsidRPr="00D974E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974E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E411B3" w:rsidRPr="00D974E5">
        <w:rPr>
          <w:rFonts w:ascii="Times New Roman" w:hAnsi="Times New Roman" w:cs="Times New Roman"/>
          <w:sz w:val="28"/>
          <w:szCs w:val="28"/>
        </w:rPr>
        <w:t xml:space="preserve"> В случае направления запросов</w:t>
      </w:r>
      <w:r w:rsidR="001E0BD0" w:rsidRPr="00D974E5">
        <w:rPr>
          <w:rFonts w:ascii="Times New Roman" w:hAnsi="Times New Roman" w:cs="Times New Roman"/>
          <w:sz w:val="28"/>
          <w:szCs w:val="28"/>
        </w:rPr>
        <w:t>,</w:t>
      </w:r>
      <w:r w:rsidR="00E411B3" w:rsidRPr="00D974E5">
        <w:rPr>
          <w:rFonts w:ascii="Times New Roman" w:hAnsi="Times New Roman" w:cs="Times New Roman"/>
          <w:sz w:val="28"/>
          <w:szCs w:val="28"/>
        </w:rPr>
        <w:t xml:space="preserve"> проверка осуществляется</w:t>
      </w:r>
      <w:r w:rsidR="001E0BD0" w:rsidRPr="00D974E5">
        <w:rPr>
          <w:rFonts w:ascii="Times New Roman" w:hAnsi="Times New Roman" w:cs="Times New Roman"/>
          <w:sz w:val="28"/>
          <w:szCs w:val="28"/>
        </w:rPr>
        <w:t xml:space="preserve"> в течение 45 дней с момента наступления обстоятельств, предусмотренных пунктом 2 настоящего Порядка</w:t>
      </w:r>
      <w:r w:rsidR="00E411B3" w:rsidRPr="00D974E5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 xml:space="preserve">5. В случае поступления </w:t>
      </w:r>
      <w:r w:rsidR="00294D5D" w:rsidRPr="00D974E5">
        <w:rPr>
          <w:rFonts w:ascii="Times New Roman" w:hAnsi="Times New Roman" w:cs="Times New Roman"/>
          <w:sz w:val="28"/>
          <w:szCs w:val="28"/>
        </w:rPr>
        <w:t>уведомления, предусмотренного</w:t>
      </w:r>
      <w:hyperlink w:anchor="P53" w:history="1">
        <w:r w:rsidR="00814A39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D974E5">
          <w:rPr>
            <w:rFonts w:ascii="Times New Roman" w:hAnsi="Times New Roman" w:cs="Times New Roman"/>
            <w:sz w:val="28"/>
            <w:szCs w:val="28"/>
          </w:rPr>
          <w:t>а</w:t>
        </w:r>
        <w:r w:rsidR="00814A39">
          <w:rPr>
            <w:rFonts w:ascii="Times New Roman" w:hAnsi="Times New Roman" w:cs="Times New Roman"/>
            <w:sz w:val="28"/>
            <w:szCs w:val="28"/>
          </w:rPr>
          <w:t>»</w:t>
        </w:r>
        <w:r w:rsidRPr="00D974E5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D974E5">
        <w:rPr>
          <w:rFonts w:ascii="Times New Roman" w:hAnsi="Times New Roman" w:cs="Times New Roman"/>
          <w:sz w:val="28"/>
          <w:szCs w:val="28"/>
        </w:rPr>
        <w:t xml:space="preserve"> нас</w:t>
      </w:r>
      <w:r w:rsidR="00DC4EE9" w:rsidRPr="00D974E5">
        <w:rPr>
          <w:rFonts w:ascii="Times New Roman" w:hAnsi="Times New Roman" w:cs="Times New Roman"/>
          <w:sz w:val="28"/>
          <w:szCs w:val="28"/>
        </w:rPr>
        <w:t xml:space="preserve">тоящего Порядка, </w:t>
      </w:r>
      <w:r w:rsidR="00051A82" w:rsidRPr="00D974E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в </w:t>
      </w:r>
      <w:r w:rsidR="00814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668CE" w:rsidRPr="008A1474">
        <w:rPr>
          <w:rFonts w:ascii="Times New Roman" w:hAnsi="Times New Roman"/>
          <w:sz w:val="28"/>
          <w:szCs w:val="28"/>
        </w:rPr>
        <w:t xml:space="preserve"> </w:t>
      </w:r>
      <w:r w:rsidR="00051A82" w:rsidRPr="00D974E5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proofErr w:type="gramStart"/>
      <w:r w:rsidR="001E0BD0" w:rsidRPr="00D974E5">
        <w:rPr>
          <w:rFonts w:ascii="Times New Roman" w:hAnsi="Times New Roman" w:cs="Times New Roman"/>
          <w:sz w:val="28"/>
          <w:szCs w:val="28"/>
        </w:rPr>
        <w:t>,</w:t>
      </w:r>
      <w:r w:rsidRPr="00D974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74E5">
        <w:rPr>
          <w:rFonts w:ascii="Times New Roman" w:hAnsi="Times New Roman" w:cs="Times New Roman"/>
          <w:sz w:val="28"/>
          <w:szCs w:val="28"/>
        </w:rPr>
        <w:t>роверяет наличие протокола заседания комиссии (далее - протокол) (выписки из него) с решением о даче гражданину согласия (отказа в согласии) на замещение должности либо выполнение работы на условиях</w:t>
      </w:r>
      <w:r w:rsidR="006B53CF" w:rsidRPr="00D974E5">
        <w:rPr>
          <w:rFonts w:ascii="Times New Roman" w:hAnsi="Times New Roman" w:cs="Times New Roman"/>
          <w:sz w:val="28"/>
          <w:szCs w:val="28"/>
        </w:rPr>
        <w:t xml:space="preserve"> трудового договора(</w:t>
      </w:r>
      <w:r w:rsidRPr="00D974E5">
        <w:rPr>
          <w:rFonts w:ascii="Times New Roman" w:hAnsi="Times New Roman" w:cs="Times New Roman"/>
          <w:sz w:val="28"/>
          <w:szCs w:val="28"/>
        </w:rPr>
        <w:t>гражданско-правового договора</w:t>
      </w:r>
      <w:r w:rsidR="006B53CF" w:rsidRPr="00D974E5">
        <w:rPr>
          <w:rFonts w:ascii="Times New Roman" w:hAnsi="Times New Roman" w:cs="Times New Roman"/>
          <w:sz w:val="28"/>
          <w:szCs w:val="28"/>
        </w:rPr>
        <w:t>)</w:t>
      </w:r>
      <w:r w:rsidRPr="00D974E5">
        <w:rPr>
          <w:rFonts w:ascii="Times New Roman" w:hAnsi="Times New Roman" w:cs="Times New Roman"/>
          <w:sz w:val="28"/>
          <w:szCs w:val="28"/>
        </w:rPr>
        <w:t xml:space="preserve">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 xml:space="preserve">При наличии протокола с решением о даче согласия </w:t>
      </w:r>
      <w:r w:rsidR="00051A82" w:rsidRPr="00D974E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в </w:t>
      </w:r>
      <w:r w:rsidR="00814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51A82" w:rsidRPr="00D974E5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</w:t>
      </w:r>
      <w:r w:rsidR="00051A82" w:rsidRPr="00D974E5">
        <w:rPr>
          <w:rFonts w:ascii="Times New Roman" w:hAnsi="Times New Roman" w:cs="Times New Roman"/>
          <w:sz w:val="28"/>
          <w:szCs w:val="28"/>
        </w:rPr>
        <w:lastRenderedPageBreak/>
        <w:t xml:space="preserve">иных </w:t>
      </w:r>
      <w:proofErr w:type="spellStart"/>
      <w:r w:rsidR="00051A82" w:rsidRPr="00D974E5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Start"/>
      <w:r w:rsidR="001E0BD0" w:rsidRPr="00D974E5">
        <w:rPr>
          <w:rFonts w:ascii="Times New Roman" w:hAnsi="Times New Roman" w:cs="Times New Roman"/>
          <w:sz w:val="28"/>
          <w:szCs w:val="28"/>
        </w:rPr>
        <w:t>,</w:t>
      </w:r>
      <w:r w:rsidR="008E6CB2" w:rsidRPr="00D974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6CB2" w:rsidRPr="00D974E5">
        <w:rPr>
          <w:rFonts w:ascii="Times New Roman" w:hAnsi="Times New Roman" w:cs="Times New Roman"/>
          <w:sz w:val="28"/>
          <w:szCs w:val="28"/>
        </w:rPr>
        <w:t>нформирует</w:t>
      </w:r>
      <w:proofErr w:type="spellEnd"/>
      <w:r w:rsidR="008E6CB2" w:rsidRPr="00D974E5"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68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668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668CE" w:rsidRPr="008A1474">
        <w:rPr>
          <w:rFonts w:ascii="Times New Roman" w:hAnsi="Times New Roman"/>
          <w:sz w:val="28"/>
          <w:szCs w:val="28"/>
        </w:rPr>
        <w:t xml:space="preserve"> </w:t>
      </w:r>
      <w:r w:rsidRPr="00D974E5">
        <w:rPr>
          <w:rFonts w:ascii="Times New Roman" w:hAnsi="Times New Roman" w:cs="Times New Roman"/>
          <w:sz w:val="28"/>
          <w:szCs w:val="28"/>
        </w:rPr>
        <w:t xml:space="preserve">о соблюдении гражданином и его работодателем требований Федерального </w:t>
      </w:r>
      <w:hyperlink r:id="rId7" w:history="1">
        <w:r w:rsidRPr="00D974E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14A39">
        <w:rPr>
          <w:rFonts w:ascii="Times New Roman" w:hAnsi="Times New Roman" w:cs="Times New Roman"/>
          <w:sz w:val="28"/>
          <w:szCs w:val="28"/>
        </w:rPr>
        <w:t xml:space="preserve">№ </w:t>
      </w:r>
      <w:r w:rsidR="00132501" w:rsidRPr="00D974E5">
        <w:rPr>
          <w:rFonts w:ascii="Times New Roman" w:hAnsi="Times New Roman" w:cs="Times New Roman"/>
          <w:sz w:val="28"/>
          <w:szCs w:val="28"/>
        </w:rPr>
        <w:t>273-ФЗ. Уведомление</w:t>
      </w:r>
      <w:r w:rsidRPr="00D974E5">
        <w:rPr>
          <w:rFonts w:ascii="Times New Roman" w:hAnsi="Times New Roman" w:cs="Times New Roman"/>
          <w:sz w:val="28"/>
          <w:szCs w:val="28"/>
        </w:rPr>
        <w:t xml:space="preserve"> работодателя и информация приобщаются к личному делу гражданина.</w:t>
      </w:r>
    </w:p>
    <w:p w:rsidR="008E6CB2" w:rsidRPr="00D974E5" w:rsidRDefault="00814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F31EA" w:rsidRPr="00D974E5">
        <w:rPr>
          <w:rFonts w:ascii="Times New Roman" w:hAnsi="Times New Roman" w:cs="Times New Roman"/>
          <w:sz w:val="28"/>
          <w:szCs w:val="28"/>
        </w:rPr>
        <w:t xml:space="preserve"> отсутствии протокола с решением о даче согласия либо при наличии протокола с решением об отказе г</w:t>
      </w:r>
      <w:r w:rsidR="008E6CB2" w:rsidRPr="00D974E5">
        <w:rPr>
          <w:rFonts w:ascii="Times New Roman" w:hAnsi="Times New Roman" w:cs="Times New Roman"/>
          <w:sz w:val="28"/>
          <w:szCs w:val="28"/>
        </w:rPr>
        <w:t xml:space="preserve">ражданину в замещении должности, </w:t>
      </w:r>
      <w:r w:rsidR="008F31EA" w:rsidRPr="00D974E5">
        <w:rPr>
          <w:rFonts w:ascii="Times New Roman" w:hAnsi="Times New Roman" w:cs="Times New Roman"/>
          <w:sz w:val="28"/>
          <w:szCs w:val="28"/>
        </w:rPr>
        <w:t xml:space="preserve">либо в выполнении работы на условиях </w:t>
      </w:r>
      <w:r w:rsidR="006B53CF" w:rsidRPr="00D974E5">
        <w:rPr>
          <w:rFonts w:ascii="Times New Roman" w:hAnsi="Times New Roman" w:cs="Times New Roman"/>
          <w:sz w:val="28"/>
          <w:szCs w:val="28"/>
        </w:rPr>
        <w:t>трудового договора (</w:t>
      </w:r>
      <w:r w:rsidR="008F31EA" w:rsidRPr="00D974E5">
        <w:rPr>
          <w:rFonts w:ascii="Times New Roman" w:hAnsi="Times New Roman" w:cs="Times New Roman"/>
          <w:sz w:val="28"/>
          <w:szCs w:val="28"/>
        </w:rPr>
        <w:t>гражданско-правового договора</w:t>
      </w:r>
      <w:r w:rsidR="006B53CF" w:rsidRPr="00D974E5">
        <w:rPr>
          <w:rFonts w:ascii="Times New Roman" w:hAnsi="Times New Roman" w:cs="Times New Roman"/>
          <w:sz w:val="28"/>
          <w:szCs w:val="28"/>
        </w:rPr>
        <w:t>)</w:t>
      </w:r>
      <w:r w:rsidR="008F31EA" w:rsidRPr="00D974E5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727C69" w:rsidRPr="00D974E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5FF9" w:rsidRPr="008A1474">
        <w:rPr>
          <w:rFonts w:ascii="Times New Roman" w:hAnsi="Times New Roman"/>
          <w:sz w:val="28"/>
          <w:szCs w:val="28"/>
        </w:rPr>
        <w:t xml:space="preserve"> </w:t>
      </w:r>
      <w:r w:rsidR="00727C69" w:rsidRPr="00D974E5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</w:t>
      </w:r>
      <w:r w:rsidR="001E0BD0" w:rsidRPr="00D974E5">
        <w:rPr>
          <w:rFonts w:ascii="Times New Roman" w:hAnsi="Times New Roman" w:cs="Times New Roman"/>
          <w:sz w:val="28"/>
          <w:szCs w:val="28"/>
        </w:rPr>
        <w:t xml:space="preserve">упционных и иных правонарушений, </w:t>
      </w:r>
      <w:r w:rsidR="00727C69" w:rsidRPr="00D974E5">
        <w:rPr>
          <w:rFonts w:ascii="Times New Roman" w:hAnsi="Times New Roman" w:cs="Times New Roman"/>
          <w:sz w:val="28"/>
          <w:szCs w:val="28"/>
        </w:rPr>
        <w:t>готовит мотивированное заключение</w:t>
      </w:r>
      <w:r w:rsidR="00294D5D" w:rsidRPr="00D974E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</w:t>
      </w:r>
      <w:r w:rsidR="00727C69" w:rsidRPr="00D974E5">
        <w:rPr>
          <w:rFonts w:ascii="Times New Roman" w:hAnsi="Times New Roman" w:cs="Times New Roman"/>
          <w:sz w:val="28"/>
          <w:szCs w:val="28"/>
        </w:rPr>
        <w:t xml:space="preserve"> и направляет его</w:t>
      </w:r>
      <w:proofErr w:type="gramEnd"/>
      <w:r w:rsidR="00727C69" w:rsidRPr="00D974E5">
        <w:rPr>
          <w:rFonts w:ascii="Times New Roman" w:hAnsi="Times New Roman" w:cs="Times New Roman"/>
          <w:sz w:val="28"/>
          <w:szCs w:val="28"/>
        </w:rPr>
        <w:t xml:space="preserve"> </w:t>
      </w:r>
      <w:r w:rsidR="005159AC" w:rsidRPr="00D974E5">
        <w:rPr>
          <w:rFonts w:ascii="Times New Roman" w:hAnsi="Times New Roman" w:cs="Times New Roman"/>
          <w:sz w:val="28"/>
          <w:szCs w:val="28"/>
        </w:rPr>
        <w:t xml:space="preserve">вместе с уведомлением и другими материалами </w:t>
      </w:r>
      <w:r w:rsidR="002E4E2F" w:rsidRPr="00D974E5">
        <w:rPr>
          <w:rFonts w:ascii="Times New Roman" w:hAnsi="Times New Roman" w:cs="Times New Roman"/>
          <w:sz w:val="28"/>
          <w:szCs w:val="28"/>
        </w:rPr>
        <w:t>в комиссию</w:t>
      </w:r>
      <w:r w:rsidR="00A95FE7" w:rsidRPr="00D974E5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2F6DDA" w:rsidRPr="00D974E5" w:rsidRDefault="002F6DDA" w:rsidP="00814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>Решение о несоблюдении гражданином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</w:t>
      </w:r>
      <w:r w:rsidR="006B53CF" w:rsidRPr="00D974E5">
        <w:rPr>
          <w:rFonts w:ascii="Times New Roman" w:hAnsi="Times New Roman" w:cs="Times New Roman"/>
          <w:sz w:val="28"/>
          <w:szCs w:val="28"/>
        </w:rPr>
        <w:t xml:space="preserve"> договора (</w:t>
      </w:r>
      <w:r w:rsidRPr="00D974E5">
        <w:rPr>
          <w:rFonts w:ascii="Times New Roman" w:hAnsi="Times New Roman" w:cs="Times New Roman"/>
          <w:sz w:val="28"/>
          <w:szCs w:val="28"/>
        </w:rPr>
        <w:t>гражданско-правового договора</w:t>
      </w:r>
      <w:r w:rsidR="006B53CF" w:rsidRPr="00D974E5">
        <w:rPr>
          <w:rFonts w:ascii="Times New Roman" w:hAnsi="Times New Roman" w:cs="Times New Roman"/>
          <w:sz w:val="28"/>
          <w:szCs w:val="28"/>
        </w:rPr>
        <w:t>)</w:t>
      </w:r>
      <w:r w:rsidRPr="00D974E5">
        <w:rPr>
          <w:rFonts w:ascii="Times New Roman" w:hAnsi="Times New Roman" w:cs="Times New Roman"/>
          <w:sz w:val="28"/>
          <w:szCs w:val="28"/>
        </w:rPr>
        <w:t xml:space="preserve"> на выполнение работ (оказание услуг), гражданином, замещавшим должность муниципальной службы в соответствии с ч.3 ст.12 Федерального закона № 273-ФЗ.</w:t>
      </w:r>
    </w:p>
    <w:p w:rsidR="002F6DDA" w:rsidRPr="00D974E5" w:rsidRDefault="002F6DDA" w:rsidP="002F6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 xml:space="preserve">Одновременно должностное лицо, ответственное в </w:t>
      </w:r>
      <w:r w:rsidR="00814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5FF9" w:rsidRPr="008A1474">
        <w:rPr>
          <w:rFonts w:ascii="Times New Roman" w:hAnsi="Times New Roman"/>
          <w:sz w:val="28"/>
          <w:szCs w:val="28"/>
        </w:rPr>
        <w:t xml:space="preserve"> </w:t>
      </w:r>
      <w:r w:rsidRPr="00D974E5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="001E0BD0" w:rsidRPr="00D974E5">
        <w:rPr>
          <w:rFonts w:ascii="Times New Roman" w:hAnsi="Times New Roman" w:cs="Times New Roman"/>
          <w:sz w:val="28"/>
          <w:szCs w:val="28"/>
        </w:rPr>
        <w:t>,</w:t>
      </w:r>
      <w:r w:rsidRPr="00D974E5">
        <w:rPr>
          <w:rFonts w:ascii="Times New Roman" w:hAnsi="Times New Roman" w:cs="Times New Roman"/>
          <w:sz w:val="28"/>
          <w:szCs w:val="28"/>
        </w:rPr>
        <w:t xml:space="preserve"> информирует правоохранительные органы </w:t>
      </w:r>
      <w:r w:rsidR="001E0BD0" w:rsidRPr="00D974E5">
        <w:rPr>
          <w:rFonts w:ascii="Times New Roman" w:hAnsi="Times New Roman" w:cs="Times New Roman"/>
          <w:sz w:val="28"/>
          <w:szCs w:val="28"/>
        </w:rPr>
        <w:t xml:space="preserve">об указанном факте </w:t>
      </w:r>
      <w:r w:rsidRPr="00D974E5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 w:rsidRPr="00D974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74E5">
        <w:rPr>
          <w:rFonts w:ascii="Times New Roman" w:hAnsi="Times New Roman" w:cs="Times New Roman"/>
          <w:sz w:val="28"/>
          <w:szCs w:val="28"/>
        </w:rPr>
        <w:t xml:space="preserve"> выполнением работодателем требований Федерального закона № 273-ФЗ.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974E5">
        <w:rPr>
          <w:rFonts w:ascii="Times New Roman" w:hAnsi="Times New Roman" w:cs="Times New Roman"/>
          <w:sz w:val="28"/>
          <w:szCs w:val="28"/>
        </w:rPr>
        <w:t>В случае непоступления письменно</w:t>
      </w:r>
      <w:r w:rsidR="002F6DDA" w:rsidRPr="00D974E5">
        <w:rPr>
          <w:rFonts w:ascii="Times New Roman" w:hAnsi="Times New Roman" w:cs="Times New Roman"/>
          <w:sz w:val="28"/>
          <w:szCs w:val="28"/>
        </w:rPr>
        <w:t>гоуведомления</w:t>
      </w:r>
      <w:r w:rsidR="005A2125" w:rsidRPr="00D974E5">
        <w:rPr>
          <w:rFonts w:ascii="Times New Roman" w:hAnsi="Times New Roman" w:cs="Times New Roman"/>
          <w:sz w:val="28"/>
          <w:szCs w:val="28"/>
        </w:rPr>
        <w:t xml:space="preserve"> от работодателя в течение 1</w:t>
      </w:r>
      <w:r w:rsidRPr="00D974E5">
        <w:rPr>
          <w:rFonts w:ascii="Times New Roman" w:hAnsi="Times New Roman" w:cs="Times New Roman"/>
          <w:sz w:val="28"/>
          <w:szCs w:val="28"/>
        </w:rPr>
        <w:t xml:space="preserve">0 дней с даты заключения трудового договора (гражданско-правового договора),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</w:t>
      </w:r>
      <w:r w:rsidR="00132501" w:rsidRPr="00D974E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в </w:t>
      </w:r>
      <w:r w:rsidR="00814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5FF9" w:rsidRPr="008A1474">
        <w:rPr>
          <w:rFonts w:ascii="Times New Roman" w:hAnsi="Times New Roman"/>
          <w:sz w:val="28"/>
          <w:szCs w:val="28"/>
        </w:rPr>
        <w:t xml:space="preserve"> </w:t>
      </w:r>
      <w:r w:rsidR="00132501" w:rsidRPr="00D974E5">
        <w:rPr>
          <w:rFonts w:ascii="Times New Roman" w:hAnsi="Times New Roman" w:cs="Times New Roman"/>
          <w:sz w:val="28"/>
          <w:szCs w:val="28"/>
        </w:rPr>
        <w:t>за работу по профилактике</w:t>
      </w:r>
      <w:proofErr w:type="gramEnd"/>
      <w:r w:rsidR="00132501" w:rsidRPr="00D974E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1E0BD0" w:rsidRPr="00D974E5">
        <w:rPr>
          <w:rFonts w:ascii="Times New Roman" w:hAnsi="Times New Roman" w:cs="Times New Roman"/>
          <w:sz w:val="28"/>
          <w:szCs w:val="28"/>
        </w:rPr>
        <w:t>,</w:t>
      </w:r>
      <w:r w:rsidRPr="00D974E5">
        <w:rPr>
          <w:rFonts w:ascii="Times New Roman" w:hAnsi="Times New Roman" w:cs="Times New Roman"/>
          <w:sz w:val="28"/>
          <w:szCs w:val="28"/>
        </w:rPr>
        <w:t xml:space="preserve"> информирует правоохранительные органы о несоблюдении работодателем обязанности, предусмотренной </w:t>
      </w:r>
      <w:hyperlink r:id="rId8" w:history="1">
        <w:r w:rsidRPr="00D974E5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D974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14A39">
        <w:rPr>
          <w:rFonts w:ascii="Times New Roman" w:hAnsi="Times New Roman" w:cs="Times New Roman"/>
          <w:sz w:val="28"/>
          <w:szCs w:val="28"/>
        </w:rPr>
        <w:t>№</w:t>
      </w:r>
      <w:r w:rsidRPr="00D974E5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974E5">
        <w:rPr>
          <w:rFonts w:ascii="Times New Roman" w:hAnsi="Times New Roman" w:cs="Times New Roman"/>
          <w:sz w:val="28"/>
          <w:szCs w:val="28"/>
        </w:rPr>
        <w:t xml:space="preserve">При поступлении информации, предусмотренной </w:t>
      </w:r>
      <w:hyperlink w:anchor="P55" w:history="1">
        <w:r w:rsidR="00814A39">
          <w:rPr>
            <w:rFonts w:ascii="Times New Roman" w:hAnsi="Times New Roman" w:cs="Times New Roman"/>
            <w:sz w:val="28"/>
            <w:szCs w:val="28"/>
          </w:rPr>
          <w:t>подпунктом «в»</w:t>
        </w:r>
        <w:r w:rsidRPr="00D974E5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D974E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32501" w:rsidRPr="00D974E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в </w:t>
      </w:r>
      <w:r w:rsidR="00814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5FF9" w:rsidRPr="008A1474">
        <w:rPr>
          <w:rFonts w:ascii="Times New Roman" w:hAnsi="Times New Roman"/>
          <w:sz w:val="28"/>
          <w:szCs w:val="28"/>
        </w:rPr>
        <w:t xml:space="preserve"> </w:t>
      </w:r>
      <w:r w:rsidR="00132501" w:rsidRPr="00D974E5">
        <w:rPr>
          <w:rFonts w:ascii="Times New Roman" w:hAnsi="Times New Roman" w:cs="Times New Roman"/>
          <w:sz w:val="28"/>
          <w:szCs w:val="28"/>
        </w:rPr>
        <w:t>за работу по профилактике корр</w:t>
      </w:r>
      <w:r w:rsidR="001E0BD0" w:rsidRPr="00D974E5">
        <w:rPr>
          <w:rFonts w:ascii="Times New Roman" w:hAnsi="Times New Roman" w:cs="Times New Roman"/>
          <w:sz w:val="28"/>
          <w:szCs w:val="28"/>
        </w:rPr>
        <w:t xml:space="preserve">упционных и иных правонарушений, </w:t>
      </w:r>
      <w:r w:rsidRPr="00D974E5">
        <w:rPr>
          <w:rFonts w:ascii="Times New Roman" w:hAnsi="Times New Roman" w:cs="Times New Roman"/>
          <w:sz w:val="28"/>
          <w:szCs w:val="28"/>
        </w:rPr>
        <w:t>проверяет наличие в личном деле гражданина протокола с решением о даче согласия и</w:t>
      </w:r>
      <w:r w:rsidR="001E0BD0" w:rsidRPr="00D974E5">
        <w:rPr>
          <w:rFonts w:ascii="Times New Roman" w:hAnsi="Times New Roman" w:cs="Times New Roman"/>
          <w:sz w:val="28"/>
          <w:szCs w:val="28"/>
        </w:rPr>
        <w:t xml:space="preserve"> (или) письменного уведомления</w:t>
      </w:r>
      <w:r w:rsidRPr="00D974E5">
        <w:rPr>
          <w:rFonts w:ascii="Times New Roman" w:hAnsi="Times New Roman" w:cs="Times New Roman"/>
          <w:sz w:val="28"/>
          <w:szCs w:val="28"/>
        </w:rPr>
        <w:t xml:space="preserve"> работодателя о заключении с ним трудового договора.</w:t>
      </w:r>
      <w:proofErr w:type="gramEnd"/>
    </w:p>
    <w:p w:rsidR="008F31EA" w:rsidRPr="00D974E5" w:rsidRDefault="008F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 xml:space="preserve">В случае наличия указанных документов </w:t>
      </w:r>
      <w:r w:rsidR="00132501" w:rsidRPr="00D974E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в </w:t>
      </w:r>
      <w:r w:rsidR="00814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</w:t>
      </w:r>
      <w:r w:rsidR="009F5FF9">
        <w:rPr>
          <w:rFonts w:ascii="Times New Roman" w:hAnsi="Times New Roman" w:cs="Times New Roman"/>
          <w:sz w:val="28"/>
          <w:szCs w:val="28"/>
        </w:rPr>
        <w:lastRenderedPageBreak/>
        <w:t>района Оренбургской области</w:t>
      </w:r>
      <w:r w:rsidR="009F5FF9" w:rsidRPr="008A1474">
        <w:rPr>
          <w:rFonts w:ascii="Times New Roman" w:hAnsi="Times New Roman"/>
          <w:sz w:val="28"/>
          <w:szCs w:val="28"/>
        </w:rPr>
        <w:t xml:space="preserve"> </w:t>
      </w:r>
      <w:r w:rsidR="00132501" w:rsidRPr="00D974E5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proofErr w:type="gramStart"/>
      <w:r w:rsidR="001E0BD0" w:rsidRPr="00D974E5">
        <w:rPr>
          <w:rFonts w:ascii="Times New Roman" w:hAnsi="Times New Roman" w:cs="Times New Roman"/>
          <w:sz w:val="28"/>
          <w:szCs w:val="28"/>
        </w:rPr>
        <w:t>,</w:t>
      </w:r>
      <w:r w:rsidRPr="00D974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74E5">
        <w:rPr>
          <w:rFonts w:ascii="Times New Roman" w:hAnsi="Times New Roman" w:cs="Times New Roman"/>
          <w:sz w:val="28"/>
          <w:szCs w:val="28"/>
        </w:rPr>
        <w:t xml:space="preserve">нформирует лиц, направивших информацию, о соблюдении гражданином и работодателем требований Федерального </w:t>
      </w:r>
      <w:hyperlink r:id="rId9" w:history="1">
        <w:r w:rsidRPr="00D974E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14A39">
        <w:rPr>
          <w:rFonts w:ascii="Times New Roman" w:hAnsi="Times New Roman" w:cs="Times New Roman"/>
          <w:sz w:val="28"/>
          <w:szCs w:val="28"/>
        </w:rPr>
        <w:t xml:space="preserve"> №</w:t>
      </w:r>
      <w:r w:rsidRPr="00D974E5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8F31EA" w:rsidRPr="00D974E5" w:rsidRDefault="008F31EA" w:rsidP="0052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E5">
        <w:rPr>
          <w:rFonts w:ascii="Times New Roman" w:hAnsi="Times New Roman" w:cs="Times New Roman"/>
          <w:sz w:val="28"/>
          <w:szCs w:val="28"/>
        </w:rPr>
        <w:t xml:space="preserve">В случае отсутствия какого-либо из указанных в настоящем пункте документов </w:t>
      </w:r>
      <w:r w:rsidR="00132501" w:rsidRPr="00D974E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в </w:t>
      </w:r>
      <w:r w:rsidR="00814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5FF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5FF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5FF9" w:rsidRPr="008A1474">
        <w:rPr>
          <w:rFonts w:ascii="Times New Roman" w:hAnsi="Times New Roman"/>
          <w:sz w:val="28"/>
          <w:szCs w:val="28"/>
        </w:rPr>
        <w:t xml:space="preserve"> </w:t>
      </w:r>
      <w:r w:rsidR="00132501" w:rsidRPr="00D974E5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proofErr w:type="gramStart"/>
      <w:r w:rsidR="001E0BD0" w:rsidRPr="00D974E5">
        <w:rPr>
          <w:rFonts w:ascii="Times New Roman" w:hAnsi="Times New Roman" w:cs="Times New Roman"/>
          <w:sz w:val="28"/>
          <w:szCs w:val="28"/>
        </w:rPr>
        <w:t>,</w:t>
      </w:r>
      <w:r w:rsidRPr="00D974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74E5">
        <w:rPr>
          <w:rFonts w:ascii="Times New Roman" w:hAnsi="Times New Roman" w:cs="Times New Roman"/>
          <w:sz w:val="28"/>
          <w:szCs w:val="28"/>
        </w:rPr>
        <w:t xml:space="preserve">нформирует правоохранительные органы и лиц, направивших информацию, о несоблюдении гражданином и (или) работодателем требований Федерального </w:t>
      </w:r>
      <w:hyperlink r:id="rId10" w:history="1">
        <w:r w:rsidRPr="00D974E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14A39">
        <w:rPr>
          <w:rFonts w:ascii="Times New Roman" w:hAnsi="Times New Roman" w:cs="Times New Roman"/>
          <w:sz w:val="28"/>
          <w:szCs w:val="28"/>
        </w:rPr>
        <w:t>№</w:t>
      </w:r>
      <w:r w:rsidRPr="00D974E5">
        <w:rPr>
          <w:rFonts w:ascii="Times New Roman" w:hAnsi="Times New Roman" w:cs="Times New Roman"/>
          <w:sz w:val="28"/>
          <w:szCs w:val="28"/>
        </w:rPr>
        <w:t xml:space="preserve"> 273-ФЗ.</w:t>
      </w:r>
    </w:p>
    <w:sectPr w:rsidR="008F31EA" w:rsidRPr="00D974E5" w:rsidSect="006B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1EA"/>
    <w:rsid w:val="00051A82"/>
    <w:rsid w:val="000F1A57"/>
    <w:rsid w:val="00132501"/>
    <w:rsid w:val="001E0BD0"/>
    <w:rsid w:val="00234F2F"/>
    <w:rsid w:val="00294D5D"/>
    <w:rsid w:val="002E4E2F"/>
    <w:rsid w:val="002F6DDA"/>
    <w:rsid w:val="003B71D3"/>
    <w:rsid w:val="003E7028"/>
    <w:rsid w:val="00512B47"/>
    <w:rsid w:val="005159AC"/>
    <w:rsid w:val="0052611D"/>
    <w:rsid w:val="00555CE3"/>
    <w:rsid w:val="005713D8"/>
    <w:rsid w:val="005A2125"/>
    <w:rsid w:val="005C365B"/>
    <w:rsid w:val="005F67E9"/>
    <w:rsid w:val="00623735"/>
    <w:rsid w:val="006515C5"/>
    <w:rsid w:val="006537A5"/>
    <w:rsid w:val="00657DBE"/>
    <w:rsid w:val="0068792D"/>
    <w:rsid w:val="006B1BD9"/>
    <w:rsid w:val="006B53CF"/>
    <w:rsid w:val="00727C69"/>
    <w:rsid w:val="00757608"/>
    <w:rsid w:val="007648B9"/>
    <w:rsid w:val="007807BD"/>
    <w:rsid w:val="00781CB8"/>
    <w:rsid w:val="00814A39"/>
    <w:rsid w:val="0086394D"/>
    <w:rsid w:val="00883E20"/>
    <w:rsid w:val="008E6CB2"/>
    <w:rsid w:val="008F31EA"/>
    <w:rsid w:val="008F4A4D"/>
    <w:rsid w:val="00963B82"/>
    <w:rsid w:val="00971130"/>
    <w:rsid w:val="009B364D"/>
    <w:rsid w:val="009F5FF9"/>
    <w:rsid w:val="00A94D8B"/>
    <w:rsid w:val="00A95FE7"/>
    <w:rsid w:val="00AC648E"/>
    <w:rsid w:val="00B218BD"/>
    <w:rsid w:val="00B54239"/>
    <w:rsid w:val="00BD29A0"/>
    <w:rsid w:val="00C4493B"/>
    <w:rsid w:val="00CA41FF"/>
    <w:rsid w:val="00CB1293"/>
    <w:rsid w:val="00D4760A"/>
    <w:rsid w:val="00D668CE"/>
    <w:rsid w:val="00D974E5"/>
    <w:rsid w:val="00DC4EE9"/>
    <w:rsid w:val="00E411B3"/>
    <w:rsid w:val="00EA5A76"/>
    <w:rsid w:val="00F06EA5"/>
    <w:rsid w:val="00F44654"/>
    <w:rsid w:val="00F8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A"/>
  </w:style>
  <w:style w:type="paragraph" w:styleId="1">
    <w:name w:val="heading 1"/>
    <w:basedOn w:val="a"/>
    <w:next w:val="a"/>
    <w:link w:val="10"/>
    <w:uiPriority w:val="9"/>
    <w:qFormat/>
    <w:rsid w:val="000F1A5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1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A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B1B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1A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1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A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B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EE8005539E21D2DE16407F04FF206FCFB405A33319DDCEDA617DD4FC5511E30A5436B611c2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EE8005539E21D2DE16407F04FF206FCFB405A33319DDCEDA617DD4FC15c5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EE8005539E21D2DE16407F04FF206FCFB405A33319DDCEDA617DD4FC5511E30A5436B611c5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2EE8005539E21D2DE16407F04FF206FCFB405A23718DDCEDA617DD4FC5511E30A5436B411c6N" TargetMode="External"/><Relationship Id="rId10" Type="http://schemas.openxmlformats.org/officeDocument/2006/relationships/hyperlink" Target="consultantplus://offline/ref=D2EE8005539E21D2DE16407F04FF206FCFB405A33319DDCEDA617DD4FC15c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EE8005539E21D2DE16407F04FF206FCFB405A33319DDCEDA617DD4FC15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378AF-4E4D-4823-AFBE-8D556F26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Церкуник</dc:creator>
  <cp:lastModifiedBy>Степановка 2</cp:lastModifiedBy>
  <cp:revision>7</cp:revision>
  <cp:lastPrinted>2017-01-25T09:51:00Z</cp:lastPrinted>
  <dcterms:created xsi:type="dcterms:W3CDTF">2017-01-25T08:08:00Z</dcterms:created>
  <dcterms:modified xsi:type="dcterms:W3CDTF">2019-09-18T13:30:00Z</dcterms:modified>
</cp:coreProperties>
</file>