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293C" w:rsidRDefault="00FF293C" w:rsidP="00FF293C">
      <w:pPr>
        <w:pStyle w:val="ConsPlusNormal0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F293C" w:rsidRDefault="00FF293C" w:rsidP="00FF293C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в проекте постановления главы администрации «Об утверждении муниципальной программы «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Охрана общественного порядка в муниципальном образовании  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 xml:space="preserve">Степановский </w:t>
      </w:r>
      <w:r>
        <w:rPr>
          <w:rFonts w:ascii="Times New Roman" w:hAnsi="Times New Roman"/>
          <w:b/>
          <w:sz w:val="26"/>
          <w:szCs w:val="26"/>
          <w:lang w:eastAsia="ar-SA"/>
        </w:rPr>
        <w:t>сельсовет»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Степановка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FF293C" w:rsidRDefault="00FF293C" w:rsidP="00FF293C">
      <w:pPr>
        <w:pStyle w:val="ConsPlusNormal0"/>
        <w:ind w:left="46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Степановский сельсовет Ташлинского района Оренбургской области и их проектов», утвержденного Решением Совета депутатов муниципального образования Степановский сельсовет  № 27/105-рс от  26.06.2009 г.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pStyle w:val="ConsPlusNormal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Положения, содержащие неопределенные, трудновыполнимые и (или) обременительные требования к гражданам и организациям: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.</w:t>
      </w:r>
    </w:p>
    <w:p w:rsidR="00FF293C" w:rsidRDefault="00FF293C" w:rsidP="00FF293C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 администрации                                               Л.П.Тимакова </w:t>
      </w: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293C" w:rsidRDefault="00FF293C" w:rsidP="00FF293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«Согласен»</w:t>
      </w:r>
    </w:p>
    <w:p w:rsidR="00FF293C" w:rsidRDefault="00FF293C" w:rsidP="00FF293C">
      <w:pPr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                                                             Степановский  сельсовет                                             А.Д.Бикметов</w:t>
      </w: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p w:rsidR="00FF293C" w:rsidRDefault="00FF293C" w:rsidP="00FF293C">
      <w:pPr>
        <w:shd w:val="clear" w:color="auto" w:fill="FFFFFF"/>
        <w:ind w:right="4304"/>
        <w:rPr>
          <w:rFonts w:ascii="Times New Roman" w:hAnsi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FF293C" w:rsidTr="00FF293C">
        <w:tc>
          <w:tcPr>
            <w:tcW w:w="4111" w:type="dxa"/>
            <w:gridSpan w:val="5"/>
          </w:tcPr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5B131B" w:rsidRDefault="005B131B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16"/>
                <w:szCs w:val="20"/>
              </w:rPr>
            </w:pPr>
          </w:p>
          <w:p w:rsidR="00FF293C" w:rsidRDefault="00FF293C">
            <w:pPr>
              <w:jc w:val="center"/>
              <w:rPr>
                <w:sz w:val="6"/>
              </w:rPr>
            </w:pPr>
          </w:p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           </w:t>
            </w:r>
            <w:r w:rsidR="001854F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 ОБРАЗОВАНИЯ            СТЕПАНОВСКИЙ СЕЛЬСОВЕТ                   ТАШЛИНСКОГО РАЙОНА      ОРЕНБУРГСКОЙ ОБЛАСТИ</w:t>
            </w:r>
          </w:p>
          <w:p w:rsidR="00FF293C" w:rsidRDefault="00FF293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  <w:r w:rsidR="001854F0">
              <w:rPr>
                <w:rFonts w:ascii="Times New Roman" w:hAnsi="Times New Roman"/>
                <w:b/>
                <w:sz w:val="28"/>
              </w:rPr>
              <w:t xml:space="preserve">                                            проект</w:t>
            </w:r>
          </w:p>
        </w:tc>
      </w:tr>
      <w:tr w:rsidR="00FF293C" w:rsidTr="00FF293C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5B131B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19.12.2018</w:t>
            </w:r>
          </w:p>
        </w:tc>
        <w:tc>
          <w:tcPr>
            <w:tcW w:w="577" w:type="dxa"/>
            <w:hideMark/>
          </w:tcPr>
          <w:p w:rsidR="00FF293C" w:rsidRDefault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854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93C" w:rsidRDefault="005B131B" w:rsidP="00185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FF293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Default="00FF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5B13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Степановка</w:t>
            </w:r>
          </w:p>
        </w:tc>
      </w:tr>
      <w:tr w:rsidR="00FF293C" w:rsidTr="00FF293C">
        <w:tc>
          <w:tcPr>
            <w:tcW w:w="4111" w:type="dxa"/>
            <w:gridSpan w:val="5"/>
            <w:hideMark/>
          </w:tcPr>
          <w:p w:rsidR="00FF293C" w:rsidRPr="00FF293C" w:rsidRDefault="00FF293C" w:rsidP="00FF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93C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                       </w:t>
            </w:r>
            <w:r w:rsidRPr="00FF293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Степановский </w:t>
            </w:r>
            <w:r w:rsidRPr="00FF29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сельсовет»</w:t>
            </w:r>
            <w:r w:rsidRPr="00FF29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93C" w:rsidRDefault="00FF293C" w:rsidP="00FF293C">
      <w:pPr>
        <w:pStyle w:val="ConsPlusNormal0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293C" w:rsidRDefault="00FF293C" w:rsidP="00FF293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 постановлением администрации Степановского сельсовета №43п от 17.05.2017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области»:</w:t>
      </w:r>
    </w:p>
    <w:p w:rsidR="00FF293C" w:rsidRDefault="00FF293C" w:rsidP="00FF293C">
      <w:pPr>
        <w:pStyle w:val="FR1"/>
        <w:tabs>
          <w:tab w:val="left" w:pos="709"/>
        </w:tabs>
        <w:ind w:right="98"/>
        <w:rPr>
          <w:rFonts w:ascii="Times New Roman" w:hAnsi="Times New Roman"/>
          <w:sz w:val="28"/>
          <w:szCs w:val="28"/>
        </w:rPr>
      </w:pPr>
      <w:r>
        <w:tab/>
        <w:t>1</w:t>
      </w:r>
      <w:r>
        <w:rPr>
          <w:rFonts w:ascii="Times New Roman" w:hAnsi="Times New Roman"/>
          <w:sz w:val="28"/>
          <w:szCs w:val="28"/>
        </w:rPr>
        <w:t>. Утвердить муниципальную программу «</w:t>
      </w:r>
      <w:r w:rsidRPr="00FF293C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                       </w:t>
      </w:r>
      <w:r w:rsidRPr="00FF293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Степановский </w:t>
      </w:r>
      <w:r w:rsidRPr="00FF293C">
        <w:rPr>
          <w:rFonts w:ascii="Times New Roman" w:hAnsi="Times New Roman"/>
          <w:sz w:val="28"/>
          <w:szCs w:val="28"/>
          <w:lang w:eastAsia="ar-SA"/>
        </w:rPr>
        <w:t>сельсовет»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согласно приложению.  </w:t>
      </w:r>
    </w:p>
    <w:p w:rsidR="00FF293C" w:rsidRDefault="00FF293C" w:rsidP="00FF293C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00052D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Постановление вступает в силу с 01.01.2019 и подлежит  официальному опубликованию (обнародованию).  </w:t>
      </w:r>
    </w:p>
    <w:p w:rsidR="00FF293C" w:rsidRDefault="00FF293C" w:rsidP="00FF293C">
      <w:pPr>
        <w:suppressAutoHyphens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93C" w:rsidRDefault="00FF293C" w:rsidP="00FF29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А.Д.Бикметов</w:t>
      </w:r>
    </w:p>
    <w:p w:rsidR="00FF293C" w:rsidRDefault="00FF293C" w:rsidP="00FF293C">
      <w:pPr>
        <w:jc w:val="right"/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</w:p>
    <w:p w:rsidR="00FF293C" w:rsidRDefault="00FF293C" w:rsidP="00FF293C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Разослано: фин.отделу администрации района, прокурору района</w:t>
      </w:r>
    </w:p>
    <w:p w:rsidR="00FF293C" w:rsidRDefault="00FF293C" w:rsidP="00FF293C">
      <w:pPr>
        <w:ind w:left="4962"/>
        <w:jc w:val="right"/>
        <w:rPr>
          <w:rFonts w:asciiTheme="minorHAnsi" w:hAnsiTheme="minorHAnsi" w:cstheme="minorBidi"/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sz w:val="28"/>
          <w:szCs w:val="28"/>
        </w:rPr>
      </w:pPr>
    </w:p>
    <w:p w:rsid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 постановлению главы администрации                                 Степановского сельсовета </w:t>
      </w:r>
    </w:p>
    <w:p w:rsidR="00FF293C" w:rsidRPr="00FF293C" w:rsidRDefault="00FF293C" w:rsidP="00FF293C">
      <w:pPr>
        <w:spacing w:line="240" w:lineRule="auto"/>
        <w:ind w:left="4962"/>
        <w:jc w:val="right"/>
        <w:rPr>
          <w:rFonts w:ascii="Times New Roman" w:hAnsi="Times New Roman"/>
          <w:color w:val="FF0000"/>
          <w:sz w:val="28"/>
          <w:szCs w:val="28"/>
        </w:rPr>
      </w:pPr>
      <w:r w:rsidRPr="00FF293C">
        <w:rPr>
          <w:rFonts w:ascii="Times New Roman" w:hAnsi="Times New Roman"/>
          <w:sz w:val="28"/>
          <w:szCs w:val="28"/>
        </w:rPr>
        <w:t xml:space="preserve"> от  </w:t>
      </w:r>
      <w:r w:rsidR="005B131B">
        <w:rPr>
          <w:rFonts w:ascii="Times New Roman" w:hAnsi="Times New Roman"/>
          <w:sz w:val="28"/>
          <w:szCs w:val="28"/>
          <w:u w:val="single"/>
        </w:rPr>
        <w:t>19.12.</w:t>
      </w:r>
      <w:r w:rsidRPr="00FF293C">
        <w:rPr>
          <w:rFonts w:ascii="Times New Roman" w:hAnsi="Times New Roman"/>
          <w:sz w:val="28"/>
          <w:szCs w:val="28"/>
          <w:u w:val="single"/>
        </w:rPr>
        <w:t xml:space="preserve">2018   </w:t>
      </w:r>
      <w:r w:rsidRPr="00FF293C">
        <w:rPr>
          <w:rFonts w:ascii="Times New Roman" w:hAnsi="Times New Roman"/>
          <w:sz w:val="28"/>
          <w:szCs w:val="28"/>
        </w:rPr>
        <w:t xml:space="preserve">  № </w:t>
      </w:r>
      <w:r w:rsidR="005B131B">
        <w:rPr>
          <w:rFonts w:ascii="Times New Roman" w:hAnsi="Times New Roman"/>
          <w:sz w:val="28"/>
          <w:szCs w:val="28"/>
        </w:rPr>
        <w:t>90</w:t>
      </w:r>
      <w:r w:rsidRPr="00FF293C">
        <w:rPr>
          <w:rFonts w:ascii="Times New Roman" w:hAnsi="Times New Roman"/>
          <w:sz w:val="28"/>
          <w:szCs w:val="28"/>
        </w:rPr>
        <w:t>п</w:t>
      </w: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293C" w:rsidRDefault="00FF293C" w:rsidP="00FF293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Pr="0000052D" w:rsidRDefault="006F579A" w:rsidP="000005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Муниципальная программа</w:t>
      </w:r>
    </w:p>
    <w:p w:rsidR="00231138" w:rsidRPr="0000052D" w:rsidRDefault="008332CC" w:rsidP="0000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«</w:t>
      </w:r>
      <w:r w:rsidR="00E12E8E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Охрана общественного порядка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в муниципальном образовании</w:t>
      </w:r>
      <w:r w:rsidR="0000052D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 w:rsidR="006907A5" w:rsidRPr="0000052D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ar-SA"/>
        </w:rPr>
        <w:t xml:space="preserve">Степановский </w:t>
      </w:r>
      <w:r w:rsidR="00EB4662"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сельсовет</w:t>
      </w:r>
      <w:r w:rsidRPr="0000052D">
        <w:rPr>
          <w:rFonts w:ascii="Times New Roman" w:eastAsia="Times New Roman" w:hAnsi="Times New Roman"/>
          <w:b/>
          <w:sz w:val="36"/>
          <w:szCs w:val="36"/>
          <w:lang w:eastAsia="ar-SA"/>
        </w:rPr>
        <w:t>»</w:t>
      </w:r>
    </w:p>
    <w:p w:rsidR="0000052D" w:rsidRPr="0000052D" w:rsidRDefault="0000052D" w:rsidP="000005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0052D" w:rsidRDefault="0000052D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6907A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907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Степановский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8E5040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2019-2021 годы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00052D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00052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- 29,0 тыс.руб.</w:t>
            </w:r>
          </w:p>
          <w:p w:rsidR="00EB4662" w:rsidRPr="00EB2C05" w:rsidRDefault="00EB4662" w:rsidP="00000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B4662" w:rsidRDefault="00EB4662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E30C7" w:rsidRDefault="008E30C7" w:rsidP="00FF29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  <w:r w:rsidR="00FF293C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6907A5">
        <w:rPr>
          <w:rFonts w:ascii="Times New Roman" w:eastAsia="Times New Roman" w:hAnsi="Times New Roman"/>
          <w:sz w:val="26"/>
          <w:szCs w:val="26"/>
          <w:lang w:eastAsia="ar-SA"/>
        </w:rPr>
        <w:t xml:space="preserve">Степановский 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FF293C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1E08BB" w:rsidRPr="001E08BB">
        <w:rPr>
          <w:rFonts w:ascii="Times New Roman" w:eastAsia="Times New Roman" w:hAnsi="Times New Roman"/>
          <w:sz w:val="26"/>
          <w:szCs w:val="26"/>
          <w:lang w:eastAsia="ar-SA"/>
        </w:rPr>
        <w:t>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5B131B" w:rsidTr="00EA641B">
        <w:tc>
          <w:tcPr>
            <w:tcW w:w="4784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5B131B" w:rsidTr="00EA641B">
        <w:tc>
          <w:tcPr>
            <w:tcW w:w="4784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Высокая</w:t>
            </w:r>
          </w:p>
        </w:tc>
      </w:tr>
      <w:tr w:rsidR="001E08BB" w:rsidRPr="005B131B" w:rsidTr="00EA641B">
        <w:tc>
          <w:tcPr>
            <w:tcW w:w="4784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5B131B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Средняя</w:t>
            </w:r>
          </w:p>
        </w:tc>
      </w:tr>
      <w:tr w:rsidR="001E08BB" w:rsidRPr="005B131B" w:rsidTr="00EA641B">
        <w:tc>
          <w:tcPr>
            <w:tcW w:w="4784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Удовлетворительная</w:t>
            </w:r>
          </w:p>
        </w:tc>
      </w:tr>
      <w:tr w:rsidR="001E08BB" w:rsidRPr="005B131B" w:rsidTr="00EA641B">
        <w:tc>
          <w:tcPr>
            <w:tcW w:w="4784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5B131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 w:rsidRPr="005B131B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46616" w:rsidRDefault="006907A5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Степановский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4A6B25" w:rsidRPr="00434B7D" w:rsidTr="00434B7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Источник   финансиро-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4A6B25" w:rsidRPr="00434B7D" w:rsidTr="00434B7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B25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34B7D" w:rsidRDefault="004A6B25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46616" w:rsidRPr="00434B7D" w:rsidTr="00434B7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097DD2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привлечения граждан в народны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дружинник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4661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434B7D" w:rsidRPr="008656F8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8656F8" w:rsidRDefault="008656F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6F8">
              <w:rPr>
                <w:rFonts w:ascii="Times New Roman" w:eastAsia="Times New Roman" w:hAnsi="Times New Roman"/>
                <w:sz w:val="28"/>
                <w:szCs w:val="28"/>
              </w:rPr>
              <w:t>78,0</w:t>
            </w:r>
          </w:p>
        </w:tc>
      </w:tr>
      <w:tr w:rsidR="00434B7D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для народных дружинников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F46616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097DD2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 xml:space="preserve">   Обеспечение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46616" w:rsidRPr="00434B7D" w:rsidTr="008656F8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Default="00F46616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</w:t>
            </w:r>
            <w:r w:rsidR="00534E32">
              <w:rPr>
                <w:rFonts w:ascii="Times New Roman" w:eastAsia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534E3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16" w:rsidRDefault="008656F8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  <w:tr w:rsidR="00097DD2" w:rsidRPr="00434B7D" w:rsidTr="008656F8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D2" w:rsidRPr="00434B7D" w:rsidRDefault="00171601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7" style="position:absolute;left:0;text-align:left;z-index:251660288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8656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D2" w:rsidRPr="00434B7D" w:rsidRDefault="00097DD2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82" w:rsidRDefault="00181F82" w:rsidP="0067452D">
      <w:pPr>
        <w:spacing w:after="0" w:line="240" w:lineRule="auto"/>
      </w:pPr>
      <w:r>
        <w:separator/>
      </w:r>
    </w:p>
  </w:endnote>
  <w:endnote w:type="continuationSeparator" w:id="1">
    <w:p w:rsidR="00181F82" w:rsidRDefault="00181F82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82" w:rsidRDefault="00181F82" w:rsidP="0067452D">
      <w:pPr>
        <w:spacing w:after="0" w:line="240" w:lineRule="auto"/>
      </w:pPr>
      <w:r>
        <w:separator/>
      </w:r>
    </w:p>
  </w:footnote>
  <w:footnote w:type="continuationSeparator" w:id="1">
    <w:p w:rsidR="00181F82" w:rsidRDefault="00181F82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171601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5B131B">
          <w:rPr>
            <w:noProof/>
          </w:rPr>
          <w:t>4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052D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237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1E0E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601"/>
    <w:rsid w:val="00171977"/>
    <w:rsid w:val="00171F91"/>
    <w:rsid w:val="0017516B"/>
    <w:rsid w:val="00180481"/>
    <w:rsid w:val="00181F82"/>
    <w:rsid w:val="00182571"/>
    <w:rsid w:val="0018394B"/>
    <w:rsid w:val="00183BE0"/>
    <w:rsid w:val="0018426F"/>
    <w:rsid w:val="001846AA"/>
    <w:rsid w:val="0018496D"/>
    <w:rsid w:val="001854F0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23AD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1F6963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0D0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2954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40D4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31B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7A5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05DC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09BA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56F8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1CD1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4EC5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93C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F29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F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FF293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0AD5-07D1-4213-8230-183ADF54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Степановка 2</cp:lastModifiedBy>
  <cp:revision>103</cp:revision>
  <cp:lastPrinted>2017-11-08T07:18:00Z</cp:lastPrinted>
  <dcterms:created xsi:type="dcterms:W3CDTF">2013-10-09T01:08:00Z</dcterms:created>
  <dcterms:modified xsi:type="dcterms:W3CDTF">2018-12-24T07:56:00Z</dcterms:modified>
</cp:coreProperties>
</file>