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9D" w:rsidRDefault="00E6109D">
      <w:pPr>
        <w:pStyle w:val="ConsPlusNormal"/>
        <w:jc w:val="center"/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E6109D" w:rsidRPr="00E6109D" w:rsidTr="00075F15">
        <w:tc>
          <w:tcPr>
            <w:tcW w:w="4111" w:type="dxa"/>
            <w:gridSpan w:val="5"/>
          </w:tcPr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E6109D" w:rsidRPr="00E6109D" w:rsidRDefault="003562A7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</w:t>
            </w:r>
            <w:r w:rsidR="00E6109D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E6109D" w:rsidRPr="00E6109D" w:rsidRDefault="00E6109D" w:rsidP="00075F15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6109D" w:rsidRPr="00E6109D" w:rsidTr="00075F1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109D" w:rsidRPr="00E6109D" w:rsidRDefault="00C85A07" w:rsidP="00356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77" w:type="dxa"/>
          </w:tcPr>
          <w:p w:rsidR="00E6109D" w:rsidRPr="00E6109D" w:rsidRDefault="00E6109D" w:rsidP="00075F1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109D" w:rsidRPr="00E6109D" w:rsidRDefault="00C85A07" w:rsidP="003562A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6109D" w:rsidRPr="00E610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6109D" w:rsidRPr="00E6109D" w:rsidTr="00075F15">
        <w:tc>
          <w:tcPr>
            <w:tcW w:w="4111" w:type="dxa"/>
            <w:gridSpan w:val="5"/>
          </w:tcPr>
          <w:p w:rsidR="00E6109D" w:rsidRPr="00E6109D" w:rsidRDefault="00E6109D" w:rsidP="00075F1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109D" w:rsidRDefault="00E6109D" w:rsidP="00E6109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6109D" w:rsidRPr="005027DD" w:rsidRDefault="00E6109D" w:rsidP="00E6109D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E6109D" w:rsidRPr="005027DD" w:rsidRDefault="00E6109D" w:rsidP="00E6109D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E6109D" w:rsidRPr="00991F62" w:rsidTr="00075F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6109D" w:rsidRPr="00CD74B4" w:rsidRDefault="00946156" w:rsidP="0035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56">
              <w:rPr>
                <w:noProof/>
              </w:rPr>
              <w:pict>
                <v:line id="_x0000_s1028" style="position:absolute;left:0;text-align:left;z-index:251662336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946156">
              <w:rPr>
                <w:noProof/>
              </w:rPr>
              <w:pict>
                <v:line id="_x0000_s1026" style="position:absolute;left:0;text-align:left;z-index:251660288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946156">
              <w:rPr>
                <w:noProof/>
              </w:rPr>
              <w:pict>
                <v:line id="_x0000_s1027" style="position:absolute;left:0;text-align:left;z-index:251661312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946156">
              <w:rPr>
                <w:noProof/>
              </w:rPr>
              <w:pict>
                <v:line id="_x0000_s1029" style="position:absolute;left:0;text-align:left;z-index:2516633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6109D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E6109D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закупок на 2017 год и плановый период 2018 - 2019 годы для нужд администрации </w:t>
            </w:r>
            <w:r w:rsidR="00E610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="00E6109D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3562A7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6109D" w:rsidRPr="00991F62" w:rsidRDefault="00E6109D" w:rsidP="00075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59" w:rsidRPr="003D6359" w:rsidRDefault="003D6359" w:rsidP="003D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D6359">
          <w:rPr>
            <w:rFonts w:ascii="Times New Roman" w:hAnsi="Times New Roman" w:cs="Times New Roman"/>
            <w:color w:val="0000FF"/>
            <w:sz w:val="28"/>
            <w:szCs w:val="28"/>
          </w:rPr>
          <w:t>ч. 8 ст. 17</w:t>
        </w:r>
      </w:hyperlink>
      <w:r w:rsidRPr="003D635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proofErr w:type="spellStart"/>
      <w:r w:rsidR="003562A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3D63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D63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D63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3D6359" w:rsidRPr="003D6359" w:rsidRDefault="003D6359" w:rsidP="003D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359">
        <w:rPr>
          <w:rFonts w:ascii="Times New Roman" w:hAnsi="Times New Roman" w:cs="Times New Roman"/>
          <w:sz w:val="28"/>
          <w:szCs w:val="28"/>
        </w:rPr>
        <w:t xml:space="preserve">1. Утвердить план закупок на </w:t>
      </w:r>
      <w:r w:rsidR="003562A7">
        <w:rPr>
          <w:rFonts w:ascii="Times New Roman" w:hAnsi="Times New Roman" w:cs="Times New Roman"/>
          <w:sz w:val="28"/>
          <w:szCs w:val="28"/>
        </w:rPr>
        <w:t>2017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562A7">
        <w:rPr>
          <w:rFonts w:ascii="Times New Roman" w:hAnsi="Times New Roman" w:cs="Times New Roman"/>
          <w:sz w:val="28"/>
          <w:szCs w:val="28"/>
        </w:rPr>
        <w:t>2018</w:t>
      </w:r>
      <w:r w:rsidRPr="003D6359">
        <w:rPr>
          <w:rFonts w:ascii="Times New Roman" w:hAnsi="Times New Roman" w:cs="Times New Roman"/>
          <w:sz w:val="28"/>
          <w:szCs w:val="28"/>
        </w:rPr>
        <w:t xml:space="preserve"> - </w:t>
      </w:r>
      <w:r w:rsidR="003562A7">
        <w:rPr>
          <w:rFonts w:ascii="Times New Roman" w:hAnsi="Times New Roman" w:cs="Times New Roman"/>
          <w:sz w:val="28"/>
          <w:szCs w:val="28"/>
        </w:rPr>
        <w:t>2019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635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E6109D" w:rsidRPr="00A92985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2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BD9">
        <w:rPr>
          <w:rFonts w:ascii="Times New Roman" w:hAnsi="Times New Roman" w:cs="Times New Roman"/>
          <w:sz w:val="28"/>
          <w:szCs w:val="28"/>
        </w:rPr>
        <w:t xml:space="preserve"> исполнением  настоящего</w:t>
      </w:r>
      <w:r w:rsidR="003D6359">
        <w:rPr>
          <w:rFonts w:ascii="Times New Roman" w:hAnsi="Times New Roman" w:cs="Times New Roman"/>
          <w:sz w:val="28"/>
          <w:szCs w:val="28"/>
        </w:rPr>
        <w:t>П</w:t>
      </w:r>
      <w:r w:rsidRPr="00A82BD9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D74B4">
        <w:rPr>
          <w:rFonts w:ascii="Times New Roman" w:hAnsi="Times New Roman" w:cs="Times New Roman"/>
          <w:sz w:val="28"/>
          <w:szCs w:val="28"/>
        </w:rPr>
        <w:t>.</w:t>
      </w: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 w:rsidR="003D6359">
        <w:rPr>
          <w:rFonts w:ascii="Times New Roman" w:hAnsi="Times New Roman" w:cs="Times New Roman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0201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3562A7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E6109D" w:rsidRPr="00A82BD9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92985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09D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6109D" w:rsidRDefault="00E6109D">
      <w:pPr>
        <w:pStyle w:val="ConsPlusNormal"/>
        <w:jc w:val="center"/>
      </w:pPr>
    </w:p>
    <w:p w:rsidR="003D6359" w:rsidRDefault="003D6359">
      <w:bookmarkStart w:id="1" w:name="P31"/>
      <w:bookmarkEnd w:id="1"/>
    </w:p>
    <w:p w:rsidR="003D6359" w:rsidRDefault="003D6359" w:rsidP="003D6359"/>
    <w:p w:rsidR="00ED2A07" w:rsidRDefault="003D6359" w:rsidP="003D6359">
      <w:pPr>
        <w:tabs>
          <w:tab w:val="left" w:pos="7380"/>
        </w:tabs>
      </w:pPr>
      <w:r>
        <w:tab/>
      </w:r>
    </w:p>
    <w:p w:rsidR="003D6359" w:rsidRDefault="003D6359" w:rsidP="003D6359">
      <w:pPr>
        <w:tabs>
          <w:tab w:val="left" w:pos="7380"/>
        </w:tabs>
      </w:pPr>
    </w:p>
    <w:p w:rsidR="00C85A07" w:rsidRDefault="00C85A07" w:rsidP="003D6359">
      <w:pPr>
        <w:tabs>
          <w:tab w:val="left" w:pos="7380"/>
        </w:tabs>
      </w:pPr>
    </w:p>
    <w:p w:rsidR="003D6359" w:rsidRDefault="003D6359" w:rsidP="003D6359">
      <w:pPr>
        <w:tabs>
          <w:tab w:val="left" w:pos="7380"/>
        </w:tabs>
      </w:pPr>
    </w:p>
    <w:p w:rsidR="003D6359" w:rsidRPr="003D6359" w:rsidRDefault="003D6359" w:rsidP="003D635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D6359">
        <w:rPr>
          <w:rFonts w:ascii="Times New Roman" w:hAnsi="Times New Roman" w:cs="Times New Roman"/>
        </w:rPr>
        <w:lastRenderedPageBreak/>
        <w:t xml:space="preserve">Приложение </w:t>
      </w:r>
      <w:r w:rsidR="006B08AC">
        <w:rPr>
          <w:rFonts w:ascii="Times New Roman" w:hAnsi="Times New Roman" w:cs="Times New Roman"/>
        </w:rPr>
        <w:t xml:space="preserve"> №1</w:t>
      </w:r>
    </w:p>
    <w:p w:rsidR="003D6359" w:rsidRPr="003D6359" w:rsidRDefault="003D6359" w:rsidP="003D635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D6359">
        <w:rPr>
          <w:rFonts w:ascii="Times New Roman" w:hAnsi="Times New Roman" w:cs="Times New Roman"/>
        </w:rPr>
        <w:t xml:space="preserve"> постановлению </w:t>
      </w:r>
    </w:p>
    <w:p w:rsidR="00140CAF" w:rsidRDefault="00C85A07" w:rsidP="003D635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«12</w:t>
      </w:r>
      <w:r w:rsidR="003D6359" w:rsidRPr="003D635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01.</w:t>
      </w:r>
      <w:r w:rsidR="003D6359" w:rsidRPr="003D6359">
        <w:rPr>
          <w:rFonts w:ascii="Times New Roman" w:hAnsi="Times New Roman" w:cs="Times New Roman"/>
        </w:rPr>
        <w:t>2</w:t>
      </w:r>
      <w:r w:rsidR="003D6359">
        <w:rPr>
          <w:rFonts w:ascii="Times New Roman" w:hAnsi="Times New Roman" w:cs="Times New Roman"/>
        </w:rPr>
        <w:t>0</w:t>
      </w:r>
      <w:r w:rsidR="003D6359" w:rsidRPr="003D635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7 </w:t>
      </w:r>
      <w:r w:rsidR="003D6359" w:rsidRPr="003D6359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4п</w:t>
      </w:r>
    </w:p>
    <w:p w:rsidR="00140CAF" w:rsidRDefault="00140CAF" w:rsidP="003D635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40CAF" w:rsidRDefault="00140CAF" w:rsidP="003D635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40CAF" w:rsidRPr="00140CAF" w:rsidTr="00140CAF">
        <w:tc>
          <w:tcPr>
            <w:tcW w:w="0" w:type="auto"/>
            <w:vAlign w:val="center"/>
            <w:hideMark/>
          </w:tcPr>
          <w:p w:rsidR="00140CAF" w:rsidRPr="00140CAF" w:rsidRDefault="00140CA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140CAF">
              <w:rPr>
                <w:rFonts w:ascii="Tahoma" w:hAnsi="Tahoma" w:cs="Tahoma"/>
                <w:b/>
                <w:sz w:val="15"/>
                <w:szCs w:val="15"/>
              </w:rPr>
              <w:t xml:space="preserve">Форма плана закупок товаров, работ, услуг </w:t>
            </w:r>
            <w:r w:rsidRPr="00140CAF">
              <w:rPr>
                <w:rFonts w:ascii="Tahoma" w:hAnsi="Tahoma" w:cs="Tahoma"/>
                <w:b/>
                <w:sz w:val="15"/>
                <w:szCs w:val="15"/>
              </w:rPr>
              <w:br/>
              <w:t>для обеспечения нужд субъектов Российской Федерации</w:t>
            </w:r>
            <w:r w:rsidRPr="00140CAF">
              <w:rPr>
                <w:rFonts w:ascii="Tahoma" w:hAnsi="Tahoma" w:cs="Tahoma"/>
                <w:b/>
                <w:sz w:val="15"/>
                <w:szCs w:val="15"/>
              </w:rPr>
              <w:br/>
              <w:t>и муниципальных нужд на 2018 финансовый год и на плановый период 2019и 2020 годов</w:t>
            </w:r>
          </w:p>
          <w:p w:rsidR="00140CAF" w:rsidRPr="00140CAF" w:rsidRDefault="00140CA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:rsidR="00140CAF" w:rsidRPr="00140CAF" w:rsidRDefault="00140CAF" w:rsidP="00140CAF">
      <w:pPr>
        <w:spacing w:after="0" w:line="240" w:lineRule="auto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1"/>
        <w:gridCol w:w="937"/>
        <w:gridCol w:w="937"/>
      </w:tblGrid>
      <w:tr w:rsidR="00140CAF" w:rsidRPr="00140CAF" w:rsidTr="00140CAF">
        <w:tc>
          <w:tcPr>
            <w:tcW w:w="4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1" w:type="dxa"/>
              <w:bottom w:w="0" w:type="dxa"/>
              <w:right w:w="0" w:type="dxa"/>
            </w:tcMar>
            <w:vAlign w:val="bottom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Коды</w:t>
            </w:r>
          </w:p>
        </w:tc>
      </w:tr>
      <w:tr w:rsidR="00140CAF" w:rsidRPr="00140CAF" w:rsidTr="00140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5648004371</w:t>
            </w: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АДМИНИСТРАЦИЯ МУНИЦИПАЛЬНОГО ОБРАЗОВАНИЯ  СТЕПАНОВСКИЙ  СЕЛЬСОВЕТ ТАШЛИНСКОГО РАЙОНА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564801001</w:t>
            </w: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75404</w:t>
            </w: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53651434101</w:t>
            </w: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 w:rsidRPr="00140CAF">
              <w:rPr>
                <w:rFonts w:ascii="Tahoma" w:hAnsi="Tahoma" w:cs="Tahoma"/>
                <w:sz w:val="15"/>
                <w:szCs w:val="15"/>
              </w:rPr>
              <w:t>Новокаменский</w:t>
            </w:r>
            <w:proofErr w:type="spellEnd"/>
            <w:r w:rsidRPr="00140CAF">
              <w:rPr>
                <w:rFonts w:ascii="Tahoma" w:hAnsi="Tahoma" w:cs="Tahoma"/>
                <w:sz w:val="15"/>
                <w:szCs w:val="15"/>
              </w:rPr>
              <w:t xml:space="preserve"> сельсовет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 xml:space="preserve">Российская Федерация, 461181,с. Степановка, ул. Советская 23, </w:t>
            </w:r>
            <w:proofErr w:type="spellStart"/>
            <w:r w:rsidRPr="00140CAF">
              <w:rPr>
                <w:rFonts w:ascii="Tahoma" w:hAnsi="Tahoma" w:cs="Tahoma"/>
                <w:sz w:val="15"/>
                <w:szCs w:val="15"/>
              </w:rPr>
              <w:t>Ташлинский</w:t>
            </w:r>
            <w:proofErr w:type="spellEnd"/>
            <w:r w:rsidRPr="00140CAF">
              <w:rPr>
                <w:rFonts w:ascii="Tahoma" w:hAnsi="Tahoma" w:cs="Tahoma"/>
                <w:sz w:val="15"/>
                <w:szCs w:val="15"/>
              </w:rPr>
              <w:t xml:space="preserve"> район, Оренбургской области, тел: 2-65-31, </w:t>
            </w:r>
            <w:proofErr w:type="spellStart"/>
            <w:r w:rsidRPr="00140CAF">
              <w:rPr>
                <w:sz w:val="15"/>
                <w:szCs w:val="15"/>
                <w:lang w:val="en-US"/>
              </w:rPr>
              <w:t>timakova</w:t>
            </w:r>
            <w:proofErr w:type="spellEnd"/>
            <w:r w:rsidRPr="00140CAF">
              <w:rPr>
                <w:sz w:val="15"/>
                <w:szCs w:val="15"/>
              </w:rPr>
              <w:t>.</w:t>
            </w:r>
            <w:proofErr w:type="spellStart"/>
            <w:r w:rsidRPr="00140CAF">
              <w:rPr>
                <w:sz w:val="15"/>
                <w:szCs w:val="15"/>
                <w:lang w:val="en-US"/>
              </w:rPr>
              <w:t>lyudmila</w:t>
            </w:r>
            <w:proofErr w:type="spellEnd"/>
            <w:r w:rsidRPr="00140CAF">
              <w:rPr>
                <w:sz w:val="15"/>
                <w:szCs w:val="15"/>
              </w:rPr>
              <w:t>@</w:t>
            </w:r>
            <w:r w:rsidRPr="00140CAF">
              <w:rPr>
                <w:sz w:val="15"/>
                <w:szCs w:val="15"/>
                <w:lang w:val="en-US"/>
              </w:rPr>
              <w:t>mail</w:t>
            </w:r>
            <w:r w:rsidRPr="00140CAF">
              <w:rPr>
                <w:sz w:val="15"/>
                <w:szCs w:val="15"/>
              </w:rPr>
              <w:t>.</w:t>
            </w:r>
            <w:proofErr w:type="spellStart"/>
            <w:r w:rsidRPr="00140CAF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1" w:type="dxa"/>
              <w:bottom w:w="0" w:type="dxa"/>
              <w:right w:w="0" w:type="dxa"/>
            </w:tcMar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 xml:space="preserve">Вид документа (базовый (0), измененный (порядковый код изменения)) </w:t>
            </w:r>
            <w:r w:rsidRPr="00140CAF">
              <w:rPr>
                <w:rFonts w:ascii="Tahoma" w:hAnsi="Tahoma" w:cs="Tahoma"/>
                <w:sz w:val="15"/>
                <w:szCs w:val="15"/>
              </w:rPr>
              <w:br/>
              <w:t xml:space="preserve">измененный(1)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</w:tr>
      <w:tr w:rsidR="00140CAF" w:rsidRPr="00140CAF" w:rsidTr="00140CA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  <w:tr w:rsidR="00140CAF" w:rsidRPr="00140CAF" w:rsidTr="00140CA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</w:tbl>
    <w:p w:rsidR="00140CAF" w:rsidRPr="00140CAF" w:rsidRDefault="00140CAF" w:rsidP="00140CAF">
      <w:pPr>
        <w:spacing w:after="0" w:line="240" w:lineRule="auto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"/>
        <w:gridCol w:w="1069"/>
        <w:gridCol w:w="1130"/>
        <w:gridCol w:w="648"/>
        <w:gridCol w:w="724"/>
        <w:gridCol w:w="664"/>
        <w:gridCol w:w="463"/>
        <w:gridCol w:w="516"/>
        <w:gridCol w:w="358"/>
        <w:gridCol w:w="358"/>
        <w:gridCol w:w="531"/>
        <w:gridCol w:w="736"/>
        <w:gridCol w:w="756"/>
        <w:gridCol w:w="671"/>
        <w:gridCol w:w="578"/>
      </w:tblGrid>
      <w:tr w:rsidR="00140CAF" w:rsidRPr="00140CAF" w:rsidTr="00140C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 xml:space="preserve">№ </w:t>
            </w:r>
            <w:proofErr w:type="spellStart"/>
            <w:proofErr w:type="gramStart"/>
            <w:r w:rsidRPr="00140CAF">
              <w:rPr>
                <w:rFonts w:ascii="Tahoma" w:hAnsi="Tahoma" w:cs="Tahoma"/>
                <w:b/>
                <w:sz w:val="11"/>
                <w:szCs w:val="15"/>
              </w:rPr>
              <w:t>п</w:t>
            </w:r>
            <w:proofErr w:type="spellEnd"/>
            <w:proofErr w:type="gramEnd"/>
            <w:r w:rsidRPr="00140CAF">
              <w:rPr>
                <w:rFonts w:ascii="Tahoma" w:hAnsi="Tahoma" w:cs="Tahoma"/>
                <w:b/>
                <w:sz w:val="11"/>
                <w:szCs w:val="15"/>
              </w:rPr>
              <w:t>/</w:t>
            </w:r>
            <w:proofErr w:type="spellStart"/>
            <w:r w:rsidRPr="00140CAF">
              <w:rPr>
                <w:rFonts w:ascii="Tahoma" w:hAnsi="Tahoma" w:cs="Tahoma"/>
                <w:b/>
                <w:sz w:val="11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Объем финансового обеспечения (тыс</w:t>
            </w:r>
            <w:proofErr w:type="gramStart"/>
            <w:r w:rsidRPr="00140CAF">
              <w:rPr>
                <w:rFonts w:ascii="Tahoma" w:hAnsi="Tahoma" w:cs="Tahoma"/>
                <w:b/>
                <w:sz w:val="11"/>
                <w:szCs w:val="15"/>
              </w:rPr>
              <w:t>.р</w:t>
            </w:r>
            <w:proofErr w:type="gramEnd"/>
            <w:r w:rsidRPr="00140CAF">
              <w:rPr>
                <w:rFonts w:ascii="Tahoma" w:hAnsi="Tahoma" w:cs="Tahoma"/>
                <w:b/>
                <w:sz w:val="11"/>
                <w:szCs w:val="15"/>
              </w:rPr>
              <w:t>ублей),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1"/>
                <w:szCs w:val="15"/>
              </w:rPr>
            </w:pPr>
            <w:r w:rsidRPr="00140CAF">
              <w:rPr>
                <w:rFonts w:ascii="Tahoma" w:hAnsi="Tahoma" w:cs="Tahoma"/>
                <w:b/>
                <w:sz w:val="11"/>
                <w:szCs w:val="15"/>
              </w:rPr>
              <w:t>Обоснование внесения изменений</w:t>
            </w:r>
          </w:p>
        </w:tc>
      </w:tr>
      <w:tr w:rsidR="00140CAF" w:rsidRPr="00140CAF" w:rsidTr="00140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Ожидаемый результат реализации мероприятия государственной программы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</w:tr>
      <w:tr w:rsidR="00140CAF" w:rsidRPr="00140CAF" w:rsidTr="00140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</w:tr>
      <w:tr w:rsidR="00140CAF" w:rsidRPr="00140CAF" w:rsidTr="00140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5"/>
              </w:rPr>
            </w:pPr>
            <w:r w:rsidRPr="00140CAF">
              <w:rPr>
                <w:rFonts w:ascii="Tahoma" w:hAnsi="Tahoma" w:cs="Tahoma"/>
                <w:sz w:val="11"/>
                <w:szCs w:val="15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rFonts w:ascii="Tahoma" w:hAnsi="Tahoma" w:cs="Tahoma"/>
                <w:b/>
                <w:sz w:val="11"/>
                <w:szCs w:val="15"/>
              </w:rPr>
            </w:pPr>
          </w:p>
        </w:tc>
      </w:tr>
      <w:tr w:rsidR="00140CAF" w:rsidRPr="00140CAF" w:rsidTr="00140CAF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15</w:t>
            </w: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2017-2020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33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 w:rsidRPr="00140CAF">
              <w:rPr>
                <w:rFonts w:ascii="Tahoma" w:hAnsi="Tahoma" w:cs="Tahoma"/>
                <w:sz w:val="13"/>
                <w:szCs w:val="15"/>
              </w:rPr>
              <w:t>0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33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 w:rsidRPr="00140CAF">
              <w:rPr>
                <w:rFonts w:ascii="Tahoma" w:hAnsi="Tahoma" w:cs="Tahoma"/>
                <w:sz w:val="13"/>
                <w:szCs w:val="15"/>
              </w:rPr>
              <w:t>0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Срок осуществления закупки с 01.01.2018 по 31.12.2018 </w:t>
            </w:r>
            <w:r w:rsidRPr="00140CAF"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rPr>
          <w:trHeight w:val="1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04090900291160244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Муниципальная программа</w:t>
            </w:r>
            <w:proofErr w:type="gramStart"/>
            <w:r w:rsidRPr="00140CAF">
              <w:rPr>
                <w:rFonts w:ascii="Tahoma" w:hAnsi="Tahoma" w:cs="Tahoma"/>
                <w:sz w:val="13"/>
                <w:szCs w:val="15"/>
              </w:rPr>
              <w:t>«К</w:t>
            </w:r>
            <w:proofErr w:type="gramEnd"/>
            <w:r w:rsidRPr="00140CAF">
              <w:rPr>
                <w:rFonts w:ascii="Tahoma" w:hAnsi="Tahoma" w:cs="Tahoma"/>
                <w:sz w:val="13"/>
                <w:szCs w:val="15"/>
              </w:rPr>
              <w:t xml:space="preserve">омплексное развитие транспортной инфраструктуры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муни-ципального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образования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2017-2030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33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33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Срок осуществления закупки с 01.01.2018 по 31.12.2018 </w:t>
            </w:r>
            <w:r w:rsidRPr="00140CAF"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rPr>
          <w:trHeight w:val="1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5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4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001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9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26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«Благоустройство на территории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Степановского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  сельсовета на 2014-2020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33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 w:rsidRPr="00140CAF">
              <w:rPr>
                <w:rFonts w:ascii="Tahoma" w:hAnsi="Tahoma" w:cs="Tahoma"/>
                <w:sz w:val="13"/>
                <w:szCs w:val="15"/>
              </w:rPr>
              <w:t>0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33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.</w:t>
            </w:r>
            <w:r w:rsidRPr="00140CAF">
              <w:rPr>
                <w:rFonts w:ascii="Tahoma" w:hAnsi="Tahoma" w:cs="Tahoma"/>
                <w:sz w:val="13"/>
                <w:szCs w:val="15"/>
              </w:rPr>
              <w:t>0</w:t>
            </w:r>
            <w:r w:rsidRPr="00140CAF">
              <w:rPr>
                <w:rFonts w:ascii="Tahoma" w:hAnsi="Tahoma" w:cs="Tahoma"/>
                <w:sz w:val="13"/>
                <w:szCs w:val="15"/>
                <w:lang w:val="en-US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Срок осуществления закупки с 01.01.2018 по 31.12.2018 </w:t>
            </w:r>
            <w:r w:rsidRPr="00140CAF"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 w:rsidRPr="00140CAF"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 w:rsidRPr="00140CAF">
              <w:rPr>
                <w:rFonts w:ascii="Tahoma" w:hAnsi="Tahoma" w:cs="Tahoma"/>
                <w:i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 w:rsidRPr="00140CAF"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 w:rsidRPr="00140CAF"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2017-2020 годы»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50,00000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Срок осуществления закупки с 01.01.2018 по 31.12.2018 </w:t>
            </w:r>
            <w:r w:rsidRPr="00140CAF">
              <w:rPr>
                <w:rFonts w:ascii="Tahoma" w:hAnsi="Tahoma" w:cs="Tahoma"/>
                <w:sz w:val="13"/>
                <w:szCs w:val="15"/>
              </w:rPr>
              <w:br/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</w:rPr>
              <w:t>242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60.00000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60.00000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i/>
                <w:sz w:val="13"/>
                <w:szCs w:val="15"/>
              </w:rPr>
              <w:t>244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1031.0000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1 031.00000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1240.0000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1240.00000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 w:rsidRPr="00140CAF">
              <w:rPr>
                <w:rFonts w:ascii="Tahoma" w:hAnsi="Tahoma" w:cs="Tahoma"/>
                <w:sz w:val="13"/>
                <w:szCs w:val="15"/>
              </w:rPr>
              <w:t>Х</w:t>
            </w:r>
          </w:p>
        </w:tc>
      </w:tr>
    </w:tbl>
    <w:p w:rsidR="00140CAF" w:rsidRPr="00140CAF" w:rsidRDefault="00140CAF" w:rsidP="00140CAF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87"/>
        <w:gridCol w:w="3368"/>
      </w:tblGrid>
      <w:tr w:rsidR="00140CAF" w:rsidRPr="00140CAF" w:rsidTr="00140CAF">
        <w:trPr>
          <w:trHeight w:val="215"/>
        </w:trPr>
        <w:tc>
          <w:tcPr>
            <w:tcW w:w="0" w:type="auto"/>
            <w:gridSpan w:val="2"/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78"/>
              <w:gridCol w:w="8"/>
              <w:gridCol w:w="6"/>
              <w:gridCol w:w="678"/>
              <w:gridCol w:w="61"/>
              <w:gridCol w:w="308"/>
              <w:gridCol w:w="61"/>
              <w:gridCol w:w="1151"/>
              <w:gridCol w:w="164"/>
              <w:gridCol w:w="164"/>
              <w:gridCol w:w="108"/>
            </w:tblGrid>
            <w:tr w:rsidR="00140CAF" w:rsidRPr="00140CAF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Бикметов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Амир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Даминович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, Глава администрации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gram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г</w:t>
                  </w:r>
                  <w:proofErr w:type="gram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.</w:t>
                  </w:r>
                </w:p>
              </w:tc>
            </w:tr>
            <w:tr w:rsidR="00140CAF" w:rsidRPr="00140CAF">
              <w:tc>
                <w:tcPr>
                  <w:tcW w:w="0" w:type="auto"/>
                  <w:gridSpan w:val="2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(Ф.И.О., должность руководителя (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уполномоченого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40CAF" w:rsidRPr="00140CA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Бикметов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Амир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Даминович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40CAF" w:rsidRPr="00140CAF">
              <w:tc>
                <w:tcPr>
                  <w:tcW w:w="0" w:type="auto"/>
                  <w:gridSpan w:val="2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40CAF" w:rsidRPr="00140CAF">
              <w:trPr>
                <w:trHeight w:val="269"/>
              </w:trPr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pct"/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0CAF" w:rsidRDefault="00140CAF" w:rsidP="00140CAF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140CAF" w:rsidTr="00140CAF">
        <w:tc>
          <w:tcPr>
            <w:tcW w:w="0" w:type="auto"/>
            <w:vAlign w:val="center"/>
          </w:tcPr>
          <w:p w:rsidR="00140CAF" w:rsidRDefault="00140CA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140CAF" w:rsidRDefault="00140CA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140CAF" w:rsidRDefault="00140CAF" w:rsidP="00140CAF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Обоснование закупок товаров, работ и услуг для обеспечения государственных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140CAF" w:rsidRDefault="00140CAF" w:rsidP="00140CAF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6"/>
        <w:gridCol w:w="8233"/>
        <w:gridCol w:w="826"/>
      </w:tblGrid>
      <w:tr w:rsidR="00140CAF" w:rsidTr="00140CAF">
        <w:tc>
          <w:tcPr>
            <w:tcW w:w="0" w:type="auto"/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61" w:type="dxa"/>
              <w:bottom w:w="0" w:type="dxa"/>
              <w:right w:w="0" w:type="dxa"/>
            </w:tcMar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</w:tr>
      <w:tr w:rsidR="00140CAF" w:rsidTr="00140CAF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Tr="00140CAF">
        <w:tc>
          <w:tcPr>
            <w:tcW w:w="0" w:type="auto"/>
            <w:gridSpan w:val="3"/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Tr="00140CAF">
        <w:tc>
          <w:tcPr>
            <w:tcW w:w="0" w:type="auto"/>
            <w:gridSpan w:val="3"/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0CAF" w:rsidRDefault="00140CAF" w:rsidP="00140CAF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0"/>
        <w:gridCol w:w="3679"/>
        <w:gridCol w:w="1016"/>
        <w:gridCol w:w="1378"/>
        <w:gridCol w:w="1007"/>
        <w:gridCol w:w="1049"/>
        <w:gridCol w:w="1046"/>
      </w:tblGrid>
      <w:tr w:rsid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sz w:val="13"/>
                <w:szCs w:val="15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sz w:val="13"/>
                <w:szCs w:val="15"/>
              </w:rPr>
              <w:t>/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</w:t>
            </w:r>
            <w:r>
              <w:rPr>
                <w:rFonts w:ascii="Tahoma" w:hAnsi="Tahoma" w:cs="Tahoma"/>
                <w:sz w:val="13"/>
                <w:szCs w:val="15"/>
              </w:rPr>
              <w:lastRenderedPageBreak/>
              <w:t>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</w:t>
            </w:r>
            <w:r>
              <w:rPr>
                <w:rFonts w:ascii="Tahoma" w:hAnsi="Tahoma" w:cs="Tahoma"/>
                <w:sz w:val="13"/>
                <w:szCs w:val="15"/>
              </w:rPr>
              <w:lastRenderedPageBreak/>
              <w:t>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gramStart"/>
            <w:r>
              <w:rPr>
                <w:rFonts w:ascii="Tahoma" w:hAnsi="Tahoma" w:cs="Tahoma"/>
                <w:sz w:val="13"/>
                <w:szCs w:val="15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</w:t>
            </w:r>
            <w:r>
              <w:rPr>
                <w:rFonts w:ascii="Tahoma" w:hAnsi="Tahoma" w:cs="Tahoma"/>
                <w:sz w:val="13"/>
                <w:szCs w:val="15"/>
              </w:rPr>
              <w:lastRenderedPageBreak/>
              <w:t>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gramStart"/>
            <w:r>
              <w:rPr>
                <w:rFonts w:ascii="Tahoma" w:hAnsi="Tahoma" w:cs="Tahoma"/>
                <w:sz w:val="13"/>
                <w:szCs w:val="15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</w:t>
            </w:r>
            <w:r>
              <w:rPr>
                <w:rFonts w:ascii="Tahoma" w:hAnsi="Tahoma" w:cs="Tahoma"/>
                <w:sz w:val="13"/>
                <w:szCs w:val="15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>
              <w:rPr>
                <w:rFonts w:ascii="Tahoma" w:hAnsi="Tahoma" w:cs="Tahoma"/>
                <w:sz w:val="13"/>
                <w:szCs w:val="15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</w:t>
            </w:r>
          </w:p>
        </w:tc>
      </w:tr>
      <w:tr w:rsidR="00140CAF" w:rsidTr="00140CAF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Муниципальная программа</w:t>
            </w:r>
            <w:proofErr w:type="gramStart"/>
            <w:r>
              <w:rPr>
                <w:rFonts w:ascii="Tahoma" w:hAnsi="Tahoma" w:cs="Tahoma"/>
                <w:sz w:val="13"/>
                <w:szCs w:val="15"/>
              </w:rPr>
              <w:t>«К</w:t>
            </w:r>
            <w:proofErr w:type="gramEnd"/>
            <w:r>
              <w:rPr>
                <w:rFonts w:ascii="Tahoma" w:hAnsi="Tahoma" w:cs="Tahoma"/>
                <w:sz w:val="13"/>
                <w:szCs w:val="15"/>
              </w:rPr>
              <w:t xml:space="preserve">омплексное развитие транспортной инфраструктуры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муни-ципального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2017-2030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Мероприятие «Освещение автомобильных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2017-2020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Мероприятие «Содержание аппарата управления и обеспечение деятельности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«Благоустройство на территории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  сельсовета на 2014-2020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Мероприятие «Организация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Закупка осуществляется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FF0000"/>
                <w:sz w:val="15"/>
                <w:szCs w:val="15"/>
              </w:rPr>
            </w:pPr>
            <w:r>
              <w:rPr>
                <w:rFonts w:ascii="Tahoma" w:hAnsi="Tahoma" w:cs="Tahoma"/>
                <w:i/>
                <w:color w:val="FF0000"/>
                <w:sz w:val="15"/>
                <w:szCs w:val="15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Муниципальная программа «Функционирование и развитие </w:t>
            </w:r>
            <w:r>
              <w:rPr>
                <w:rFonts w:ascii="Tahoma" w:hAnsi="Tahoma" w:cs="Tahoma"/>
                <w:sz w:val="13"/>
                <w:szCs w:val="15"/>
              </w:rPr>
              <w:lastRenderedPageBreak/>
              <w:t xml:space="preserve">муниципальной службы муниципального образования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Степановский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сельсовет </w:t>
            </w:r>
            <w:proofErr w:type="spellStart"/>
            <w:r>
              <w:rPr>
                <w:rFonts w:ascii="Tahoma" w:hAnsi="Tahoma" w:cs="Tahoma"/>
                <w:sz w:val="13"/>
                <w:szCs w:val="15"/>
              </w:rPr>
              <w:t>Ташлинского</w:t>
            </w:r>
            <w:proofErr w:type="spellEnd"/>
            <w:r>
              <w:rPr>
                <w:rFonts w:ascii="Tahoma" w:hAnsi="Tahoma" w:cs="Tahoma"/>
                <w:sz w:val="13"/>
                <w:szCs w:val="15"/>
              </w:rPr>
              <w:t xml:space="preserve"> района Оренбургской области на 2017-2020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 xml:space="preserve">Мероприятие «Содержание аппарата </w:t>
            </w:r>
            <w:r>
              <w:rPr>
                <w:rFonts w:ascii="Tahoma" w:hAnsi="Tahoma" w:cs="Tahoma"/>
                <w:sz w:val="15"/>
                <w:szCs w:val="15"/>
              </w:rPr>
              <w:lastRenderedPageBreak/>
              <w:t>управления и обеспечение деятельности муниципальных служащих»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lastRenderedPageBreak/>
              <w:t xml:space="preserve">Закупка осуществляется в целях </w:t>
            </w:r>
            <w:r>
              <w:rPr>
                <w:rFonts w:ascii="Tahoma" w:hAnsi="Tahoma" w:cs="Tahoma"/>
                <w:sz w:val="15"/>
                <w:szCs w:val="15"/>
              </w:rPr>
              <w:lastRenderedPageBreak/>
              <w:t>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 w:rsidP="00F32F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173564800442056480100100030000244242</w:t>
            </w:r>
          </w:p>
          <w:p w:rsidR="00140CAF" w:rsidRPr="00140CAF" w:rsidRDefault="00140CAF" w:rsidP="00F32F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173564800442056480100100040000242244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40CAF">
              <w:rPr>
                <w:rFonts w:ascii="Tahoma" w:hAnsi="Tahoma" w:cs="Tahoma"/>
                <w:sz w:val="15"/>
                <w:szCs w:val="15"/>
              </w:rPr>
              <w:t>Закупки осуществляются в целях обеспечения деятельности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0CAF" w:rsidRPr="00140CAF" w:rsidRDefault="00140CAF" w:rsidP="00140CAF">
      <w:pPr>
        <w:spacing w:after="0" w:line="240" w:lineRule="auto"/>
        <w:jc w:val="center"/>
        <w:rPr>
          <w:rFonts w:ascii="Tahoma" w:hAnsi="Tahoma" w:cs="Tahoma"/>
          <w:vanish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140CAF" w:rsidRPr="00140CAF" w:rsidTr="00140CAF">
        <w:trPr>
          <w:trHeight w:val="215"/>
        </w:trPr>
        <w:tc>
          <w:tcPr>
            <w:tcW w:w="0" w:type="auto"/>
            <w:gridSpan w:val="2"/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CAF" w:rsidRPr="00140CAF" w:rsidTr="00140CA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236"/>
              <w:gridCol w:w="11"/>
              <w:gridCol w:w="6"/>
              <w:gridCol w:w="726"/>
              <w:gridCol w:w="65"/>
              <w:gridCol w:w="308"/>
              <w:gridCol w:w="65"/>
              <w:gridCol w:w="1476"/>
              <w:gridCol w:w="176"/>
              <w:gridCol w:w="164"/>
              <w:gridCol w:w="116"/>
            </w:tblGrid>
            <w:tr w:rsidR="00140CAF" w:rsidRPr="00140CAF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Бикметов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Амир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Даминович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, Глава администрации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 w:rsidP="00140CAF">
                  <w:pPr>
                    <w:spacing w:after="0" w:line="240" w:lineRule="auto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gram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г</w:t>
                  </w:r>
                  <w:proofErr w:type="gram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.</w:t>
                  </w:r>
                </w:p>
              </w:tc>
            </w:tr>
            <w:tr w:rsidR="00140CAF" w:rsidRPr="00140CAF">
              <w:tc>
                <w:tcPr>
                  <w:tcW w:w="0" w:type="auto"/>
                  <w:gridSpan w:val="2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(Ф.И.О., должность руководителя (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уполномоченого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40CAF" w:rsidRPr="00140CA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Бикметов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Амир</w:t>
                  </w:r>
                  <w:proofErr w:type="spellEnd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Даминович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140CAF" w:rsidRPr="00140CAF">
              <w:tc>
                <w:tcPr>
                  <w:tcW w:w="0" w:type="auto"/>
                  <w:gridSpan w:val="2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40CAF" w:rsidRPr="00140CAF">
              <w:trPr>
                <w:trHeight w:val="269"/>
              </w:trPr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140CAF" w:rsidRPr="00140CAF" w:rsidRDefault="00140CA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5"/>
                      <w:szCs w:val="15"/>
                    </w:rPr>
                  </w:pPr>
                  <w:r w:rsidRPr="00140CAF">
                    <w:rPr>
                      <w:rFonts w:ascii="Tahoma" w:hAnsi="Tahoma" w:cs="Tahoma"/>
                      <w:i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0CAF" w:rsidRPr="00140CAF" w:rsidRDefault="00140CA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40CAF" w:rsidRPr="00140CAF" w:rsidRDefault="00140C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0CAF" w:rsidRDefault="00140CAF" w:rsidP="00140CAF">
      <w:pPr>
        <w:jc w:val="center"/>
        <w:rPr>
          <w:rFonts w:cs="Times New Roman"/>
        </w:rPr>
      </w:pPr>
    </w:p>
    <w:p w:rsidR="00452DB7" w:rsidRDefault="00452DB7" w:rsidP="003D635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452DB7" w:rsidSect="00D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E3F"/>
    <w:multiLevelType w:val="multilevel"/>
    <w:tmpl w:val="DF84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1F1"/>
    <w:rsid w:val="0002723F"/>
    <w:rsid w:val="0008715D"/>
    <w:rsid w:val="00140CAF"/>
    <w:rsid w:val="001C0C2D"/>
    <w:rsid w:val="001E37BD"/>
    <w:rsid w:val="002221F1"/>
    <w:rsid w:val="00271A38"/>
    <w:rsid w:val="002733C7"/>
    <w:rsid w:val="002856E4"/>
    <w:rsid w:val="00331F17"/>
    <w:rsid w:val="003562A7"/>
    <w:rsid w:val="003D01AE"/>
    <w:rsid w:val="003D6359"/>
    <w:rsid w:val="00452DB7"/>
    <w:rsid w:val="005B6BB4"/>
    <w:rsid w:val="00625780"/>
    <w:rsid w:val="00673E39"/>
    <w:rsid w:val="006B08AC"/>
    <w:rsid w:val="007B2C68"/>
    <w:rsid w:val="00850AC0"/>
    <w:rsid w:val="00946156"/>
    <w:rsid w:val="009F0ECB"/>
    <w:rsid w:val="00A5099C"/>
    <w:rsid w:val="00C030EC"/>
    <w:rsid w:val="00C85A07"/>
    <w:rsid w:val="00CD1A66"/>
    <w:rsid w:val="00D0201F"/>
    <w:rsid w:val="00E6109D"/>
    <w:rsid w:val="00EB336D"/>
    <w:rsid w:val="00ED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9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2221F1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2221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221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E6109D"/>
    <w:pPr>
      <w:ind w:left="720"/>
    </w:pPr>
  </w:style>
  <w:style w:type="paragraph" w:styleId="af6">
    <w:name w:val="Balloon Text"/>
    <w:basedOn w:val="a"/>
    <w:link w:val="af7"/>
    <w:uiPriority w:val="99"/>
    <w:semiHidden/>
    <w:unhideWhenUsed/>
    <w:rsid w:val="0035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56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1D439DABB66C796C4D2E2828B7C818AF7DEAFEB734714C89172A16705C0AF4C95C2DEA94FB463D5DJ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14</cp:revision>
  <cp:lastPrinted>2017-01-25T10:59:00Z</cp:lastPrinted>
  <dcterms:created xsi:type="dcterms:W3CDTF">2016-12-19T05:09:00Z</dcterms:created>
  <dcterms:modified xsi:type="dcterms:W3CDTF">2018-01-12T14:45:00Z</dcterms:modified>
</cp:coreProperties>
</file>