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79D" w:rsidRDefault="0063179D" w:rsidP="0063179D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361"/>
        <w:gridCol w:w="1588"/>
        <w:gridCol w:w="577"/>
        <w:gridCol w:w="1444"/>
        <w:gridCol w:w="141"/>
      </w:tblGrid>
      <w:tr w:rsidR="00BF4ADB" w:rsidTr="00BF4ADB">
        <w:tc>
          <w:tcPr>
            <w:tcW w:w="4111" w:type="dxa"/>
            <w:gridSpan w:val="5"/>
          </w:tcPr>
          <w:p w:rsidR="00BF4ADB" w:rsidRDefault="00BF4AD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АДМИНИСТРАЦИЯ</w:t>
            </w:r>
          </w:p>
          <w:p w:rsidR="00BF4ADB" w:rsidRDefault="00BF4AD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МУНИЦИПАЛЬНОГО</w:t>
            </w:r>
          </w:p>
          <w:p w:rsidR="00BF4ADB" w:rsidRDefault="00BF4AD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ОБРАЗОВАНИЯ</w:t>
            </w:r>
          </w:p>
          <w:p w:rsidR="00BF4ADB" w:rsidRDefault="00BF4AD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СТЕПАНОВСКИЙСЕЛЬСОВЕТ</w:t>
            </w:r>
          </w:p>
          <w:p w:rsidR="00BF4ADB" w:rsidRDefault="00BF4AD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ТАШЛИНСКОГО РАЙОНА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 xml:space="preserve">   ОРЕНБУРГСКОЙ ОБЛАСТИ</w:t>
            </w:r>
          </w:p>
          <w:p w:rsidR="00BF4ADB" w:rsidRDefault="00BF4AD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F4ADB" w:rsidRDefault="00BF4AD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 С Т А Н О В Л Е Н И Е</w:t>
            </w:r>
          </w:p>
          <w:p w:rsidR="00BF4ADB" w:rsidRDefault="00BF4ADB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F4ADB" w:rsidTr="00BF4ADB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F4ADB" w:rsidRDefault="00BF4A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29.01.2018</w:t>
            </w:r>
          </w:p>
        </w:tc>
        <w:tc>
          <w:tcPr>
            <w:tcW w:w="577" w:type="dxa"/>
            <w:hideMark/>
          </w:tcPr>
          <w:p w:rsidR="00BF4ADB" w:rsidRDefault="00BF4AD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F4ADB" w:rsidRDefault="007404C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BF4A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BF4ADB" w:rsidTr="00BF4ADB">
        <w:tc>
          <w:tcPr>
            <w:tcW w:w="4111" w:type="dxa"/>
            <w:gridSpan w:val="5"/>
          </w:tcPr>
          <w:p w:rsidR="00BF4ADB" w:rsidRPr="00BF4ADB" w:rsidRDefault="00BF4AD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63179D" w:rsidRPr="0063179D" w:rsidRDefault="0063179D" w:rsidP="0063179D">
      <w:pPr>
        <w:rPr>
          <w:rFonts w:ascii="Times New Roman" w:hAnsi="Times New Roman" w:cs="Times New Roman"/>
          <w:szCs w:val="24"/>
        </w:rPr>
      </w:pPr>
    </w:p>
    <w:p w:rsidR="00BF4ADB" w:rsidRDefault="00BF4ADB" w:rsidP="0063179D">
      <w:pPr>
        <w:pStyle w:val="ConsPlusTitle"/>
        <w:rPr>
          <w:rFonts w:ascii="Times New Roman" w:hAnsi="Times New Roman" w:cs="Times New Roman"/>
          <w:b w:val="0"/>
        </w:rPr>
      </w:pPr>
    </w:p>
    <w:p w:rsidR="00BF4ADB" w:rsidRDefault="00BF4ADB" w:rsidP="0063179D">
      <w:pPr>
        <w:pStyle w:val="ConsPlusTitle"/>
        <w:rPr>
          <w:rFonts w:ascii="Times New Roman" w:hAnsi="Times New Roman" w:cs="Times New Roman"/>
          <w:b w:val="0"/>
        </w:rPr>
      </w:pPr>
    </w:p>
    <w:p w:rsidR="00BF4ADB" w:rsidRDefault="00BF4ADB" w:rsidP="0063179D">
      <w:pPr>
        <w:pStyle w:val="ConsPlusTitle"/>
        <w:rPr>
          <w:rFonts w:ascii="Times New Roman" w:hAnsi="Times New Roman" w:cs="Times New Roman"/>
          <w:b w:val="0"/>
        </w:rPr>
      </w:pPr>
    </w:p>
    <w:p w:rsidR="00BF4ADB" w:rsidRDefault="00BF4ADB" w:rsidP="0063179D">
      <w:pPr>
        <w:pStyle w:val="ConsPlusTitle"/>
        <w:rPr>
          <w:rFonts w:ascii="Times New Roman" w:hAnsi="Times New Roman" w:cs="Times New Roman"/>
          <w:b w:val="0"/>
        </w:rPr>
      </w:pPr>
    </w:p>
    <w:p w:rsidR="00BF4ADB" w:rsidRDefault="00BF4ADB" w:rsidP="0063179D">
      <w:pPr>
        <w:pStyle w:val="ConsPlusTitle"/>
        <w:rPr>
          <w:rFonts w:ascii="Times New Roman" w:hAnsi="Times New Roman" w:cs="Times New Roman"/>
          <w:b w:val="0"/>
        </w:rPr>
      </w:pPr>
    </w:p>
    <w:p w:rsidR="00BF4ADB" w:rsidRDefault="00BF4ADB" w:rsidP="0063179D">
      <w:pPr>
        <w:pStyle w:val="ConsPlusTitle"/>
        <w:rPr>
          <w:rFonts w:ascii="Times New Roman" w:hAnsi="Times New Roman" w:cs="Times New Roman"/>
          <w:b w:val="0"/>
        </w:rPr>
      </w:pPr>
    </w:p>
    <w:p w:rsidR="00BF4ADB" w:rsidRDefault="00BF4ADB" w:rsidP="0063179D">
      <w:pPr>
        <w:pStyle w:val="ConsPlusTitle"/>
        <w:rPr>
          <w:rFonts w:ascii="Times New Roman" w:hAnsi="Times New Roman" w:cs="Times New Roman"/>
          <w:b w:val="0"/>
        </w:rPr>
      </w:pPr>
    </w:p>
    <w:p w:rsidR="00BF4ADB" w:rsidRDefault="00BF4ADB" w:rsidP="0063179D">
      <w:pPr>
        <w:pStyle w:val="ConsPlusTitle"/>
        <w:rPr>
          <w:rFonts w:ascii="Times New Roman" w:hAnsi="Times New Roman" w:cs="Times New Roman"/>
          <w:b w:val="0"/>
        </w:rPr>
      </w:pPr>
    </w:p>
    <w:p w:rsidR="00BF4ADB" w:rsidRDefault="00BF4ADB" w:rsidP="0063179D">
      <w:pPr>
        <w:pStyle w:val="ConsPlusTitle"/>
        <w:rPr>
          <w:rFonts w:ascii="Times New Roman" w:hAnsi="Times New Roman" w:cs="Times New Roman"/>
          <w:b w:val="0"/>
        </w:rPr>
      </w:pPr>
    </w:p>
    <w:p w:rsidR="00BF4ADB" w:rsidRDefault="00BF4ADB" w:rsidP="0063179D">
      <w:pPr>
        <w:pStyle w:val="ConsPlusTitle"/>
        <w:rPr>
          <w:rFonts w:ascii="Times New Roman" w:hAnsi="Times New Roman" w:cs="Times New Roman"/>
          <w:b w:val="0"/>
        </w:rPr>
      </w:pPr>
    </w:p>
    <w:p w:rsidR="00BF4ADB" w:rsidRDefault="00BF4ADB" w:rsidP="0063179D">
      <w:pPr>
        <w:pStyle w:val="ConsPlusTitle"/>
        <w:rPr>
          <w:rFonts w:ascii="Times New Roman" w:hAnsi="Times New Roman" w:cs="Times New Roman"/>
          <w:b w:val="0"/>
        </w:rPr>
      </w:pPr>
    </w:p>
    <w:p w:rsidR="00BF4ADB" w:rsidRDefault="00BF4ADB" w:rsidP="0063179D">
      <w:pPr>
        <w:pStyle w:val="ConsPlusTitle"/>
        <w:rPr>
          <w:rFonts w:ascii="Times New Roman" w:hAnsi="Times New Roman" w:cs="Times New Roman"/>
          <w:b w:val="0"/>
        </w:rPr>
      </w:pPr>
    </w:p>
    <w:p w:rsidR="0063179D" w:rsidRPr="00BF4ADB" w:rsidRDefault="0063179D" w:rsidP="0063179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F4ADB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</w:t>
      </w:r>
    </w:p>
    <w:p w:rsidR="0063179D" w:rsidRPr="00BF4ADB" w:rsidRDefault="0063179D" w:rsidP="0063179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F4ADB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63179D" w:rsidRPr="00BF4ADB" w:rsidRDefault="0063179D" w:rsidP="0063179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F4ADB">
        <w:rPr>
          <w:rFonts w:ascii="Times New Roman" w:hAnsi="Times New Roman" w:cs="Times New Roman"/>
          <w:b w:val="0"/>
          <w:sz w:val="28"/>
          <w:szCs w:val="28"/>
        </w:rPr>
        <w:t xml:space="preserve">«Утверждение </w:t>
      </w:r>
      <w:proofErr w:type="gramStart"/>
      <w:r w:rsidRPr="00BF4ADB">
        <w:rPr>
          <w:rFonts w:ascii="Times New Roman" w:hAnsi="Times New Roman" w:cs="Times New Roman"/>
          <w:b w:val="0"/>
          <w:sz w:val="28"/>
          <w:szCs w:val="28"/>
        </w:rPr>
        <w:t>подготовленной</w:t>
      </w:r>
      <w:proofErr w:type="gramEnd"/>
      <w:r w:rsidRPr="00BF4ADB">
        <w:rPr>
          <w:rFonts w:ascii="Times New Roman" w:hAnsi="Times New Roman" w:cs="Times New Roman"/>
          <w:b w:val="0"/>
          <w:sz w:val="28"/>
          <w:szCs w:val="28"/>
        </w:rPr>
        <w:t xml:space="preserve"> на основании </w:t>
      </w:r>
    </w:p>
    <w:p w:rsidR="0063179D" w:rsidRPr="00BF4ADB" w:rsidRDefault="0063179D" w:rsidP="0063179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F4ADB">
        <w:rPr>
          <w:rFonts w:ascii="Times New Roman" w:hAnsi="Times New Roman" w:cs="Times New Roman"/>
          <w:b w:val="0"/>
          <w:sz w:val="28"/>
          <w:szCs w:val="28"/>
        </w:rPr>
        <w:t xml:space="preserve">документов территориального планирования </w:t>
      </w:r>
    </w:p>
    <w:p w:rsidR="0063179D" w:rsidRPr="00BF4ADB" w:rsidRDefault="0063179D" w:rsidP="0063179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F4ADB">
        <w:rPr>
          <w:rFonts w:ascii="Times New Roman" w:hAnsi="Times New Roman" w:cs="Times New Roman"/>
          <w:b w:val="0"/>
          <w:sz w:val="28"/>
          <w:szCs w:val="28"/>
        </w:rPr>
        <w:t xml:space="preserve">документации по планировке территории» </w:t>
      </w:r>
    </w:p>
    <w:p w:rsidR="0063179D" w:rsidRPr="0063179D" w:rsidRDefault="0063179D" w:rsidP="0063179D">
      <w:pPr>
        <w:tabs>
          <w:tab w:val="left" w:pos="967"/>
        </w:tabs>
        <w:rPr>
          <w:rFonts w:ascii="Times New Roman" w:hAnsi="Times New Roman" w:cs="Times New Roman"/>
          <w:sz w:val="24"/>
          <w:szCs w:val="24"/>
        </w:rPr>
      </w:pPr>
      <w:r w:rsidRPr="0063179D">
        <w:rPr>
          <w:rFonts w:ascii="Times New Roman" w:hAnsi="Times New Roman" w:cs="Times New Roman"/>
        </w:rPr>
        <w:tab/>
      </w:r>
    </w:p>
    <w:p w:rsidR="0063179D" w:rsidRPr="0063179D" w:rsidRDefault="0063179D" w:rsidP="0063179D">
      <w:pPr>
        <w:jc w:val="both"/>
        <w:rPr>
          <w:rFonts w:ascii="Times New Roman" w:hAnsi="Times New Roman" w:cs="Times New Roman"/>
          <w:sz w:val="28"/>
          <w:szCs w:val="28"/>
        </w:rPr>
      </w:pPr>
      <w:r w:rsidRPr="0063179D">
        <w:rPr>
          <w:rFonts w:ascii="Times New Roman" w:hAnsi="Times New Roman" w:cs="Times New Roman"/>
          <w:sz w:val="28"/>
          <w:szCs w:val="28"/>
        </w:rPr>
        <w:t xml:space="preserve">          Во исполнение Федерального закона от 27 июля 2010 года № 210-ФЗ «Об организации предоставления государственных и муниципальных услуг», в соответствии с постановлением администрации </w:t>
      </w:r>
      <w:proofErr w:type="spellStart"/>
      <w:r w:rsidR="00BF4ADB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Pr="0063179D">
        <w:rPr>
          <w:rFonts w:ascii="Times New Roman" w:hAnsi="Times New Roman" w:cs="Times New Roman"/>
          <w:sz w:val="28"/>
          <w:szCs w:val="28"/>
        </w:rPr>
        <w:t xml:space="preserve"> сельсовета от 1</w:t>
      </w:r>
      <w:r w:rsidR="00BF4ADB">
        <w:rPr>
          <w:rFonts w:ascii="Times New Roman" w:hAnsi="Times New Roman" w:cs="Times New Roman"/>
          <w:sz w:val="28"/>
          <w:szCs w:val="28"/>
        </w:rPr>
        <w:t>0</w:t>
      </w:r>
      <w:r w:rsidRPr="0063179D">
        <w:rPr>
          <w:rFonts w:ascii="Times New Roman" w:hAnsi="Times New Roman" w:cs="Times New Roman"/>
          <w:sz w:val="28"/>
          <w:szCs w:val="28"/>
        </w:rPr>
        <w:t>.0</w:t>
      </w:r>
      <w:r w:rsidR="00BF4ADB">
        <w:rPr>
          <w:rFonts w:ascii="Times New Roman" w:hAnsi="Times New Roman" w:cs="Times New Roman"/>
          <w:sz w:val="28"/>
          <w:szCs w:val="28"/>
        </w:rPr>
        <w:t>5</w:t>
      </w:r>
      <w:r w:rsidRPr="0063179D">
        <w:rPr>
          <w:rFonts w:ascii="Times New Roman" w:hAnsi="Times New Roman" w:cs="Times New Roman"/>
          <w:sz w:val="28"/>
          <w:szCs w:val="28"/>
        </w:rPr>
        <w:t xml:space="preserve">.2017 № </w:t>
      </w:r>
      <w:r w:rsidR="00BF4ADB">
        <w:rPr>
          <w:rFonts w:ascii="Times New Roman" w:hAnsi="Times New Roman" w:cs="Times New Roman"/>
          <w:sz w:val="28"/>
          <w:szCs w:val="28"/>
        </w:rPr>
        <w:t>41</w:t>
      </w:r>
      <w:r w:rsidRPr="0063179D">
        <w:rPr>
          <w:rFonts w:ascii="Times New Roman" w:hAnsi="Times New Roman" w:cs="Times New Roman"/>
          <w:sz w:val="28"/>
          <w:szCs w:val="28"/>
        </w:rPr>
        <w:t xml:space="preserve">-п «Об утверждении Перечня муниципальных услуг муниципального образования </w:t>
      </w:r>
      <w:proofErr w:type="spellStart"/>
      <w:r w:rsidR="00BF4ADB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Pr="0063179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63179D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63179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 в целях повышения качества предоставления муниципальных услуг:</w:t>
      </w:r>
    </w:p>
    <w:p w:rsidR="0063179D" w:rsidRPr="0063179D" w:rsidRDefault="0063179D" w:rsidP="0063179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179D">
        <w:rPr>
          <w:rFonts w:ascii="Times New Roman" w:hAnsi="Times New Roman" w:cs="Times New Roman"/>
          <w:color w:val="000000"/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Pr="0063179D">
        <w:rPr>
          <w:rFonts w:ascii="Times New Roman" w:hAnsi="Times New Roman" w:cs="Times New Roman"/>
          <w:sz w:val="28"/>
          <w:szCs w:val="28"/>
        </w:rPr>
        <w:t>Утверждение подготовленной на основании документов территориального планирования документации по планировке территории»</w:t>
      </w:r>
      <w:r w:rsidRPr="0063179D">
        <w:rPr>
          <w:rFonts w:ascii="Times New Roman" w:hAnsi="Times New Roman" w:cs="Times New Roman"/>
          <w:color w:val="000000"/>
          <w:sz w:val="28"/>
          <w:szCs w:val="28"/>
        </w:rPr>
        <w:t xml:space="preserve">  (Приложение).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Pr="0063179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63179D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63179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в местах обнародования, в сети Интернет на официальном сайте администрации муниципального образования</w:t>
      </w:r>
      <w:r w:rsidR="00BF4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F4ADB">
        <w:rPr>
          <w:rFonts w:ascii="Times New Roman" w:hAnsi="Times New Roman" w:cs="Times New Roman"/>
          <w:color w:val="000000"/>
          <w:sz w:val="28"/>
          <w:szCs w:val="28"/>
        </w:rPr>
        <w:t>Ташлинский</w:t>
      </w:r>
      <w:proofErr w:type="spellEnd"/>
      <w:r w:rsidR="00BF4ADB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Pr="0063179D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63179D">
        <w:rPr>
          <w:rFonts w:ascii="Times New Roman" w:hAnsi="Times New Roman" w:cs="Times New Roman"/>
          <w:color w:val="000000"/>
          <w:sz w:val="28"/>
          <w:szCs w:val="28"/>
        </w:rPr>
        <w:t>3. Постановление вступает в силу после его обнародования.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Pr="0063179D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63179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3179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3179D" w:rsidRDefault="0063179D" w:rsidP="00BF4ADB">
      <w:pPr>
        <w:rPr>
          <w:rFonts w:ascii="Times New Roman" w:hAnsi="Times New Roman" w:cs="Times New Roman"/>
          <w:sz w:val="28"/>
          <w:szCs w:val="28"/>
        </w:rPr>
      </w:pPr>
      <w:r w:rsidRPr="0063179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F4AD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                </w:t>
      </w:r>
      <w:r w:rsidRPr="00631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ADB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Pr="0063179D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</w:t>
      </w:r>
      <w:r w:rsidR="00BF4AD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3179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BF4ADB">
        <w:rPr>
          <w:rFonts w:ascii="Times New Roman" w:hAnsi="Times New Roman" w:cs="Times New Roman"/>
          <w:sz w:val="28"/>
          <w:szCs w:val="28"/>
        </w:rPr>
        <w:t>А.Д.Бикметов</w:t>
      </w:r>
      <w:proofErr w:type="spellEnd"/>
    </w:p>
    <w:p w:rsidR="0063179D" w:rsidRPr="001146D5" w:rsidRDefault="0063179D" w:rsidP="0063179D">
      <w:pPr>
        <w:jc w:val="both"/>
        <w:rPr>
          <w:rFonts w:ascii="Times New Roman" w:hAnsi="Times New Roman" w:cs="Times New Roman"/>
          <w:sz w:val="24"/>
          <w:szCs w:val="24"/>
        </w:rPr>
      </w:pPr>
      <w:r w:rsidRPr="001146D5">
        <w:rPr>
          <w:rFonts w:ascii="Times New Roman" w:hAnsi="Times New Roman" w:cs="Times New Roman"/>
          <w:sz w:val="24"/>
          <w:szCs w:val="24"/>
        </w:rPr>
        <w:t>Разослано: администрация района, прокуратуре, в места обнародования.</w:t>
      </w:r>
    </w:p>
    <w:p w:rsidR="00631ABD" w:rsidRPr="00631ABD" w:rsidRDefault="00631ABD" w:rsidP="00631AB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Par38"/>
      <w:bookmarkEnd w:id="0"/>
      <w:r w:rsidRPr="00631AB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к постановлению                                                                                         Администрации                                                                                                                   </w:t>
      </w:r>
      <w:proofErr w:type="spellStart"/>
      <w:r w:rsidRPr="00631ABD">
        <w:rPr>
          <w:rFonts w:ascii="Times New Roman" w:hAnsi="Times New Roman" w:cs="Times New Roman"/>
          <w:bCs/>
          <w:sz w:val="24"/>
          <w:szCs w:val="24"/>
        </w:rPr>
        <w:t>Степановского</w:t>
      </w:r>
      <w:proofErr w:type="spellEnd"/>
      <w:r w:rsidRPr="00631ABD">
        <w:rPr>
          <w:rFonts w:ascii="Times New Roman" w:hAnsi="Times New Roman" w:cs="Times New Roman"/>
          <w:bCs/>
          <w:sz w:val="24"/>
          <w:szCs w:val="24"/>
        </w:rPr>
        <w:t xml:space="preserve"> сельсовета                                                                                                                       от 29.01.2018 №</w:t>
      </w:r>
      <w:r w:rsidR="007404CB">
        <w:rPr>
          <w:rFonts w:ascii="Times New Roman" w:hAnsi="Times New Roman" w:cs="Times New Roman"/>
          <w:bCs/>
          <w:sz w:val="24"/>
          <w:szCs w:val="24"/>
        </w:rPr>
        <w:t>10</w:t>
      </w:r>
      <w:r w:rsidRPr="00631ABD">
        <w:rPr>
          <w:rFonts w:ascii="Times New Roman" w:hAnsi="Times New Roman" w:cs="Times New Roman"/>
          <w:bCs/>
          <w:sz w:val="24"/>
          <w:szCs w:val="24"/>
        </w:rPr>
        <w:t xml:space="preserve">п 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ABD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  <w:r w:rsidR="00631AB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</w:t>
      </w:r>
      <w:r w:rsidRPr="00631ABD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 «</w:t>
      </w:r>
      <w:r w:rsidRPr="00631ABD">
        <w:rPr>
          <w:rFonts w:ascii="Times New Roman" w:hAnsi="Times New Roman" w:cs="Times New Roman"/>
          <w:b/>
          <w:sz w:val="24"/>
          <w:szCs w:val="24"/>
        </w:rPr>
        <w:t>Утверждение подготовленной на основании документов территориального планирования документации по планировке территории»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31AB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ABD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1. Административный регламент предоставления муниципальной услуги «Утверждение подготовленной на основании документов территориального планирования документации по планировке территории</w:t>
      </w:r>
      <w:r w:rsidRPr="00631ABD">
        <w:rPr>
          <w:rFonts w:ascii="Times New Roman" w:hAnsi="Times New Roman" w:cs="Times New Roman"/>
          <w:color w:val="000000"/>
          <w:sz w:val="24"/>
          <w:szCs w:val="24"/>
        </w:rPr>
        <w:t xml:space="preserve">» (далее – муниципальная услуга) </w:t>
      </w:r>
      <w:r w:rsidRPr="00631ABD">
        <w:rPr>
          <w:rFonts w:ascii="Times New Roman" w:hAnsi="Times New Roman" w:cs="Times New Roman"/>
          <w:sz w:val="24"/>
          <w:szCs w:val="24"/>
        </w:rPr>
        <w:t>определяет сроки и последовательность действий (далее – административная процедура), осуществляемых органом местного самоуправления при утверждении подготовленной на основании документов территориального планирования документации по планировке территории.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ABD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BF4ADB" w:rsidRPr="00631ABD" w:rsidRDefault="00BF4ADB" w:rsidP="00631A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 xml:space="preserve">2. Заявители на получение муниципальной услуги: юридические и физические лица, </w:t>
      </w:r>
      <w:r w:rsidRPr="00631ABD">
        <w:rPr>
          <w:rFonts w:ascii="Times New Roman" w:hAnsi="Times New Roman" w:cs="Times New Roman"/>
          <w:bCs/>
          <w:sz w:val="24"/>
          <w:szCs w:val="24"/>
        </w:rPr>
        <w:t>которыми осуществлена подготовка документации по планировке территории.</w:t>
      </w:r>
    </w:p>
    <w:p w:rsidR="00BF4ADB" w:rsidRPr="00631ABD" w:rsidRDefault="00BF4ADB" w:rsidP="00631A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BF4ADB" w:rsidRPr="00631ABD" w:rsidRDefault="00BF4ADB" w:rsidP="00631AB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31ABD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информирования </w:t>
      </w:r>
    </w:p>
    <w:p w:rsidR="00BF4ADB" w:rsidRPr="00631ABD" w:rsidRDefault="00BF4ADB" w:rsidP="00631AB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31ABD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</w:t>
      </w:r>
    </w:p>
    <w:p w:rsidR="00BF4ADB" w:rsidRPr="00631ABD" w:rsidRDefault="00BF4ADB" w:rsidP="00631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4ADB" w:rsidRPr="00631ABD" w:rsidRDefault="00BF4ADB" w:rsidP="00631A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 xml:space="preserve">3. Наименование органа местного самоуправления: администрация муниципального образования </w:t>
      </w:r>
      <w:proofErr w:type="spellStart"/>
      <w:r w:rsidRPr="00631ABD">
        <w:rPr>
          <w:rFonts w:ascii="Times New Roman" w:hAnsi="Times New Roman" w:cs="Times New Roman"/>
          <w:sz w:val="24"/>
          <w:szCs w:val="24"/>
        </w:rPr>
        <w:t>Степановский</w:t>
      </w:r>
      <w:proofErr w:type="spellEnd"/>
      <w:r w:rsidRPr="00631ABD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631ABD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631ABD">
        <w:rPr>
          <w:rFonts w:ascii="Times New Roman" w:hAnsi="Times New Roman" w:cs="Times New Roman"/>
          <w:sz w:val="24"/>
          <w:szCs w:val="24"/>
        </w:rPr>
        <w:t xml:space="preserve"> района Оренбургской об</w:t>
      </w:r>
      <w:r w:rsidR="00AF1150">
        <w:rPr>
          <w:rFonts w:ascii="Times New Roman" w:hAnsi="Times New Roman" w:cs="Times New Roman"/>
          <w:sz w:val="24"/>
          <w:szCs w:val="24"/>
        </w:rPr>
        <w:t>ласти</w:t>
      </w:r>
      <w:r w:rsidRPr="00631ABD">
        <w:rPr>
          <w:rFonts w:ascii="Times New Roman" w:hAnsi="Times New Roman" w:cs="Times New Roman"/>
          <w:sz w:val="24"/>
          <w:szCs w:val="24"/>
        </w:rPr>
        <w:t>.</w:t>
      </w:r>
    </w:p>
    <w:p w:rsidR="00BF4ADB" w:rsidRPr="00631ABD" w:rsidRDefault="00BF4ADB" w:rsidP="00631A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 xml:space="preserve">Почтовый адрес: 461181, Оренбургская область, </w:t>
      </w:r>
      <w:proofErr w:type="spellStart"/>
      <w:r w:rsidRPr="00631ABD">
        <w:rPr>
          <w:rFonts w:ascii="Times New Roman" w:hAnsi="Times New Roman" w:cs="Times New Roman"/>
          <w:sz w:val="24"/>
          <w:szCs w:val="24"/>
        </w:rPr>
        <w:t>Ташлинский</w:t>
      </w:r>
      <w:proofErr w:type="spellEnd"/>
      <w:r w:rsidRPr="00631ABD">
        <w:rPr>
          <w:rFonts w:ascii="Times New Roman" w:hAnsi="Times New Roman" w:cs="Times New Roman"/>
          <w:sz w:val="24"/>
          <w:szCs w:val="24"/>
        </w:rPr>
        <w:t xml:space="preserve"> район, село Степановка, ул</w:t>
      </w:r>
      <w:proofErr w:type="gramStart"/>
      <w:r w:rsidRPr="00631AB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31ABD">
        <w:rPr>
          <w:rFonts w:ascii="Times New Roman" w:hAnsi="Times New Roman" w:cs="Times New Roman"/>
          <w:sz w:val="24"/>
          <w:szCs w:val="24"/>
        </w:rPr>
        <w:t>оветская, 23</w:t>
      </w:r>
    </w:p>
    <w:p w:rsidR="00BF4ADB" w:rsidRPr="001146D5" w:rsidRDefault="00BF4ADB" w:rsidP="00631A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1ABD">
        <w:rPr>
          <w:rFonts w:ascii="Times New Roman" w:hAnsi="Times New Roman" w:cs="Times New Roman"/>
          <w:sz w:val="24"/>
          <w:szCs w:val="24"/>
        </w:rPr>
        <w:t xml:space="preserve">Адрес электронной почты органа местного самоуправления: </w:t>
      </w:r>
      <w:proofErr w:type="spellStart"/>
      <w:r w:rsidRPr="00631ABD">
        <w:rPr>
          <w:rFonts w:ascii="Times New Roman" w:hAnsi="Times New Roman" w:cs="Times New Roman"/>
          <w:sz w:val="24"/>
          <w:szCs w:val="24"/>
          <w:lang w:val="en-US"/>
        </w:rPr>
        <w:t>timakova</w:t>
      </w:r>
      <w:proofErr w:type="spellEnd"/>
      <w:r w:rsidRPr="00631AB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31ABD">
        <w:rPr>
          <w:rFonts w:ascii="Times New Roman" w:hAnsi="Times New Roman" w:cs="Times New Roman"/>
          <w:sz w:val="24"/>
          <w:szCs w:val="24"/>
          <w:lang w:val="en-US"/>
        </w:rPr>
        <w:t>lyudmila</w:t>
      </w:r>
      <w:proofErr w:type="spellEnd"/>
      <w:r w:rsidRPr="00631ABD">
        <w:rPr>
          <w:rFonts w:ascii="Times New Roman" w:hAnsi="Times New Roman" w:cs="Times New Roman"/>
          <w:sz w:val="24"/>
          <w:szCs w:val="24"/>
        </w:rPr>
        <w:t>@</w:t>
      </w:r>
      <w:r w:rsidRPr="00631AB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31AB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31AB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F4ADB" w:rsidRPr="00631ABD" w:rsidRDefault="00BF4ADB" w:rsidP="00631A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Адрес официального сайта органа местного самоуправления:</w:t>
      </w:r>
      <w:r w:rsidRPr="00631ABD">
        <w:rPr>
          <w:rFonts w:ascii="Times New Roman" w:hAnsi="Times New Roman" w:cs="Times New Roman"/>
          <w:sz w:val="28"/>
          <w:szCs w:val="28"/>
        </w:rPr>
        <w:t xml:space="preserve"> </w:t>
      </w:r>
      <w:r w:rsidRPr="00631ABD">
        <w:rPr>
          <w:rFonts w:ascii="Times New Roman" w:hAnsi="Times New Roman" w:cs="Times New Roman"/>
          <w:sz w:val="24"/>
          <w:szCs w:val="24"/>
        </w:rPr>
        <w:t>http://</w:t>
      </w:r>
      <w:r w:rsidRPr="00631AB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31AB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31ABD">
        <w:rPr>
          <w:rFonts w:ascii="Times New Roman" w:hAnsi="Times New Roman" w:cs="Times New Roman"/>
          <w:sz w:val="24"/>
          <w:szCs w:val="24"/>
        </w:rPr>
        <w:t>tl.orb.ru</w:t>
      </w:r>
      <w:proofErr w:type="spellEnd"/>
      <w:r w:rsidRPr="00631ABD">
        <w:rPr>
          <w:rFonts w:ascii="Times New Roman" w:hAnsi="Times New Roman" w:cs="Times New Roman"/>
          <w:sz w:val="24"/>
          <w:szCs w:val="24"/>
        </w:rPr>
        <w:t>/.</w:t>
      </w:r>
    </w:p>
    <w:p w:rsidR="00BF4ADB" w:rsidRPr="00631ABD" w:rsidRDefault="00BF4ADB" w:rsidP="00631A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 xml:space="preserve">График работы органа местного самоуправления: </w:t>
      </w:r>
    </w:p>
    <w:p w:rsidR="00BF4ADB" w:rsidRPr="00631ABD" w:rsidRDefault="00BF4ADB" w:rsidP="00631A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понедельник – пятница  с 9.</w:t>
      </w:r>
      <w:r w:rsidR="00AF1150">
        <w:rPr>
          <w:rFonts w:ascii="Times New Roman" w:hAnsi="Times New Roman" w:cs="Times New Roman"/>
          <w:sz w:val="24"/>
          <w:szCs w:val="24"/>
        </w:rPr>
        <w:t>00 до 17.00</w:t>
      </w:r>
      <w:r w:rsidRPr="00631ABD">
        <w:rPr>
          <w:rFonts w:ascii="Times New Roman" w:hAnsi="Times New Roman" w:cs="Times New Roman"/>
          <w:sz w:val="24"/>
          <w:szCs w:val="24"/>
        </w:rPr>
        <w:t>;</w:t>
      </w:r>
    </w:p>
    <w:p w:rsidR="00BF4ADB" w:rsidRPr="00631ABD" w:rsidRDefault="00BF4ADB" w:rsidP="00631A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обеденный перерыв:  с 13.0</w:t>
      </w:r>
      <w:r w:rsidR="00AF1150">
        <w:rPr>
          <w:rFonts w:ascii="Times New Roman" w:hAnsi="Times New Roman" w:cs="Times New Roman"/>
          <w:sz w:val="24"/>
          <w:szCs w:val="24"/>
        </w:rPr>
        <w:t>0 до14.00</w:t>
      </w:r>
      <w:r w:rsidRPr="00631ABD">
        <w:rPr>
          <w:rFonts w:ascii="Times New Roman" w:hAnsi="Times New Roman" w:cs="Times New Roman"/>
          <w:sz w:val="24"/>
          <w:szCs w:val="24"/>
        </w:rPr>
        <w:t>;</w:t>
      </w:r>
    </w:p>
    <w:p w:rsidR="00BF4ADB" w:rsidRPr="00631ABD" w:rsidRDefault="00BF4ADB" w:rsidP="00631A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суббота – воскресенье: выходные дни</w:t>
      </w:r>
    </w:p>
    <w:p w:rsidR="00BF4ADB" w:rsidRPr="00631ABD" w:rsidRDefault="00BF4ADB" w:rsidP="00631A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 xml:space="preserve"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</w:t>
      </w:r>
      <w:r w:rsidR="00631ABD" w:rsidRPr="00631ABD">
        <w:rPr>
          <w:rFonts w:ascii="Times New Roman" w:hAnsi="Times New Roman" w:cs="Times New Roman"/>
          <w:sz w:val="24"/>
          <w:szCs w:val="24"/>
        </w:rPr>
        <w:t>http://</w:t>
      </w:r>
      <w:r w:rsidR="00631ABD" w:rsidRPr="00631AB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631ABD" w:rsidRPr="00631AB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31ABD" w:rsidRPr="00631ABD">
        <w:rPr>
          <w:rFonts w:ascii="Times New Roman" w:hAnsi="Times New Roman" w:cs="Times New Roman"/>
          <w:sz w:val="24"/>
          <w:szCs w:val="24"/>
        </w:rPr>
        <w:t>tl.orb.ru</w:t>
      </w:r>
      <w:proofErr w:type="spellEnd"/>
      <w:r w:rsidR="00631ABD" w:rsidRPr="00631ABD">
        <w:rPr>
          <w:rFonts w:ascii="Times New Roman" w:hAnsi="Times New Roman" w:cs="Times New Roman"/>
          <w:sz w:val="28"/>
          <w:szCs w:val="28"/>
        </w:rPr>
        <w:t>/</w:t>
      </w:r>
      <w:r w:rsidR="00631ABD" w:rsidRPr="00631ABD">
        <w:rPr>
          <w:rFonts w:ascii="Times New Roman" w:hAnsi="Times New Roman" w:cs="Times New Roman"/>
          <w:sz w:val="24"/>
          <w:szCs w:val="24"/>
        </w:rPr>
        <w:t>.</w:t>
      </w:r>
      <w:r w:rsidRPr="00631ABD">
        <w:rPr>
          <w:rFonts w:ascii="Times New Roman" w:hAnsi="Times New Roman" w:cs="Times New Roman"/>
          <w:sz w:val="24"/>
          <w:szCs w:val="24"/>
        </w:rPr>
        <w:t xml:space="preserve"> (далее – официальный сайт), на информационных стендах в залах приёма заявителей в органе местного самоуправления.</w:t>
      </w:r>
    </w:p>
    <w:p w:rsidR="00BF4ADB" w:rsidRPr="00631ABD" w:rsidRDefault="00BF4ADB" w:rsidP="00631A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BF4ADB" w:rsidRPr="00631ABD" w:rsidRDefault="00BF4ADB" w:rsidP="00631A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31ABD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нахождения, графике работы, контактных телефонах </w:t>
      </w:r>
      <w:r w:rsidRPr="00631ABD">
        <w:rPr>
          <w:rFonts w:ascii="Times New Roman" w:hAnsi="Times New Roman" w:cs="Times New Roman"/>
          <w:sz w:val="24"/>
          <w:szCs w:val="24"/>
        </w:rPr>
        <w:lastRenderedPageBreak/>
        <w:t xml:space="preserve">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органа местного самоуправления, информационных стендах органа местного самоуправления _ администрации муниципального образования </w:t>
      </w:r>
      <w:proofErr w:type="spellStart"/>
      <w:r w:rsidRPr="00631ABD">
        <w:rPr>
          <w:rFonts w:ascii="Times New Roman" w:hAnsi="Times New Roman" w:cs="Times New Roman"/>
          <w:sz w:val="24"/>
          <w:szCs w:val="24"/>
        </w:rPr>
        <w:t>Степановский</w:t>
      </w:r>
      <w:proofErr w:type="spellEnd"/>
      <w:r w:rsidRPr="00631ABD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631ABD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631ABD">
        <w:rPr>
          <w:rFonts w:ascii="Times New Roman" w:hAnsi="Times New Roman" w:cs="Times New Roman"/>
          <w:sz w:val="24"/>
          <w:szCs w:val="24"/>
        </w:rPr>
        <w:t xml:space="preserve"> района Оренбургской </w:t>
      </w:r>
      <w:proofErr w:type="spellStart"/>
      <w:r w:rsidRPr="00631ABD">
        <w:rPr>
          <w:rFonts w:ascii="Times New Roman" w:hAnsi="Times New Roman" w:cs="Times New Roman"/>
          <w:sz w:val="24"/>
          <w:szCs w:val="24"/>
        </w:rPr>
        <w:t>области</w:t>
      </w:r>
      <w:proofErr w:type="gramEnd"/>
      <w:r w:rsidRPr="00631ABD">
        <w:rPr>
          <w:rFonts w:ascii="Times New Roman" w:hAnsi="Times New Roman" w:cs="Times New Roman"/>
          <w:sz w:val="24"/>
          <w:szCs w:val="24"/>
        </w:rPr>
        <w:t>___________________________</w:t>
      </w:r>
      <w:proofErr w:type="spellEnd"/>
      <w:r w:rsidRPr="00631ABD">
        <w:rPr>
          <w:rFonts w:ascii="Times New Roman" w:hAnsi="Times New Roman" w:cs="Times New Roman"/>
          <w:sz w:val="24"/>
          <w:szCs w:val="24"/>
        </w:rPr>
        <w:t>.</w:t>
      </w:r>
    </w:p>
    <w:p w:rsidR="00BF4ADB" w:rsidRPr="00631ABD" w:rsidRDefault="00BF4ADB" w:rsidP="00631A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 xml:space="preserve">7. Информация </w:t>
      </w: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631ABD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631ABD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 и</w:t>
      </w:r>
      <w:proofErr w:type="gramStart"/>
      <w:r w:rsidRPr="00631AB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  <w:proofErr w:type="gramEnd"/>
    </w:p>
    <w:p w:rsidR="00BF4ADB" w:rsidRPr="00631ABD" w:rsidRDefault="00BF4ADB" w:rsidP="00631AB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BF4ADB" w:rsidRPr="00631ABD" w:rsidRDefault="00BF4ADB" w:rsidP="00631A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BF4ADB" w:rsidRPr="00631ABD" w:rsidRDefault="00BF4ADB" w:rsidP="00631A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1ABD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  <w:proofErr w:type="gramEnd"/>
    </w:p>
    <w:p w:rsidR="00BF4ADB" w:rsidRPr="00631ABD" w:rsidRDefault="00BF4ADB" w:rsidP="00631A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BF4ADB" w:rsidRPr="00631ABD" w:rsidRDefault="00BF4ADB" w:rsidP="00631A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BF4ADB" w:rsidRPr="00631ABD" w:rsidRDefault="00BF4ADB" w:rsidP="00631A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BF4ADB" w:rsidRPr="00631ABD" w:rsidRDefault="00BF4ADB" w:rsidP="00631A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BF4ADB" w:rsidRPr="00631ABD" w:rsidRDefault="00BF4ADB" w:rsidP="00631A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6) основания для отказа в приёме документов для предоставления муниципальной услуги;</w:t>
      </w:r>
    </w:p>
    <w:p w:rsidR="00BF4ADB" w:rsidRPr="00631ABD" w:rsidRDefault="00BF4ADB" w:rsidP="00631A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BF4ADB" w:rsidRPr="00631ABD" w:rsidRDefault="00BF4ADB" w:rsidP="00631ABD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1ABD">
        <w:rPr>
          <w:rFonts w:ascii="Times New Roman" w:hAnsi="Times New Roman" w:cs="Times New Roman"/>
          <w:sz w:val="24"/>
          <w:szCs w:val="24"/>
        </w:rPr>
        <w:t>9. Информация о муниципальной услуге, в том числе о ходе её предоставления, может быть получена по телефону, а также</w:t>
      </w: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электронной форме</w:t>
      </w:r>
      <w:r w:rsidRPr="00631ABD">
        <w:rPr>
          <w:rFonts w:ascii="Times New Roman" w:hAnsi="Times New Roman" w:cs="Times New Roman"/>
          <w:sz w:val="24"/>
          <w:szCs w:val="24"/>
        </w:rPr>
        <w:t xml:space="preserve"> </w:t>
      </w:r>
      <w:r w:rsidRPr="00631ABD">
        <w:rPr>
          <w:rFonts w:ascii="Times New Roman" w:hAnsi="Times New Roman" w:cs="Times New Roman"/>
          <w:sz w:val="24"/>
          <w:szCs w:val="24"/>
          <w:lang w:eastAsia="en-US"/>
        </w:rPr>
        <w:t xml:space="preserve">через «Единый интернет-портал государственных и муниципальных услуг» </w:t>
      </w:r>
      <w:proofErr w:type="spellStart"/>
      <w:r w:rsidRPr="00631ABD">
        <w:rPr>
          <w:rFonts w:ascii="Times New Roman" w:hAnsi="Times New Roman" w:cs="Times New Roman"/>
          <w:sz w:val="24"/>
          <w:szCs w:val="24"/>
          <w:lang w:eastAsia="en-US"/>
        </w:rPr>
        <w:t>www.gosuslugi.ru</w:t>
      </w:r>
      <w:proofErr w:type="spellEnd"/>
      <w:r w:rsidRPr="00631ABD">
        <w:rPr>
          <w:rFonts w:ascii="Times New Roman" w:hAnsi="Times New Roman" w:cs="Times New Roman"/>
          <w:sz w:val="24"/>
          <w:szCs w:val="24"/>
          <w:lang w:eastAsia="en-US"/>
        </w:rPr>
        <w:t xml:space="preserve"> (далее </w:t>
      </w:r>
      <w:r w:rsidRPr="00631ABD">
        <w:rPr>
          <w:rFonts w:ascii="Times New Roman" w:hAnsi="Times New Roman" w:cs="Times New Roman"/>
          <w:sz w:val="24"/>
          <w:szCs w:val="24"/>
        </w:rPr>
        <w:t xml:space="preserve">– </w:t>
      </w:r>
      <w:r w:rsidRPr="00631ABD">
        <w:rPr>
          <w:rFonts w:ascii="Times New Roman" w:hAnsi="Times New Roman" w:cs="Times New Roman"/>
          <w:sz w:val="24"/>
          <w:szCs w:val="24"/>
          <w:lang w:eastAsia="en-US"/>
        </w:rPr>
        <w:t>Портал).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При ответе на телефонный звонок специалист должен назвать фамилию, имя, отчество, должность и проинформировать заявителя по интересующему вопросу.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ABD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ABD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услуги.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10. Наименование муниципальной услуги: «Утверждение подготовленной на основании документов территориального планирования документации по планировке территории».</w:t>
      </w:r>
    </w:p>
    <w:p w:rsidR="00BF4ADB" w:rsidRPr="00631ABD" w:rsidRDefault="00BF4ADB" w:rsidP="00631A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11. Муниципальная услуга носит заявительный порядок обращения.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ABD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услугу.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ADB" w:rsidRPr="00631ABD" w:rsidRDefault="00BF4ADB" w:rsidP="00631A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 xml:space="preserve">12. Муниципальная услуга предоставляется органом местного самоуправления _ администрацией муниципального образования </w:t>
      </w:r>
      <w:proofErr w:type="spellStart"/>
      <w:r w:rsidRPr="00631ABD">
        <w:rPr>
          <w:rFonts w:ascii="Times New Roman" w:hAnsi="Times New Roman" w:cs="Times New Roman"/>
          <w:sz w:val="24"/>
          <w:szCs w:val="24"/>
        </w:rPr>
        <w:t>Степановский</w:t>
      </w:r>
      <w:proofErr w:type="spellEnd"/>
      <w:r w:rsidRPr="00631ABD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631ABD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631ABD">
        <w:rPr>
          <w:rFonts w:ascii="Times New Roman" w:hAnsi="Times New Roman" w:cs="Times New Roman"/>
          <w:sz w:val="24"/>
          <w:szCs w:val="24"/>
        </w:rPr>
        <w:t xml:space="preserve"> района Оренбургской </w:t>
      </w:r>
      <w:proofErr w:type="spellStart"/>
      <w:r w:rsidRPr="00631ABD">
        <w:rPr>
          <w:rFonts w:ascii="Times New Roman" w:hAnsi="Times New Roman" w:cs="Times New Roman"/>
          <w:sz w:val="24"/>
          <w:szCs w:val="24"/>
        </w:rPr>
        <w:t>области___________________________</w:t>
      </w:r>
      <w:proofErr w:type="spellEnd"/>
      <w:r w:rsidRPr="00631ABD">
        <w:rPr>
          <w:rFonts w:ascii="Times New Roman" w:hAnsi="Times New Roman" w:cs="Times New Roman"/>
          <w:sz w:val="24"/>
          <w:szCs w:val="24"/>
        </w:rPr>
        <w:t>.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lastRenderedPageBreak/>
        <w:t xml:space="preserve"> (далее – орган местного самоуправления).</w:t>
      </w:r>
    </w:p>
    <w:p w:rsidR="00BF4ADB" w:rsidRPr="00631ABD" w:rsidRDefault="00BF4ADB" w:rsidP="00631AB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BF4ADB" w:rsidRPr="00631ABD" w:rsidRDefault="00BF4ADB" w:rsidP="00631ABD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>МФЦ (при наличии Соглашения о взаимодействии</w:t>
      </w:r>
      <w:proofErr w:type="gramStart"/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  <w:proofErr w:type="gramEnd"/>
    </w:p>
    <w:p w:rsidR="00BF4ADB" w:rsidRPr="00631ABD" w:rsidRDefault="00BF4ADB" w:rsidP="00631ABD">
      <w:pPr>
        <w:spacing w:line="240" w:lineRule="auto"/>
        <w:jc w:val="both"/>
        <w:rPr>
          <w:rFonts w:ascii="Times New Roman" w:hAnsi="Times New Roman" w:cs="Times New Roman"/>
        </w:rPr>
      </w:pPr>
      <w:r w:rsidRPr="00631AB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</w:t>
      </w:r>
      <w:r w:rsidR="00631ABD">
        <w:rPr>
          <w:rFonts w:ascii="Times New Roman" w:hAnsi="Times New Roman" w:cs="Times New Roman"/>
        </w:rPr>
        <w:t>______________________________</w:t>
      </w:r>
      <w:r w:rsidRPr="00631ABD">
        <w:rPr>
          <w:rFonts w:ascii="Times New Roman" w:hAnsi="Times New Roman" w:cs="Times New Roman"/>
        </w:rPr>
        <w:t>.</w:t>
      </w:r>
    </w:p>
    <w:p w:rsidR="00BF4ADB" w:rsidRPr="00631ABD" w:rsidRDefault="00BF4ADB" w:rsidP="00631AB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 xml:space="preserve">14. Приём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администрации муниципального образования </w:t>
      </w:r>
      <w:proofErr w:type="spellStart"/>
      <w:r w:rsidRPr="00631ABD">
        <w:rPr>
          <w:rFonts w:ascii="Times New Roman" w:hAnsi="Times New Roman" w:cs="Times New Roman"/>
          <w:sz w:val="24"/>
          <w:szCs w:val="24"/>
        </w:rPr>
        <w:t>Степановский</w:t>
      </w:r>
      <w:proofErr w:type="spellEnd"/>
      <w:r w:rsidRPr="00631ABD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631ABD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631ABD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органа местного самоуправления</w:t>
      </w:r>
      <w:proofErr w:type="gramStart"/>
      <w:r w:rsidRPr="00631A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31AB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31ABD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631ABD">
        <w:rPr>
          <w:rFonts w:ascii="Times New Roman" w:hAnsi="Times New Roman" w:cs="Times New Roman"/>
          <w:sz w:val="18"/>
          <w:szCs w:val="18"/>
        </w:rPr>
        <w:t>н</w:t>
      </w:r>
      <w:proofErr w:type="gramEnd"/>
      <w:r w:rsidRPr="00631ABD">
        <w:rPr>
          <w:rFonts w:ascii="Times New Roman" w:hAnsi="Times New Roman" w:cs="Times New Roman"/>
          <w:sz w:val="18"/>
          <w:szCs w:val="18"/>
        </w:rPr>
        <w:t>аименование структурного подразделения)</w:t>
      </w:r>
    </w:p>
    <w:p w:rsidR="00BF4ADB" w:rsidRPr="00631ABD" w:rsidRDefault="00BF4ADB" w:rsidP="00631AB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BF4ADB" w:rsidRPr="00631ABD" w:rsidRDefault="00BF4ADB" w:rsidP="00631A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ADB" w:rsidRPr="00631ABD" w:rsidRDefault="00BF4ADB" w:rsidP="00631AB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1ABD">
        <w:rPr>
          <w:rFonts w:ascii="Times New Roman" w:hAnsi="Times New Roman" w:cs="Times New Roman"/>
          <w:color w:val="000000"/>
          <w:sz w:val="24"/>
          <w:szCs w:val="24"/>
        </w:rPr>
        <w:t>16. Результатом предоставления муниципальной услуги является</w:t>
      </w:r>
      <w:r w:rsidRPr="00631ABD">
        <w:rPr>
          <w:rFonts w:ascii="Times New Roman" w:hAnsi="Times New Roman" w:cs="Times New Roman"/>
          <w:bCs/>
          <w:sz w:val="24"/>
          <w:szCs w:val="24"/>
        </w:rPr>
        <w:t>:</w:t>
      </w:r>
      <w:r w:rsidR="00631ABD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631ABD">
        <w:rPr>
          <w:rFonts w:ascii="Times New Roman" w:hAnsi="Times New Roman" w:cs="Times New Roman"/>
          <w:sz w:val="24"/>
          <w:szCs w:val="24"/>
        </w:rPr>
        <w:t>утверждение подготовленной на основании документов территориального планирования документации по планировке территории</w:t>
      </w:r>
      <w:r w:rsidRPr="00631ABD">
        <w:rPr>
          <w:rFonts w:ascii="Times New Roman" w:hAnsi="Times New Roman" w:cs="Times New Roman"/>
          <w:bCs/>
          <w:sz w:val="24"/>
          <w:szCs w:val="24"/>
        </w:rPr>
        <w:t>;</w:t>
      </w:r>
      <w:r w:rsidR="00631AB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</w:t>
      </w:r>
      <w:r w:rsidRPr="00631ABD">
        <w:rPr>
          <w:rFonts w:ascii="Times New Roman" w:hAnsi="Times New Roman" w:cs="Times New Roman"/>
          <w:bCs/>
          <w:sz w:val="24"/>
          <w:szCs w:val="24"/>
        </w:rPr>
        <w:t xml:space="preserve">мотивированный отказ в предоставлении муниципальной услуги по </w:t>
      </w:r>
      <w:r w:rsidRPr="00631ABD">
        <w:rPr>
          <w:rFonts w:ascii="Times New Roman" w:hAnsi="Times New Roman" w:cs="Times New Roman"/>
          <w:sz w:val="24"/>
          <w:szCs w:val="24"/>
        </w:rPr>
        <w:t>утверждению документации</w:t>
      </w:r>
      <w:r w:rsidRPr="00631A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1ABD">
        <w:rPr>
          <w:rFonts w:ascii="Times New Roman" w:hAnsi="Times New Roman" w:cs="Times New Roman"/>
          <w:sz w:val="24"/>
          <w:szCs w:val="24"/>
        </w:rPr>
        <w:t>по планировке территории</w:t>
      </w:r>
      <w:r w:rsidRPr="00631ABD">
        <w:rPr>
          <w:rFonts w:ascii="Times New Roman" w:hAnsi="Times New Roman" w:cs="Times New Roman"/>
          <w:bCs/>
          <w:sz w:val="24"/>
          <w:szCs w:val="24"/>
        </w:rPr>
        <w:t>.</w:t>
      </w:r>
      <w:r w:rsidR="00631AB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  <w:r w:rsidRPr="00631ABD">
        <w:rPr>
          <w:rFonts w:ascii="Times New Roman" w:hAnsi="Times New Roman" w:cs="Times New Roman"/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  <w:r w:rsidR="00631A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631ABD">
        <w:rPr>
          <w:rFonts w:ascii="Times New Roman" w:hAnsi="Times New Roman" w:cs="Times New Roman"/>
        </w:rPr>
        <w:t>1) В случае подачи заявления в электронной форме через Портал:</w:t>
      </w:r>
      <w:r w:rsidR="00631ABD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631ABD">
        <w:rPr>
          <w:rFonts w:ascii="Times New Roman" w:hAnsi="Times New Roman" w:cs="Times New Roman"/>
          <w:sz w:val="24"/>
          <w:szCs w:val="24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  <w:r w:rsidR="00631A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631ABD">
        <w:rPr>
          <w:rFonts w:ascii="Times New Roman" w:hAnsi="Times New Roman" w:cs="Times New Roman"/>
          <w:sz w:val="24"/>
          <w:szCs w:val="24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  <w:r w:rsidR="00631A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2) </w:t>
      </w:r>
      <w:r w:rsidRPr="00631ABD">
        <w:rPr>
          <w:rFonts w:ascii="Times New Roman" w:hAnsi="Times New Roman" w:cs="Times New Roman"/>
        </w:rPr>
        <w:t>В случае подачи заявления через МФЦ (при наличии Соглашения):</w:t>
      </w:r>
      <w:r w:rsidR="00631ABD">
        <w:rPr>
          <w:rFonts w:ascii="Times New Roman" w:hAnsi="Times New Roman" w:cs="Times New Roman"/>
        </w:rPr>
        <w:t xml:space="preserve">                                                  </w:t>
      </w:r>
      <w:r w:rsidRPr="00631ABD">
        <w:rPr>
          <w:rFonts w:ascii="Times New Roman" w:hAnsi="Times New Roman" w:cs="Times New Roman"/>
          <w:sz w:val="24"/>
          <w:szCs w:val="24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  <w:r w:rsidR="00631A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631ABD">
        <w:rPr>
          <w:rFonts w:ascii="Times New Roman" w:hAnsi="Times New Roman" w:cs="Times New Roman"/>
          <w:sz w:val="24"/>
          <w:szCs w:val="24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  <w:r w:rsidR="00631A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3</w:t>
      </w:r>
      <w:r w:rsidRPr="00631ABD">
        <w:rPr>
          <w:rFonts w:ascii="Times New Roman" w:hAnsi="Times New Roman" w:cs="Times New Roman"/>
          <w:sz w:val="24"/>
          <w:szCs w:val="24"/>
        </w:rPr>
        <w:t>) В случае подачи заявления лично в орган (организацию):</w:t>
      </w:r>
      <w:r w:rsidR="00631A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31ABD">
        <w:rPr>
          <w:rFonts w:ascii="Times New Roman" w:hAnsi="Times New Roman" w:cs="Times New Roman"/>
          <w:sz w:val="24"/>
          <w:szCs w:val="24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  <w:r w:rsidR="00631A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631ABD">
        <w:rPr>
          <w:rFonts w:ascii="Times New Roman" w:hAnsi="Times New Roman" w:cs="Times New Roman"/>
          <w:sz w:val="24"/>
          <w:szCs w:val="24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BF4ADB" w:rsidRPr="00631ABD" w:rsidRDefault="00BF4ADB" w:rsidP="00631AB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31ABD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1ABD">
        <w:rPr>
          <w:rFonts w:ascii="Times New Roman" w:hAnsi="Times New Roman" w:cs="Times New Roman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составляет </w:t>
      </w:r>
      <w:r w:rsidRPr="00631ABD">
        <w:rPr>
          <w:rFonts w:ascii="Times New Roman" w:hAnsi="Times New Roman" w:cs="Times New Roman"/>
          <w:sz w:val="24"/>
          <w:szCs w:val="24"/>
        </w:rPr>
        <w:t>не более 5-ти месяцев</w:t>
      </w: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 дня поступления заявления о предоставлении муниципальной услуги. 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4ADB" w:rsidRPr="00631ABD" w:rsidRDefault="00BF4ADB" w:rsidP="00631ABD">
      <w:pPr>
        <w:pStyle w:val="ConsPlusNormal"/>
        <w:jc w:val="center"/>
        <w:outlineLvl w:val="2"/>
        <w:rPr>
          <w:rFonts w:ascii="Times New Roman" w:hAnsi="Times New Roman" w:cs="Times New Roman"/>
          <w:color w:val="0000FF"/>
          <w:sz w:val="24"/>
          <w:szCs w:val="24"/>
        </w:rPr>
      </w:pPr>
      <w:r w:rsidRPr="00631ABD">
        <w:rPr>
          <w:rFonts w:ascii="Times New Roman" w:hAnsi="Times New Roman" w:cs="Times New Roman"/>
          <w:b/>
          <w:sz w:val="24"/>
          <w:szCs w:val="24"/>
        </w:rPr>
        <w:lastRenderedPageBreak/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BF4ADB" w:rsidRPr="00631ABD" w:rsidRDefault="00BF4ADB" w:rsidP="00631A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BF4ADB" w:rsidRPr="00631ABD" w:rsidRDefault="00BF4ADB" w:rsidP="00631AB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1ABD">
        <w:rPr>
          <w:rFonts w:ascii="Times New Roman" w:hAnsi="Times New Roman" w:cs="Times New Roman"/>
          <w:sz w:val="24"/>
          <w:szCs w:val="24"/>
        </w:rPr>
        <w:t>1) Конституцией Российской Федерации («Российская газета», 25.12.1993, № 237);</w:t>
      </w:r>
      <w:r w:rsidR="00631AB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31ABD">
        <w:rPr>
          <w:rFonts w:ascii="Times New Roman" w:hAnsi="Times New Roman" w:cs="Times New Roman"/>
          <w:sz w:val="24"/>
          <w:szCs w:val="24"/>
        </w:rPr>
        <w:t>2) Градостроительным кодексом Российской Федерации от 29.12.2004 № 190-ФЗ («Российская газета», 30.12.2004, № 290);</w:t>
      </w:r>
      <w:r w:rsidR="00631A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631ABD">
        <w:rPr>
          <w:rFonts w:ascii="Times New Roman" w:hAnsi="Times New Roman" w:cs="Times New Roman"/>
          <w:sz w:val="24"/>
          <w:szCs w:val="24"/>
        </w:rPr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  <w:proofErr w:type="gramEnd"/>
      <w:r w:rsidR="00631A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proofErr w:type="gramStart"/>
      <w:r w:rsidRPr="00631ABD">
        <w:rPr>
          <w:rFonts w:ascii="Times New Roman" w:hAnsi="Times New Roman" w:cs="Times New Roman"/>
          <w:sz w:val="24"/>
          <w:szCs w:val="24"/>
        </w:rPr>
        <w:t xml:space="preserve">4) </w:t>
      </w:r>
      <w:r w:rsidRPr="00631ABD">
        <w:rPr>
          <w:rFonts w:ascii="Times New Roman" w:hAnsi="Times New Roman" w:cs="Times New Roman"/>
          <w:bCs/>
          <w:sz w:val="24"/>
          <w:szCs w:val="24"/>
        </w:rPr>
        <w:t xml:space="preserve">Земельным </w:t>
      </w:r>
      <w:hyperlink r:id="rId5" w:history="1">
        <w:r w:rsidRPr="00631ABD">
          <w:rPr>
            <w:rFonts w:ascii="Times New Roman" w:hAnsi="Times New Roman" w:cs="Times New Roman"/>
            <w:bCs/>
            <w:color w:val="0000FF"/>
            <w:sz w:val="24"/>
            <w:szCs w:val="24"/>
          </w:rPr>
          <w:t>кодексом</w:t>
        </w:r>
      </w:hyperlink>
      <w:r w:rsidRPr="00631ABD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(«Российская газета», 30 октября 2001 года № 211 - 212, «Парламентская газета», 30 октября </w:t>
      </w:r>
      <w:smartTag w:uri="urn:schemas-microsoft-com:office:smarttags" w:element="metricconverter">
        <w:smartTagPr>
          <w:attr w:name="ProductID" w:val="2001 г"/>
        </w:smartTagPr>
        <w:r w:rsidRPr="00631ABD">
          <w:rPr>
            <w:rFonts w:ascii="Times New Roman" w:hAnsi="Times New Roman" w:cs="Times New Roman"/>
            <w:bCs/>
            <w:sz w:val="24"/>
            <w:szCs w:val="24"/>
          </w:rPr>
          <w:t>2001 г</w:t>
        </w:r>
      </w:smartTag>
      <w:r w:rsidRPr="00631ABD">
        <w:rPr>
          <w:rFonts w:ascii="Times New Roman" w:hAnsi="Times New Roman" w:cs="Times New Roman"/>
          <w:bCs/>
          <w:sz w:val="24"/>
          <w:szCs w:val="24"/>
        </w:rPr>
        <w:t xml:space="preserve">., № 204 - 205, «Собрание законодательства Российской Федерации», 29 октября </w:t>
      </w:r>
      <w:smartTag w:uri="urn:schemas-microsoft-com:office:smarttags" w:element="metricconverter">
        <w:smartTagPr>
          <w:attr w:name="ProductID" w:val="2001 г"/>
        </w:smartTagPr>
        <w:r w:rsidRPr="00631ABD">
          <w:rPr>
            <w:rFonts w:ascii="Times New Roman" w:hAnsi="Times New Roman" w:cs="Times New Roman"/>
            <w:bCs/>
            <w:sz w:val="24"/>
            <w:szCs w:val="24"/>
          </w:rPr>
          <w:t>2001 г</w:t>
        </w:r>
      </w:smartTag>
      <w:r w:rsidRPr="00631ABD">
        <w:rPr>
          <w:rFonts w:ascii="Times New Roman" w:hAnsi="Times New Roman" w:cs="Times New Roman"/>
          <w:bCs/>
          <w:sz w:val="24"/>
          <w:szCs w:val="24"/>
        </w:rPr>
        <w:t>., № 44 ст. 4147);</w:t>
      </w:r>
      <w:r w:rsidR="00631AB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 w:rsidRPr="00631ABD">
        <w:rPr>
          <w:rFonts w:ascii="Times New Roman" w:hAnsi="Times New Roman" w:cs="Times New Roman"/>
          <w:sz w:val="24"/>
          <w:szCs w:val="24"/>
        </w:rPr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  <w:proofErr w:type="gramEnd"/>
      <w:r w:rsidR="00631A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proofErr w:type="gramStart"/>
      <w:r w:rsidRPr="00631ABD">
        <w:rPr>
          <w:rFonts w:ascii="Times New Roman" w:hAnsi="Times New Roman" w:cs="Times New Roman"/>
          <w:sz w:val="24"/>
          <w:szCs w:val="24"/>
        </w:rPr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  <w:r w:rsidR="00631AB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31ABD">
        <w:rPr>
          <w:rFonts w:ascii="Times New Roman" w:hAnsi="Times New Roman" w:cs="Times New Roman"/>
          <w:sz w:val="24"/>
          <w:szCs w:val="24"/>
        </w:rPr>
        <w:t>7) Федеральным законом от 27.07.2006 № 152-ФЗ «О персональных данных» («Российская газета», 29.07.2006, № 165);</w:t>
      </w:r>
      <w:r w:rsidR="00631A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631ABD">
        <w:rPr>
          <w:rFonts w:ascii="Times New Roman" w:hAnsi="Times New Roman" w:cs="Times New Roman"/>
          <w:sz w:val="24"/>
          <w:szCs w:val="24"/>
        </w:rPr>
        <w:t xml:space="preserve">8) Федеральным </w:t>
      </w:r>
      <w:hyperlink r:id="rId6" w:history="1">
        <w:r w:rsidRPr="00631AB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31ABD">
        <w:rPr>
          <w:rFonts w:ascii="Times New Roman" w:hAnsi="Times New Roman" w:cs="Times New Roman"/>
          <w:sz w:val="24"/>
          <w:szCs w:val="24"/>
        </w:rPr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  <w:proofErr w:type="gramEnd"/>
      <w:r w:rsidR="00631AB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631ABD">
        <w:rPr>
          <w:rFonts w:ascii="Times New Roman" w:hAnsi="Times New Roman" w:cs="Times New Roman"/>
          <w:sz w:val="24"/>
          <w:szCs w:val="24"/>
        </w:rPr>
        <w:t xml:space="preserve">9) </w:t>
      </w:r>
      <w:hyperlink r:id="rId7" w:history="1">
        <w:r w:rsidRPr="00631AB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631AB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 февраля 2008 года № 87 «О составе разделов проектной документации и требованиях к их содержанию» («Российская газета», № 41, 27.02.2008);</w:t>
      </w:r>
      <w:r w:rsidR="00631A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631ABD">
        <w:rPr>
          <w:rFonts w:ascii="Times New Roman" w:hAnsi="Times New Roman" w:cs="Times New Roman"/>
          <w:sz w:val="24"/>
          <w:szCs w:val="24"/>
        </w:rPr>
        <w:t>10) Законом Оренбургской области от 16.03.2007 № 1037/233-</w:t>
      </w:r>
      <w:r w:rsidRPr="00631AB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31ABD">
        <w:rPr>
          <w:rFonts w:ascii="Times New Roman" w:hAnsi="Times New Roman" w:cs="Times New Roman"/>
          <w:sz w:val="24"/>
          <w:szCs w:val="24"/>
        </w:rPr>
        <w:t>-ОЗ «О градостроительной деятельности на территории Оренбургской области» (</w:t>
      </w: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>«Южный Урал», № 60, (</w:t>
      </w:r>
      <w:proofErr w:type="spellStart"/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>спецвыпуск</w:t>
      </w:r>
      <w:proofErr w:type="spellEnd"/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35) 24.03.2007)</w:t>
      </w:r>
      <w:r w:rsidRPr="00631AB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631A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631ABD">
        <w:rPr>
          <w:rFonts w:ascii="Times New Roman" w:hAnsi="Times New Roman" w:cs="Times New Roman"/>
          <w:sz w:val="24"/>
          <w:szCs w:val="24"/>
        </w:rPr>
        <w:t xml:space="preserve">11) Постановлением Правительства Оренбургской области </w:t>
      </w: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  <w:r w:rsidR="00631A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</w:t>
      </w:r>
      <w:r w:rsidRPr="00631ABD">
        <w:rPr>
          <w:rFonts w:ascii="Times New Roman" w:hAnsi="Times New Roman" w:cs="Times New Roman"/>
          <w:sz w:val="24"/>
          <w:szCs w:val="24"/>
        </w:rPr>
        <w:t>12)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</w:r>
      <w:proofErr w:type="gramStart"/>
      <w:r w:rsidRPr="00631ABD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631ABD">
        <w:rPr>
          <w:rFonts w:ascii="Times New Roman" w:hAnsi="Times New Roman" w:cs="Times New Roman"/>
          <w:sz w:val="24"/>
          <w:szCs w:val="24"/>
        </w:rPr>
        <w:t xml:space="preserve">Официальный интернет-портал правовой информации </w:t>
      </w:r>
      <w:hyperlink r:id="rId8" w:history="1">
        <w:r w:rsidRPr="00631ABD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31ABD">
          <w:rPr>
            <w:rStyle w:val="ae"/>
            <w:rFonts w:ascii="Times New Roman" w:hAnsi="Times New Roman" w:cs="Times New Roman"/>
            <w:sz w:val="24"/>
            <w:szCs w:val="24"/>
          </w:rPr>
          <w:t>://</w:t>
        </w:r>
        <w:r w:rsidRPr="00631ABD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31ABD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Pr="00631ABD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pravo</w:t>
        </w:r>
        <w:r w:rsidRPr="00631ABD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Pr="00631ABD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631ABD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Pr="00631ABD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631ABD">
        <w:rPr>
          <w:rFonts w:ascii="Times New Roman" w:hAnsi="Times New Roman" w:cs="Times New Roman"/>
          <w:sz w:val="24"/>
          <w:szCs w:val="24"/>
        </w:rPr>
        <w:t>, 29.01.2016);</w:t>
      </w:r>
      <w:r w:rsidR="00631A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631ABD">
        <w:rPr>
          <w:rFonts w:ascii="Times New Roman" w:hAnsi="Times New Roman" w:cs="Times New Roman"/>
          <w:sz w:val="24"/>
          <w:szCs w:val="24"/>
        </w:rPr>
        <w:t xml:space="preserve">13)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>(Официальный сайт департамента информационных технологий Оренбургской области http://dit.orb.ru, 11.05.2016);</w:t>
      </w:r>
      <w:r w:rsidR="00631A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</w:t>
      </w:r>
      <w:proofErr w:type="gramStart"/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14) </w:t>
      </w:r>
      <w:r w:rsidRPr="00631ABD">
        <w:rPr>
          <w:rFonts w:ascii="Times New Roman" w:hAnsi="Times New Roman" w:cs="Times New Roman"/>
          <w:sz w:val="24"/>
          <w:szCs w:val="24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>(Официальный сайт департамента информационных технологий Оренбургской области http://dit.orb.ru, 18.03.2016);</w:t>
      </w:r>
      <w:r w:rsidR="00631A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</w:t>
      </w:r>
      <w:r w:rsidRPr="00631ABD">
        <w:rPr>
          <w:rFonts w:ascii="Times New Roman" w:hAnsi="Times New Roman" w:cs="Times New Roman"/>
          <w:sz w:val="24"/>
          <w:szCs w:val="24"/>
        </w:rPr>
        <w:t>15) Уставом муниципального образования;</w:t>
      </w:r>
      <w:r w:rsidR="00631A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631ABD">
        <w:rPr>
          <w:rFonts w:ascii="Times New Roman" w:hAnsi="Times New Roman" w:cs="Times New Roman"/>
          <w:sz w:val="24"/>
          <w:szCs w:val="24"/>
        </w:rPr>
        <w:t>16) настоящим Административным регламентом;</w:t>
      </w:r>
      <w:r w:rsidR="00631A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631ABD">
        <w:rPr>
          <w:rFonts w:ascii="Times New Roman" w:hAnsi="Times New Roman" w:cs="Times New Roman"/>
          <w:sz w:val="24"/>
          <w:szCs w:val="24"/>
        </w:rPr>
        <w:t>17) иными нормативными правовыми актами.</w:t>
      </w:r>
      <w:proofErr w:type="gramEnd"/>
    </w:p>
    <w:p w:rsidR="00BF4ADB" w:rsidRPr="00631ABD" w:rsidRDefault="00BF4ADB" w:rsidP="00631AB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31ABD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BF4ADB" w:rsidRPr="00631ABD" w:rsidRDefault="00BF4ADB" w:rsidP="00631ABD">
      <w:pPr>
        <w:tabs>
          <w:tab w:val="left" w:pos="709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F4ADB" w:rsidRPr="00631ABD" w:rsidRDefault="00BF4ADB" w:rsidP="00D827A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lastRenderedPageBreak/>
        <w:t xml:space="preserve">19. Для получения муниципальной услуги заявитель </w:t>
      </w:r>
      <w:proofErr w:type="gramStart"/>
      <w:r w:rsidRPr="00631ABD">
        <w:rPr>
          <w:rFonts w:ascii="Times New Roman" w:hAnsi="Times New Roman" w:cs="Times New Roman"/>
          <w:sz w:val="24"/>
          <w:szCs w:val="24"/>
        </w:rPr>
        <w:t>предоставляет следующие документы</w:t>
      </w:r>
      <w:proofErr w:type="gramEnd"/>
      <w:r w:rsidRPr="00631AB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F4ADB" w:rsidRPr="00631ABD" w:rsidRDefault="00BF4ADB" w:rsidP="00D827AB">
      <w:pPr>
        <w:widowControl w:val="0"/>
        <w:tabs>
          <w:tab w:val="left" w:pos="709"/>
        </w:tabs>
        <w:autoSpaceDE w:val="0"/>
        <w:autoSpaceDN w:val="0"/>
        <w:spacing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1) заявление по форме согласно приложению № 1 к настоящему Административному регламенту;</w:t>
      </w:r>
    </w:p>
    <w:p w:rsidR="00BF4ADB" w:rsidRPr="00631ABD" w:rsidRDefault="00BF4ADB" w:rsidP="00D827AB">
      <w:pPr>
        <w:widowControl w:val="0"/>
        <w:tabs>
          <w:tab w:val="left" w:pos="709"/>
        </w:tabs>
        <w:autoSpaceDE w:val="0"/>
        <w:autoSpaceDN w:val="0"/>
        <w:spacing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>2) документы, удостоверяющие личность гражданина (не требуются в случае, если представление документов осуществляется в электронном виде);</w:t>
      </w:r>
    </w:p>
    <w:p w:rsidR="00BF4ADB" w:rsidRPr="00631ABD" w:rsidRDefault="00BF4ADB" w:rsidP="00D827A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Pr="00631ABD">
        <w:rPr>
          <w:rFonts w:ascii="Times New Roman" w:hAnsi="Times New Roman" w:cs="Times New Roman"/>
          <w:sz w:val="24"/>
          <w:szCs w:val="24"/>
        </w:rPr>
        <w:t>.</w:t>
      </w:r>
    </w:p>
    <w:p w:rsidR="00BF4ADB" w:rsidRPr="00631ABD" w:rsidRDefault="00BF4ADB" w:rsidP="00D827A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4) документация по планировке территории в бумажном виде в 2-х экземплярах и на электронном носителе.</w:t>
      </w:r>
    </w:p>
    <w:p w:rsidR="00BF4ADB" w:rsidRPr="00631ABD" w:rsidRDefault="00BF4ADB" w:rsidP="00631AB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31ABD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20.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 отсутствует.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21. 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4ADB" w:rsidRPr="00631ABD" w:rsidRDefault="00BF4ADB" w:rsidP="00631AB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ABD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заявления и документов, прилагаемых к заявлению, </w:t>
      </w:r>
    </w:p>
    <w:p w:rsidR="00BF4ADB" w:rsidRPr="00631ABD" w:rsidRDefault="00BF4ADB" w:rsidP="00631AB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ABD">
        <w:rPr>
          <w:rFonts w:ascii="Times New Roman" w:hAnsi="Times New Roman" w:cs="Times New Roman"/>
          <w:b/>
          <w:sz w:val="24"/>
          <w:szCs w:val="24"/>
        </w:rPr>
        <w:t>с целью получения муниципальной услуги</w:t>
      </w:r>
    </w:p>
    <w:p w:rsidR="00BF4ADB" w:rsidRPr="00631ABD" w:rsidRDefault="00BF4ADB" w:rsidP="00631AB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ADB" w:rsidRPr="00631ABD" w:rsidRDefault="00BF4ADB" w:rsidP="00631ABD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22. Заявитель вправе представить документы следующими способами:</w:t>
      </w:r>
    </w:p>
    <w:p w:rsidR="00BF4ADB" w:rsidRPr="00631ABD" w:rsidRDefault="00BF4ADB" w:rsidP="00631A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BF4ADB" w:rsidRPr="00631ABD" w:rsidRDefault="00BF4ADB" w:rsidP="00631A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BF4ADB" w:rsidRPr="00631ABD" w:rsidRDefault="00BF4ADB" w:rsidP="00631A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BF4ADB" w:rsidRPr="00631ABD" w:rsidRDefault="00BF4ADB" w:rsidP="00631ABD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4) через МФЦ (при наличии Соглашения о взаимодействии).</w:t>
      </w:r>
    </w:p>
    <w:p w:rsidR="00BF4ADB" w:rsidRPr="00631ABD" w:rsidRDefault="00BF4ADB" w:rsidP="00631ABD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23.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 w:rsidR="00BF4ADB" w:rsidRPr="00631ABD" w:rsidRDefault="00BF4ADB" w:rsidP="00631ABD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24. 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её выдачи и делается отметка о том, что подлинный документ находится в данной организации.</w:t>
      </w:r>
    </w:p>
    <w:p w:rsidR="00BF4ADB" w:rsidRPr="00631ABD" w:rsidRDefault="00BF4ADB" w:rsidP="00631A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1ABD">
        <w:rPr>
          <w:rFonts w:ascii="Times New Roman" w:hAnsi="Times New Roman" w:cs="Times New Roman"/>
          <w:sz w:val="24"/>
          <w:szCs w:val="24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631ABD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Pr="00631ABD">
        <w:rPr>
          <w:rFonts w:ascii="Times New Roman" w:hAnsi="Times New Roman" w:cs="Times New Roman"/>
          <w:sz w:val="24"/>
          <w:szCs w:val="24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BF4ADB" w:rsidRPr="00631ABD" w:rsidRDefault="00BF4ADB" w:rsidP="00631A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 xml:space="preserve">Листы многостраничных копий (выписок из документа) прошиваются, нумеруются, отметка о </w:t>
      </w:r>
      <w:proofErr w:type="gramStart"/>
      <w:r w:rsidRPr="00631ABD">
        <w:rPr>
          <w:rFonts w:ascii="Times New Roman" w:hAnsi="Times New Roman" w:cs="Times New Roman"/>
          <w:sz w:val="24"/>
          <w:szCs w:val="24"/>
        </w:rPr>
        <w:t>заверении копии</w:t>
      </w:r>
      <w:proofErr w:type="gramEnd"/>
      <w:r w:rsidRPr="00631ABD">
        <w:rPr>
          <w:rFonts w:ascii="Times New Roman" w:hAnsi="Times New Roman" w:cs="Times New Roman"/>
          <w:sz w:val="24"/>
          <w:szCs w:val="24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631AB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31ABD">
        <w:rPr>
          <w:rFonts w:ascii="Times New Roman" w:hAnsi="Times New Roman" w:cs="Times New Roman"/>
          <w:sz w:val="24"/>
          <w:szCs w:val="24"/>
        </w:rPr>
        <w:t>.». Допускается заверять отметкой «Верно» каждый лист многостраничной копии документа.</w:t>
      </w:r>
    </w:p>
    <w:p w:rsidR="00BF4ADB" w:rsidRPr="00631ABD" w:rsidRDefault="00BF4ADB" w:rsidP="00631ABD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lastRenderedPageBreak/>
        <w:t>25. Предоставление муниципальной услуги может быть осуществлено через Портал.</w:t>
      </w:r>
    </w:p>
    <w:p w:rsidR="00BF4ADB" w:rsidRPr="00631ABD" w:rsidRDefault="00BF4ADB" w:rsidP="00631ABD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 xml:space="preserve">26.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документов. </w:t>
      </w:r>
    </w:p>
    <w:p w:rsidR="00BF4ADB" w:rsidRPr="00631ABD" w:rsidRDefault="00BF4ADB" w:rsidP="00631AB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57"/>
      <w:bookmarkStart w:id="2" w:name="Par0"/>
      <w:bookmarkStart w:id="3" w:name="Par2"/>
      <w:bookmarkEnd w:id="1"/>
      <w:bookmarkEnd w:id="2"/>
      <w:bookmarkEnd w:id="3"/>
      <w:r w:rsidRPr="00631ABD">
        <w:rPr>
          <w:rFonts w:ascii="Times New Roman" w:hAnsi="Times New Roman" w:cs="Times New Roman"/>
          <w:sz w:val="24"/>
          <w:szCs w:val="24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31ABD">
        <w:rPr>
          <w:rFonts w:ascii="Times New Roman" w:hAnsi="Times New Roman" w:cs="Times New Roman"/>
          <w:sz w:val="24"/>
          <w:szCs w:val="24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631ABD">
        <w:rPr>
          <w:rFonts w:ascii="Times New Roman" w:hAnsi="Times New Roman" w:cs="Times New Roman"/>
          <w:sz w:val="24"/>
          <w:szCs w:val="24"/>
        </w:rPr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Требования к электронным документам, предоставляемым заявителем для получения услуги.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BF4ADB" w:rsidRPr="00631ABD" w:rsidRDefault="00BF4ADB" w:rsidP="00631AB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631A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1ABD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631ABD">
        <w:rPr>
          <w:rFonts w:ascii="Times New Roman" w:hAnsi="Times New Roman" w:cs="Times New Roman"/>
          <w:sz w:val="24"/>
          <w:szCs w:val="24"/>
        </w:rPr>
        <w:t xml:space="preserve">, </w:t>
      </w:r>
      <w:r w:rsidRPr="00631ABD">
        <w:rPr>
          <w:rFonts w:ascii="Times New Roman" w:hAnsi="Times New Roman" w:cs="Times New Roman"/>
          <w:sz w:val="24"/>
          <w:szCs w:val="24"/>
          <w:lang w:val="en-US"/>
        </w:rPr>
        <w:t>rtf</w:t>
      </w:r>
      <w:r w:rsidRPr="00631A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1ABD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Pr="00631A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1ABD">
        <w:rPr>
          <w:rFonts w:ascii="Times New Roman" w:hAnsi="Times New Roman" w:cs="Times New Roman"/>
          <w:sz w:val="24"/>
          <w:szCs w:val="24"/>
          <w:lang w:val="en-US"/>
        </w:rPr>
        <w:t>odt</w:t>
      </w:r>
      <w:proofErr w:type="spellEnd"/>
      <w:r w:rsidRPr="00631ABD">
        <w:rPr>
          <w:rFonts w:ascii="Times New Roman" w:hAnsi="Times New Roman" w:cs="Times New Roman"/>
          <w:sz w:val="24"/>
          <w:szCs w:val="24"/>
        </w:rPr>
        <w:t xml:space="preserve">, </w:t>
      </w:r>
      <w:r w:rsidRPr="00631ABD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631A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1ABD">
        <w:rPr>
          <w:rFonts w:ascii="Times New Roman" w:hAnsi="Times New Roman" w:cs="Times New Roman"/>
          <w:sz w:val="24"/>
          <w:szCs w:val="24"/>
          <w:lang w:val="en-US"/>
        </w:rPr>
        <w:t>png</w:t>
      </w:r>
      <w:proofErr w:type="spellEnd"/>
      <w:r w:rsidRPr="00631ABD">
        <w:rPr>
          <w:rFonts w:ascii="Times New Roman" w:hAnsi="Times New Roman" w:cs="Times New Roman"/>
          <w:sz w:val="24"/>
          <w:szCs w:val="24"/>
        </w:rPr>
        <w:t>;</w:t>
      </w:r>
    </w:p>
    <w:p w:rsidR="00BF4ADB" w:rsidRPr="00631ABD" w:rsidRDefault="00BF4ADB" w:rsidP="00631AB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631ABD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Pr="00631ABD">
        <w:rPr>
          <w:rFonts w:ascii="Times New Roman" w:hAnsi="Times New Roman" w:cs="Times New Roman"/>
          <w:sz w:val="24"/>
          <w:szCs w:val="24"/>
        </w:rPr>
        <w:t>.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4" w:name="sub_1007"/>
      <w:bookmarkStart w:id="5" w:name="sub_1003"/>
      <w:r w:rsidRPr="00631ABD">
        <w:rPr>
          <w:rFonts w:ascii="Times New Roman" w:hAnsi="Times New Roman" w:cs="Times New Roman"/>
          <w:sz w:val="24"/>
          <w:szCs w:val="24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71"/>
      <w:bookmarkEnd w:id="4"/>
      <w:r w:rsidRPr="00631ABD">
        <w:rPr>
          <w:rFonts w:ascii="Times New Roman" w:hAnsi="Times New Roman" w:cs="Times New Roman"/>
          <w:sz w:val="24"/>
          <w:szCs w:val="24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631ABD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631ABD">
        <w:rPr>
          <w:rFonts w:ascii="Times New Roman" w:hAnsi="Times New Roman" w:cs="Times New Roman"/>
          <w:sz w:val="24"/>
          <w:szCs w:val="24"/>
        </w:rPr>
        <w:t>;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72"/>
      <w:bookmarkEnd w:id="6"/>
      <w:r w:rsidRPr="00631ABD">
        <w:rPr>
          <w:rFonts w:ascii="Times New Roman" w:hAnsi="Times New Roman" w:cs="Times New Roman"/>
          <w:sz w:val="24"/>
          <w:szCs w:val="24"/>
        </w:rPr>
        <w:t>б) в черно-белом режиме при отсутствии в документе графических изображений;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73"/>
      <w:bookmarkEnd w:id="7"/>
      <w:r w:rsidRPr="00631ABD">
        <w:rPr>
          <w:rFonts w:ascii="Times New Roman" w:hAnsi="Times New Roman" w:cs="Times New Roman"/>
          <w:sz w:val="24"/>
          <w:szCs w:val="24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74"/>
      <w:bookmarkEnd w:id="8"/>
      <w:r w:rsidRPr="00631ABD">
        <w:rPr>
          <w:rFonts w:ascii="Times New Roman" w:hAnsi="Times New Roman" w:cs="Times New Roman"/>
          <w:sz w:val="24"/>
          <w:szCs w:val="24"/>
        </w:rPr>
        <w:t>г) в режиме "оттенки серого" при наличии в документе изображений, отличных от цветного изображения.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1ABD">
        <w:rPr>
          <w:rFonts w:ascii="Times New Roman" w:hAnsi="Times New Roman" w:cs="Times New Roman"/>
          <w:sz w:val="24"/>
          <w:szCs w:val="24"/>
        </w:rPr>
        <w:t>3) Документы в электронном виде могут быть подписаны квалифицированной ЭП.</w:t>
      </w:r>
      <w:proofErr w:type="gramEnd"/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10"/>
      <w:bookmarkEnd w:id="9"/>
      <w:r w:rsidRPr="00631ABD">
        <w:rPr>
          <w:rFonts w:ascii="Times New Roman" w:hAnsi="Times New Roman" w:cs="Times New Roman"/>
          <w:sz w:val="24"/>
          <w:szCs w:val="24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631ABD">
        <w:rPr>
          <w:rFonts w:ascii="Times New Roman" w:hAnsi="Times New Roman" w:cs="Times New Roman"/>
          <w:sz w:val="24"/>
          <w:szCs w:val="24"/>
        </w:rPr>
        <w:t>.</w:t>
      </w:r>
    </w:p>
    <w:p w:rsidR="00BF4ADB" w:rsidRPr="00631ABD" w:rsidRDefault="00BF4ADB" w:rsidP="00631ABD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1AB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F4ADB" w:rsidRPr="00631ABD" w:rsidRDefault="00BF4ADB" w:rsidP="00631A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28. Основаниями для отказа в приёме документов, необходимых для предоставления муниципальной услуги, являются: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  <w:proofErr w:type="gramEnd"/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>2) представление заявления, подписанного неуполномоченным лицом;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>3) представленный заявителем пакет документов не соответствует требованиям, установленным пунктом 19, 23-26 настоящего Административного  регламента;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>4) предоставление документов, содержащих незаверенные исправления, подчистки;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>5) предоставление документов, текст которых не поддаётся прочтению.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4ADB" w:rsidRPr="00631ABD" w:rsidRDefault="00BF4ADB" w:rsidP="00D827AB">
      <w:pPr>
        <w:widowControl w:val="0"/>
        <w:autoSpaceDE w:val="0"/>
        <w:autoSpaceDN w:val="0"/>
        <w:spacing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31ABD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  <w:r w:rsidR="00D827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1ABD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29. Основания для приостановления предоставления муниципальной услуги отсутствуют.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30. Основаниями для отказа предоставления муниципальной услуги являются: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 xml:space="preserve">несоответствия проекта планировки территории Генеральному </w:t>
      </w:r>
      <w:hyperlink r:id="rId9" w:history="1">
        <w:r w:rsidRPr="00631ABD">
          <w:rPr>
            <w:rFonts w:ascii="Times New Roman" w:hAnsi="Times New Roman" w:cs="Times New Roman"/>
            <w:color w:val="0000FF"/>
            <w:sz w:val="24"/>
            <w:szCs w:val="24"/>
          </w:rPr>
          <w:t>плану</w:t>
        </w:r>
      </w:hyperlink>
      <w:r w:rsidRPr="00631AB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631ABD">
          <w:rPr>
            <w:rFonts w:ascii="Times New Roman" w:hAnsi="Times New Roman" w:cs="Times New Roman"/>
            <w:color w:val="0000FF"/>
            <w:sz w:val="24"/>
            <w:szCs w:val="24"/>
          </w:rPr>
          <w:t>Правилам</w:t>
        </w:r>
      </w:hyperlink>
      <w:r w:rsidRPr="00631ABD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муниципального образования; 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отсутствие документов территориального планирования;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несоответствие представленной документации по планировке территории требованиям технических регламентов, нормативов градостроительного проектирования, градостроительных регламентов и границам территориальных зон;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несоответствие проекта планировки территории градостроительным регламентам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 xml:space="preserve">наличие вступивших в законную силу решений суда, ограничивающих оборот земельного участка. 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31.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ABD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32. _____________________________________________________________________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jc w:val="center"/>
        <w:outlineLvl w:val="2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631ABD">
        <w:rPr>
          <w:rFonts w:ascii="Times New Roman" w:hAnsi="Times New Roman" w:cs="Times New Roman"/>
          <w:sz w:val="18"/>
          <w:szCs w:val="18"/>
        </w:rPr>
        <w:t xml:space="preserve">(указывается при наличии соответствующего </w:t>
      </w:r>
      <w:r w:rsidRPr="00631AB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нормативного правового акта </w:t>
      </w:r>
      <w:proofErr w:type="gramEnd"/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jc w:val="center"/>
        <w:outlineLvl w:val="2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631ABD">
        <w:rPr>
          <w:rFonts w:ascii="Times New Roman" w:eastAsia="Calibri" w:hAnsi="Times New Roman" w:cs="Times New Roman"/>
          <w:sz w:val="18"/>
          <w:szCs w:val="18"/>
          <w:lang w:eastAsia="en-US"/>
        </w:rPr>
        <w:t>представительного органа местного самоуправления</w:t>
      </w:r>
      <w:r w:rsidRPr="00631ABD">
        <w:rPr>
          <w:rFonts w:ascii="Times New Roman" w:hAnsi="Times New Roman" w:cs="Times New Roman"/>
          <w:sz w:val="18"/>
          <w:szCs w:val="18"/>
        </w:rPr>
        <w:t>)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BF4ADB" w:rsidRPr="00631ABD" w:rsidRDefault="00BF4ADB" w:rsidP="00D827AB">
      <w:pPr>
        <w:widowControl w:val="0"/>
        <w:autoSpaceDE w:val="0"/>
        <w:autoSpaceDN w:val="0"/>
        <w:spacing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31ABD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33. Муниципальная услуга предоставляется без взимания платы.</w:t>
      </w:r>
    </w:p>
    <w:p w:rsidR="00BF4ADB" w:rsidRPr="00631ABD" w:rsidRDefault="00BF4ADB" w:rsidP="00631AB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31ABD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</w:t>
      </w:r>
    </w:p>
    <w:p w:rsidR="00BF4ADB" w:rsidRPr="00631ABD" w:rsidRDefault="00BF4ADB" w:rsidP="00631A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ABD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1ABD">
        <w:rPr>
          <w:rFonts w:ascii="Times New Roman" w:hAnsi="Times New Roman" w:cs="Times New Roman"/>
          <w:color w:val="000000"/>
          <w:sz w:val="24"/>
          <w:szCs w:val="24"/>
        </w:rPr>
        <w:t>34. Максимальный срок ожидания в очереди при подаче запроса о предоставлении муниципальной услуги не должен превышать 15 минут.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1ABD">
        <w:rPr>
          <w:rFonts w:ascii="Times New Roman" w:hAnsi="Times New Roman" w:cs="Times New Roman"/>
          <w:color w:val="000000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BF4ADB" w:rsidRPr="00631ABD" w:rsidRDefault="00BF4ADB" w:rsidP="00631AB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31ABD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BF4ADB" w:rsidRPr="00631ABD" w:rsidRDefault="00BF4ADB" w:rsidP="00631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4ADB" w:rsidRPr="00631ABD" w:rsidRDefault="00BF4ADB" w:rsidP="00631A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 xml:space="preserve">35. Регистрация заявления о предоставлении муниципальной услуги осуществляется в течение дня с момента его поступления. </w:t>
      </w:r>
    </w:p>
    <w:p w:rsidR="00BF4ADB" w:rsidRPr="00631ABD" w:rsidRDefault="00BF4ADB" w:rsidP="00631AB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F4ADB" w:rsidRPr="00631ABD" w:rsidRDefault="00BF4ADB" w:rsidP="00631AB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31ABD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услуга, к залу ожидания, информационным стендам, необходимых для предоставления муниципальной услуги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 xml:space="preserve">36. Приём заявителей должен осуществляться в специально выделенном для этих целей помещении. 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 xml:space="preserve">37. </w:t>
      </w: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38.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631ABD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39.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lastRenderedPageBreak/>
        <w:t>40.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41.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1ABD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>средствами связи и информации</w:t>
      </w:r>
      <w:r w:rsidRPr="00631AB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31ABD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631A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1ABD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631ABD">
        <w:rPr>
          <w:rFonts w:ascii="Times New Roman" w:hAnsi="Times New Roman" w:cs="Times New Roman"/>
          <w:sz w:val="24"/>
          <w:szCs w:val="24"/>
        </w:rPr>
        <w:t>;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1ABD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её предоставление по месту жительства инвалида или в дистанционном режиме. 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31ABD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42. Показателями доступности предоставления муниципальной услуги являются: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lastRenderedPageBreak/>
        <w:t>43. Показателем качества предоставления муниципальной услуги являются: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1ABD">
        <w:rPr>
          <w:rFonts w:ascii="Times New Roman" w:hAnsi="Times New Roman" w:cs="Times New Roman"/>
          <w:sz w:val="24"/>
          <w:szCs w:val="24"/>
        </w:rPr>
        <w:t>1) отсутствие очередей при приёме (выдаче) документов;</w:t>
      </w:r>
      <w:proofErr w:type="gramEnd"/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44.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45.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BF4ADB" w:rsidRPr="00631ABD" w:rsidRDefault="00BF4ADB" w:rsidP="00631ABD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при личном получении заявителем документа (постановления) об утверждении подготовленной на основании документов территориального планирования документации по планировке территории (</w:t>
      </w:r>
      <w:r w:rsidRPr="00631ABD">
        <w:rPr>
          <w:rFonts w:ascii="Times New Roman" w:hAnsi="Times New Roman" w:cs="Times New Roman"/>
          <w:bCs/>
          <w:sz w:val="24"/>
          <w:szCs w:val="24"/>
        </w:rPr>
        <w:t xml:space="preserve">мотивированного отказа в предоставлении муниципальной услуги по </w:t>
      </w:r>
      <w:r w:rsidRPr="00631ABD">
        <w:rPr>
          <w:rFonts w:ascii="Times New Roman" w:hAnsi="Times New Roman" w:cs="Times New Roman"/>
          <w:sz w:val="24"/>
          <w:szCs w:val="24"/>
        </w:rPr>
        <w:t>утверждению документации по планировке территории).</w:t>
      </w:r>
    </w:p>
    <w:p w:rsidR="00BF4ADB" w:rsidRPr="00631ABD" w:rsidRDefault="00BF4ADB" w:rsidP="00631ABD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4ADB" w:rsidRPr="00631ABD" w:rsidRDefault="00BF4ADB" w:rsidP="00D827AB">
      <w:pPr>
        <w:widowControl w:val="0"/>
        <w:autoSpaceDE w:val="0"/>
        <w:autoSpaceDN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31ABD">
        <w:rPr>
          <w:rFonts w:ascii="Times New Roman" w:hAnsi="Times New Roman" w:cs="Times New Roman"/>
          <w:b/>
          <w:sz w:val="24"/>
          <w:szCs w:val="24"/>
        </w:rPr>
        <w:t xml:space="preserve">3. Состав, последовательность и сроки выполнения </w:t>
      </w:r>
      <w:r w:rsidR="00D827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631ABD"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требования к порядку их выполнения, в том числе особенности выполнения</w:t>
      </w:r>
      <w:r w:rsidR="00D827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1ABD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BF4ADB" w:rsidRPr="00631ABD" w:rsidRDefault="00BF4ADB" w:rsidP="00D827AB">
      <w:pPr>
        <w:widowControl w:val="0"/>
        <w:autoSpaceDE w:val="0"/>
        <w:autoSpaceDN w:val="0"/>
        <w:spacing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46. Предоставление муниципальной услуги включает в себя выполнение следующих административных процедур: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1ABD">
        <w:rPr>
          <w:rFonts w:ascii="Times New Roman" w:hAnsi="Times New Roman" w:cs="Times New Roman"/>
          <w:sz w:val="24"/>
          <w:szCs w:val="24"/>
        </w:rPr>
        <w:t>1) прием заявления и документов, их регистрация;</w:t>
      </w:r>
      <w:proofErr w:type="gramEnd"/>
    </w:p>
    <w:p w:rsidR="00BF4ADB" w:rsidRPr="00631ABD" w:rsidRDefault="00BF4ADB" w:rsidP="00631AB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1ABD">
        <w:rPr>
          <w:rFonts w:ascii="Times New Roman" w:hAnsi="Times New Roman" w:cs="Times New Roman"/>
          <w:sz w:val="24"/>
          <w:szCs w:val="24"/>
        </w:rPr>
        <w:t xml:space="preserve">2) </w:t>
      </w: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рассмотрение документов, представленных заявителем; </w:t>
      </w:r>
    </w:p>
    <w:p w:rsidR="00BF4ADB" w:rsidRPr="00631ABD" w:rsidRDefault="00BF4ADB" w:rsidP="00631AB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 xml:space="preserve">3) принятие решения о предоставлении муниципальной услуги (отказе в предоставлении муниципальной услуги); 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4) уведомление заявителя о принятом решении и выдача документа (постановления) об утверждении </w:t>
      </w:r>
      <w:r w:rsidRPr="00631ABD">
        <w:rPr>
          <w:rFonts w:ascii="Times New Roman" w:hAnsi="Times New Roman" w:cs="Times New Roman"/>
          <w:sz w:val="24"/>
          <w:szCs w:val="24"/>
        </w:rPr>
        <w:t>подготовленной на основании документов территориального планирования документации по планировке территории</w:t>
      </w: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(мотивированного отказа </w:t>
      </w:r>
      <w:r w:rsidRPr="00631ABD">
        <w:rPr>
          <w:rFonts w:ascii="Times New Roman" w:hAnsi="Times New Roman" w:cs="Times New Roman"/>
          <w:sz w:val="24"/>
          <w:szCs w:val="24"/>
        </w:rPr>
        <w:t xml:space="preserve">в </w:t>
      </w: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утверждении </w:t>
      </w:r>
      <w:r w:rsidRPr="00631ABD">
        <w:rPr>
          <w:rFonts w:ascii="Times New Roman" w:hAnsi="Times New Roman" w:cs="Times New Roman"/>
          <w:sz w:val="24"/>
          <w:szCs w:val="24"/>
        </w:rPr>
        <w:t>документации по планировке территории</w:t>
      </w: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>47. Данный перечень административных процедур является исчерпывающим.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>48. При предоставлении муниципальной услуги в электронной форме осуществляется: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получение информации о порядке и сроках предоставления муниципальной услуги;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запись на приём в орган местного самоуправления __________________________, многофункциональный центр для подачи запроса о предоставлении услуги (далее – запрос); 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формирование запроса; 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приём и регистрация органом местного самоуправления ______________________ запроса и иных документов, необходимых для предоставления услуги;</w:t>
      </w: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получение результата предоставления муниципальной услуги; 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получение сведений о ходе выполнения запроса; 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осуществление оценки качества предоставления услуги;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631A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49. Административные процедуры осуществляются в последовательности, определённой </w:t>
      </w:r>
      <w:hyperlink r:id="rId11" w:history="1">
        <w:r w:rsidRPr="00631ABD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блок-схемой</w:t>
        </w:r>
      </w:hyperlink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предоставления муниципальной услуги (приложение № 2 к настоящему Админ</w:t>
      </w:r>
      <w:r w:rsidR="00D827AB">
        <w:rPr>
          <w:rFonts w:ascii="Times New Roman" w:eastAsia="Calibri" w:hAnsi="Times New Roman" w:cs="Times New Roman"/>
          <w:sz w:val="24"/>
          <w:szCs w:val="24"/>
          <w:lang w:eastAsia="en-US"/>
        </w:rPr>
        <w:t>ис</w:t>
      </w: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>тративному регламенту).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ABD">
        <w:rPr>
          <w:rFonts w:ascii="Times New Roman" w:hAnsi="Times New Roman" w:cs="Times New Roman"/>
          <w:b/>
          <w:sz w:val="24"/>
          <w:szCs w:val="24"/>
        </w:rPr>
        <w:t>Прием заявления и документов, их регистрация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1ABD">
        <w:rPr>
          <w:rFonts w:ascii="Times New Roman" w:hAnsi="Times New Roman" w:cs="Times New Roman"/>
          <w:sz w:val="24"/>
          <w:szCs w:val="24"/>
        </w:rPr>
        <w:t>50. О</w:t>
      </w: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к </w:t>
      </w:r>
      <w:r w:rsidRPr="00631ABD">
        <w:rPr>
          <w:rFonts w:ascii="Times New Roman" w:hAnsi="Times New Roman" w:cs="Times New Roman"/>
          <w:sz w:val="24"/>
          <w:szCs w:val="24"/>
        </w:rPr>
        <w:t xml:space="preserve">ответственному исполнителю органа местного </w:t>
      </w:r>
      <w:proofErr w:type="gramStart"/>
      <w:r w:rsidRPr="00631ABD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  <w:r w:rsidRPr="00631ABD">
        <w:rPr>
          <w:rFonts w:ascii="Times New Roman" w:hAnsi="Times New Roman" w:cs="Times New Roman"/>
          <w:sz w:val="24"/>
          <w:szCs w:val="24"/>
        </w:rPr>
        <w:t xml:space="preserve"> в должностные обязанности которого входит исполнение административной процедуры (далее – ответственный исполнитель)</w:t>
      </w: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заявления о предоставлении муниципальной услуги с приложением пакета документов. </w:t>
      </w:r>
      <w:r w:rsidRPr="00631ABD">
        <w:rPr>
          <w:rFonts w:ascii="Times New Roman" w:hAnsi="Times New Roman" w:cs="Times New Roman"/>
          <w:sz w:val="24"/>
          <w:szCs w:val="24"/>
          <w:lang w:eastAsia="en-US"/>
        </w:rPr>
        <w:t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12-14 пункта 18 настоящего Административного регламента.</w:t>
      </w:r>
      <w:r w:rsidRPr="00631ABD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BF4ADB" w:rsidRPr="00631ABD" w:rsidRDefault="00BF4ADB" w:rsidP="00631ABD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1ABD">
        <w:rPr>
          <w:rFonts w:ascii="Times New Roman" w:hAnsi="Times New Roman" w:cs="Times New Roman"/>
          <w:sz w:val="24"/>
          <w:szCs w:val="24"/>
        </w:rPr>
        <w:t xml:space="preserve">51. Специалист, ответственный за приём и регистрацию заявления о предоставлении муниципальной услуги, осуществляет </w:t>
      </w: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проверку на наличие документов, указанных в </w:t>
      </w:r>
      <w:hyperlink r:id="rId12" w:history="1">
        <w:r w:rsidRPr="00631ABD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пункте 19</w:t>
        </w:r>
      </w:hyperlink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22 – 26 настоящего Административного регламента.</w:t>
      </w:r>
    </w:p>
    <w:p w:rsidR="00BF4ADB" w:rsidRPr="00631ABD" w:rsidRDefault="00BF4ADB" w:rsidP="00631ABD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>52.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BF4ADB" w:rsidRPr="00631ABD" w:rsidRDefault="00BF4ADB" w:rsidP="00631ABD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>53. Результатом выполнения административной процедуры является регистрационная запись о дате и времени принятия заявления, формирование пакета документов и регистрация в журнале регистрации.</w:t>
      </w:r>
    </w:p>
    <w:p w:rsidR="00BF4ADB" w:rsidRPr="00631ABD" w:rsidRDefault="00BF4ADB" w:rsidP="00D827AB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b/>
          <w:sz w:val="24"/>
          <w:szCs w:val="24"/>
        </w:rPr>
        <w:t>Р</w:t>
      </w:r>
      <w:r w:rsidRPr="00631A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ассмотрение документов, представленных заявителем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54. Основанием для начала административной процедуры является получение ответственным исполнителем заявления о предоставлении муниципальной услуги с прилагаемым пакетом документов.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 xml:space="preserve">55. Ответственным исполнителем осуществляется проверка наличия указанных в </w:t>
      </w:r>
      <w:r w:rsidRPr="00631ABD">
        <w:rPr>
          <w:rFonts w:ascii="Times New Roman" w:hAnsi="Times New Roman" w:cs="Times New Roman"/>
          <w:sz w:val="24"/>
          <w:szCs w:val="24"/>
        </w:rPr>
        <w:lastRenderedPageBreak/>
        <w:t>пункте 28 настоящего Административного регламента оснований для отказа в приёме документов.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57. Время выполнения административной процедуры: в течение 1-го рабочего дня со дня получения уполномоченными должностными лицами заявления, прилагаемых заявителем документов.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 xml:space="preserve">58. Результатом выполнения административной процедуры является принятие ответственным исполнителем решения об отсутствии оснований для отказа в приёме документов. 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Принятие решения о предоставлении муниципальной услуги (отказе в предоставлении муниципальной услуги)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59. Основанием для начала административной процедуры является принятие ответственным исполнителем решения об отсутствии оснований для отказа в приёме документов.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60. Ответственный исполнитель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услуги.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61. Ответственный исполнитель осуществляет проверку документации по планировке территории на соответствие требованиям, указанным в части 10 статьи 46 Градостроительного кодекса Российской Федерации в срок не более 30 рабочих дней со дня ее поступления.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62. По результатам проверки ответственным исполнителем принимается решение о: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1ABD">
        <w:rPr>
          <w:rFonts w:ascii="Times New Roman" w:hAnsi="Times New Roman" w:cs="Times New Roman"/>
          <w:sz w:val="24"/>
          <w:szCs w:val="24"/>
        </w:rPr>
        <w:t>направлении</w:t>
      </w:r>
      <w:proofErr w:type="gramEnd"/>
      <w:r w:rsidRPr="00631ABD">
        <w:rPr>
          <w:rFonts w:ascii="Times New Roman" w:hAnsi="Times New Roman" w:cs="Times New Roman"/>
          <w:sz w:val="24"/>
          <w:szCs w:val="24"/>
        </w:rPr>
        <w:t xml:space="preserve"> подготовленной на основании документов территориального планирования документации по планировке территории на утверждение высшему должностному лицу органа местного самоуправления;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1ABD">
        <w:rPr>
          <w:rFonts w:ascii="Times New Roman" w:hAnsi="Times New Roman" w:cs="Times New Roman"/>
          <w:sz w:val="24"/>
          <w:szCs w:val="24"/>
        </w:rPr>
        <w:t>отклонении</w:t>
      </w:r>
      <w:proofErr w:type="gramEnd"/>
      <w:r w:rsidRPr="00631ABD">
        <w:rPr>
          <w:rFonts w:ascii="Times New Roman" w:hAnsi="Times New Roman" w:cs="Times New Roman"/>
          <w:sz w:val="24"/>
          <w:szCs w:val="24"/>
        </w:rPr>
        <w:t xml:space="preserve"> документации и о направлении ее на доработку.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63. До утверждения документации по планировке территории высшим должностным лицом органа местного самоуправления, ответственный исполнитель обеспечивает: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1ABD">
        <w:rPr>
          <w:rFonts w:ascii="Times New Roman" w:hAnsi="Times New Roman" w:cs="Times New Roman"/>
          <w:sz w:val="24"/>
          <w:szCs w:val="24"/>
        </w:rPr>
        <w:t>1) обязательное рассмотрение проекта планировки территории на публичных слушаниях;</w:t>
      </w:r>
      <w:proofErr w:type="gramEnd"/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2) опубликование заключения о результатах публичных слушаний в порядке, установленном для официального опубликования муниципальных правовых актов, и размещается на официальном сайте муниципального образования в сети «Интернет» (при наличии официального сайта муниципального образования).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64. Порядок организации и проведения публичных слушаний по проекту планировки территории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65. Публичные слушания по проекту планировки территории не проводятся случаях, установленных частью 5.1 статьи 46 Градостроительного кодекса Российской Федерации.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lastRenderedPageBreak/>
        <w:t>66.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может быть менее 1-ого месяца и более 3-х месяцев.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67. Ответственный исполнитель готовит проект документа (постановления) об утверждении подготовленной на основании документов территориального планирования документации по планировке территории (мотивированного отказа в утверждении документации по планировке территории) и в срок не позднее чем через 15 дней со дня проведения публичных слушаний направляет высшему должностному лицу органа местного самоуправления: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 xml:space="preserve">подготовленную документацию по планировке территории; 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протокол публичных слушаний по проекту планировки территории;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слушаний;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проект документа (постановления) об утверждении подготовленной на основании документов территориального планирования документации по планировке территории (мотивированный отказ в утверждении документации по планировке территории).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68. Высшим должностным лицом органа местного самоуправления по итогам рассмотрения указанных документов принимается решения: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 xml:space="preserve">об утверждении подготовленной на основании документов территориального планирования документации по планировке территории и подписание соответствующего документа (постановления); 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631ABD">
        <w:rPr>
          <w:rFonts w:ascii="Times New Roman" w:hAnsi="Times New Roman" w:cs="Times New Roman"/>
          <w:sz w:val="24"/>
          <w:szCs w:val="24"/>
        </w:rPr>
        <w:t xml:space="preserve">об отказе в утверждении документации по планировке территории и подписание мотивированного отказа в утверждении документации по планировке территории. 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69. Документация по планировке территории, утверждаемая органом местного самоуправления муниципального района, направляется главе поселения применительно к </w:t>
      </w:r>
      <w:proofErr w:type="gramStart"/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>территориям</w:t>
      </w:r>
      <w:proofErr w:type="gramEnd"/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которых осуществлялась подготовка такой документации, в течение 7-и дней со дня ее утверждения.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70. Ответственный исполнитель обеспечивает опубликование утвержденной документации по планировке территории в порядке, установленном для официального опубликования муниципальных правовых актов, иной официальной информации, в и размещение на официальном сайте муниципального образования (при наличии официального сайта муниципального образования) в сети «Интернет» течение 7-и дней со дня ее утверждения.</w:t>
      </w:r>
    </w:p>
    <w:p w:rsidR="00BF4ADB" w:rsidRPr="00631ABD" w:rsidRDefault="00BF4ADB" w:rsidP="00631ABD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Уведомление заявителя о принятом решении и выдача документа (постановления) об утверждении </w:t>
      </w:r>
      <w:r w:rsidRPr="00631ABD">
        <w:rPr>
          <w:rFonts w:ascii="Times New Roman" w:hAnsi="Times New Roman" w:cs="Times New Roman"/>
          <w:b/>
          <w:sz w:val="24"/>
          <w:szCs w:val="24"/>
        </w:rPr>
        <w:t>подготовленной на основании документов территориального планирования документации по планировке территории</w:t>
      </w:r>
      <w:r w:rsidRPr="00631A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(мотивированного отказа </w:t>
      </w:r>
      <w:r w:rsidRPr="00631ABD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631A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утверждении </w:t>
      </w:r>
      <w:r w:rsidRPr="00631ABD">
        <w:rPr>
          <w:rFonts w:ascii="Times New Roman" w:hAnsi="Times New Roman" w:cs="Times New Roman"/>
          <w:b/>
          <w:sz w:val="24"/>
          <w:szCs w:val="24"/>
        </w:rPr>
        <w:t>документации по планировке территории</w:t>
      </w:r>
      <w:r w:rsidRPr="00631A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71. Основанием для начала административной процедуры является подписание высшим должностным лицом органа местного самоуправления документа (постановления) об утверждении подготовленной на основании документов территориального планирования документации по планировке территории</w:t>
      </w: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31ABD">
        <w:rPr>
          <w:rFonts w:ascii="Times New Roman" w:hAnsi="Times New Roman" w:cs="Times New Roman"/>
          <w:sz w:val="24"/>
          <w:szCs w:val="24"/>
        </w:rPr>
        <w:t xml:space="preserve">(мотивированного отказа в утверждении документации по планировке территории). 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lastRenderedPageBreak/>
        <w:t xml:space="preserve">72. </w:t>
      </w: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>Уведомление заявителя о принятом решении осуществляется у</w:t>
      </w:r>
      <w:r w:rsidRPr="00631ABD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</w:t>
      </w:r>
      <w:r w:rsidRPr="00631ABD">
        <w:rPr>
          <w:rFonts w:ascii="Times New Roman" w:hAnsi="Times New Roman" w:cs="Times New Roman"/>
        </w:rPr>
        <w:t xml:space="preserve"> </w:t>
      </w:r>
      <w:r w:rsidRPr="00631ABD">
        <w:rPr>
          <w:rFonts w:ascii="Times New Roman" w:hAnsi="Times New Roman" w:cs="Times New Roman"/>
          <w:sz w:val="24"/>
          <w:szCs w:val="24"/>
        </w:rPr>
        <w:t>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73. Время выполнения административной процедуры: осуществляется не позднее 3-х дней.</w:t>
      </w:r>
      <w:r w:rsidR="00D827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631ABD">
        <w:rPr>
          <w:rFonts w:ascii="Times New Roman" w:hAnsi="Times New Roman" w:cs="Times New Roman"/>
          <w:sz w:val="24"/>
          <w:szCs w:val="24"/>
        </w:rPr>
        <w:t>74. Результатом выполнения административной процедуры является выдача заявителю: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документа (постановления) об утверждении подготовленной на основании документов территориального планирования документации по планировке территории;</w:t>
      </w:r>
      <w:r w:rsidR="00D827A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31ABD">
        <w:rPr>
          <w:rFonts w:ascii="Times New Roman" w:hAnsi="Times New Roman" w:cs="Times New Roman"/>
          <w:sz w:val="24"/>
          <w:szCs w:val="24"/>
        </w:rPr>
        <w:t>мотивированного отказа в утверждении документации по планировке территории.</w:t>
      </w:r>
    </w:p>
    <w:p w:rsidR="00BF4ADB" w:rsidRPr="00631ABD" w:rsidRDefault="00BF4ADB" w:rsidP="00631ABD">
      <w:pPr>
        <w:pStyle w:val="af0"/>
        <w:widowControl w:val="0"/>
        <w:autoSpaceDE w:val="0"/>
        <w:autoSpaceDN w:val="0"/>
        <w:ind w:left="0" w:firstLine="567"/>
        <w:jc w:val="both"/>
      </w:pPr>
      <w:proofErr w:type="gramStart"/>
      <w:r w:rsidRPr="00631ABD"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631ABD">
        <w:t xml:space="preserve"> В данном случае документы готовятся в формате </w:t>
      </w:r>
      <w:proofErr w:type="spellStart"/>
      <w:r w:rsidRPr="00631ABD">
        <w:t>pdf</w:t>
      </w:r>
      <w:proofErr w:type="spellEnd"/>
      <w:r w:rsidRPr="00631ABD"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631ABD">
        <w:t xml:space="preserve">Указанные документы в формате электронного архива </w:t>
      </w:r>
      <w:r w:rsidRPr="00631ABD">
        <w:rPr>
          <w:lang w:val="en-US"/>
        </w:rPr>
        <w:t>zip</w:t>
      </w:r>
      <w:r w:rsidRPr="00631ABD">
        <w:t xml:space="preserve"> направляются в личный кабинет заявителя).</w:t>
      </w:r>
      <w:proofErr w:type="gramEnd"/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>в МФЦ</w:t>
      </w:r>
      <w:r w:rsidRPr="00631ABD">
        <w:rPr>
          <w:rFonts w:ascii="Times New Roman" w:hAnsi="Times New Roman" w:cs="Times New Roman"/>
          <w:sz w:val="24"/>
          <w:szCs w:val="24"/>
        </w:rPr>
        <w:t>.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 xml:space="preserve">75.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 </w:t>
      </w:r>
    </w:p>
    <w:p w:rsidR="00BF4ADB" w:rsidRPr="00631ABD" w:rsidRDefault="00BF4ADB" w:rsidP="00D827AB">
      <w:pPr>
        <w:widowControl w:val="0"/>
        <w:autoSpaceDE w:val="0"/>
        <w:autoSpaceDN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31ABD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631AB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31ABD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BF4ADB" w:rsidRPr="00631ABD" w:rsidRDefault="00BF4ADB" w:rsidP="00D827AB">
      <w:pPr>
        <w:widowControl w:val="0"/>
        <w:autoSpaceDE w:val="0"/>
        <w:autoSpaceDN w:val="0"/>
        <w:spacing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631AB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31ABD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 xml:space="preserve">76. Текущий </w:t>
      </w:r>
      <w:proofErr w:type="gramStart"/>
      <w:r w:rsidRPr="00631AB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31ABD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77.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31ABD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31AB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31ABD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lastRenderedPageBreak/>
        <w:t>78.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79.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80.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BF4ADB" w:rsidRPr="00631ABD" w:rsidRDefault="00BF4ADB" w:rsidP="00D827AB">
      <w:pPr>
        <w:widowControl w:val="0"/>
        <w:autoSpaceDE w:val="0"/>
        <w:autoSpaceDN w:val="0"/>
        <w:spacing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31ABD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</w:t>
      </w:r>
      <w:proofErr w:type="gramStart"/>
      <w:r w:rsidRPr="00631ABD">
        <w:rPr>
          <w:rFonts w:ascii="Times New Roman" w:hAnsi="Times New Roman" w:cs="Times New Roman"/>
          <w:b/>
          <w:sz w:val="24"/>
          <w:szCs w:val="24"/>
        </w:rPr>
        <w:t>е(</w:t>
      </w:r>
      <w:proofErr w:type="gramEnd"/>
      <w:r w:rsidRPr="00631ABD">
        <w:rPr>
          <w:rFonts w:ascii="Times New Roman" w:hAnsi="Times New Roman" w:cs="Times New Roman"/>
          <w:b/>
          <w:sz w:val="24"/>
          <w:szCs w:val="24"/>
        </w:rPr>
        <w:t>осуществляемые) ими в ходе предоставления муниципальной услуги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81.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31ABD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631AB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31ABD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82.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31ABD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F4ADB" w:rsidRPr="00631ABD" w:rsidRDefault="00BF4ADB" w:rsidP="00D827AB">
      <w:pPr>
        <w:widowControl w:val="0"/>
        <w:autoSpaceDE w:val="0"/>
        <w:autoSpaceDN w:val="0"/>
        <w:spacing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31ABD">
        <w:rPr>
          <w:rFonts w:ascii="Times New Roman" w:hAnsi="Times New Roman" w:cs="Times New Roman"/>
          <w:b/>
          <w:sz w:val="24"/>
          <w:szCs w:val="24"/>
        </w:rPr>
        <w:t>Информация для заявителя о его праве подать жалобу</w:t>
      </w:r>
      <w:r w:rsidR="00D827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1ABD">
        <w:rPr>
          <w:rFonts w:ascii="Times New Roman" w:hAnsi="Times New Roman" w:cs="Times New Roman"/>
          <w:b/>
          <w:sz w:val="24"/>
          <w:szCs w:val="24"/>
        </w:rPr>
        <w:t>на решение и (или) действие (бездействие) органа местного самоуправления,</w:t>
      </w:r>
      <w:r w:rsidR="00D827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1ABD">
        <w:rPr>
          <w:rFonts w:ascii="Times New Roman" w:hAnsi="Times New Roman" w:cs="Times New Roman"/>
          <w:b/>
          <w:sz w:val="24"/>
          <w:szCs w:val="24"/>
        </w:rPr>
        <w:t>его должностных лиц при предоставлении муниципальной услуги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83. </w:t>
      </w:r>
      <w:proofErr w:type="gramStart"/>
      <w:r w:rsidRPr="00631A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Заявитель может обратиться с жалобой,  в том числе в следующих случаях:</w:t>
      </w:r>
      <w:r w:rsidR="00D827A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        </w:t>
      </w:r>
      <w:r w:rsidRPr="00631A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1) нарушение срока регистрации запроса заявителя о предоставлении муниципальной услуги;</w:t>
      </w:r>
      <w:r w:rsidR="00D827A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</w:t>
      </w:r>
      <w:r w:rsidRPr="00631A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2) нарушение срока предоставления муниципальной услуги;</w:t>
      </w:r>
      <w:r w:rsidR="00D827A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</w:t>
      </w:r>
      <w:r w:rsidRPr="00631A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  <w:proofErr w:type="gramEnd"/>
      <w:r w:rsidR="00D827A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         </w:t>
      </w:r>
      <w:r w:rsidRPr="00631A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631A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  <w:proofErr w:type="gramEnd"/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631A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F4ADB" w:rsidRPr="00631ABD" w:rsidRDefault="00BF4ADB" w:rsidP="00D827AB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Предмет жалобы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84.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</w:t>
      </w:r>
      <w:proofErr w:type="spellStart"/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>Степановского</w:t>
      </w:r>
      <w:proofErr w:type="spellEnd"/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>Ташлинского</w:t>
      </w:r>
      <w:proofErr w:type="spellEnd"/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Оренбургской области и его должностных лиц, муниципальных служащих органа местного самоуправления администрации </w:t>
      </w:r>
      <w:proofErr w:type="spellStart"/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>Степановского</w:t>
      </w:r>
      <w:proofErr w:type="spellEnd"/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>Ташлинского</w:t>
      </w:r>
      <w:proofErr w:type="spellEnd"/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Оренбургской области при предоставлении муниципальной услуги.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>85. Жалоба должна содержать: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631A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BF4ADB" w:rsidRPr="00631ABD" w:rsidRDefault="00BF4ADB" w:rsidP="00D827AB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Органы  государственной власти, органы местного самоуправления и уполномоченные на рассмотрение жалобы должностные лица,</w:t>
      </w:r>
      <w:r w:rsidR="00D827A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631A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которым может быть направлена жалоба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86. Жалоба рассматривается органом местного самоуправления </w:t>
      </w:r>
      <w:proofErr w:type="spellStart"/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>Степановского</w:t>
      </w:r>
      <w:proofErr w:type="spellEnd"/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>Ташлинского</w:t>
      </w:r>
      <w:proofErr w:type="spellEnd"/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Оренбургской области,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</w:t>
      </w: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рассматриваются непосредственно руководителем органа, предоставляющего муниципальную услугу.</w:t>
      </w:r>
      <w:r w:rsidRPr="00631A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включённых в исчерпывающие перечни процедур в сферах строительства, утверждённые Правительством Российской Федерации в соответствии с </w:t>
      </w:r>
      <w:hyperlink r:id="rId13" w:history="1">
        <w:r w:rsidRPr="00631ABD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частью 2 статьи 6</w:t>
        </w:r>
      </w:hyperlink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Градостроительного кодекса Российской Федерации, может быть также</w:t>
      </w:r>
      <w:proofErr w:type="gramEnd"/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>подана</w:t>
      </w:r>
      <w:proofErr w:type="gramEnd"/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антимонопольным законодательством Российской Федерации в антимонопольный орган.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11" w:name="Par11"/>
      <w:bookmarkEnd w:id="11"/>
      <w:r w:rsidRPr="00631A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Порядок подачи и рассмотрения жалобы</w:t>
      </w:r>
    </w:p>
    <w:p w:rsidR="00BF4ADB" w:rsidRPr="00631ABD" w:rsidRDefault="00D827A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="00BF4ADB"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>7. Жалоба подаётся в письменной форме на бумажном носителе</w:t>
      </w:r>
      <w:r w:rsidR="00BF4ADB" w:rsidRPr="00631A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по почте, через МФЦ (при наличии Соглашения </w:t>
      </w:r>
      <w:r w:rsidR="00BF4ADB" w:rsidRPr="00631ABD">
        <w:rPr>
          <w:rFonts w:ascii="Times New Roman" w:hAnsi="Times New Roman" w:cs="Times New Roman"/>
          <w:sz w:val="24"/>
          <w:szCs w:val="24"/>
        </w:rPr>
        <w:t>о взаимодействии</w:t>
      </w:r>
      <w:r w:rsidR="00BF4ADB" w:rsidRPr="00631A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приёме заявителя в органе местного самоуправления:</w:t>
      </w:r>
    </w:p>
    <w:p w:rsidR="00BF4ADB" w:rsidRPr="00631ABD" w:rsidRDefault="00BF4ADB" w:rsidP="00631A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почтовый адрес: </w:t>
      </w:r>
      <w:r w:rsidRPr="00631ABD">
        <w:rPr>
          <w:rFonts w:ascii="Times New Roman" w:hAnsi="Times New Roman" w:cs="Times New Roman"/>
          <w:sz w:val="24"/>
          <w:szCs w:val="24"/>
        </w:rPr>
        <w:t xml:space="preserve">461181, Оренбургская область, </w:t>
      </w:r>
      <w:proofErr w:type="spellStart"/>
      <w:r w:rsidRPr="00631ABD">
        <w:rPr>
          <w:rFonts w:ascii="Times New Roman" w:hAnsi="Times New Roman" w:cs="Times New Roman"/>
          <w:sz w:val="24"/>
          <w:szCs w:val="24"/>
        </w:rPr>
        <w:t>Ташлинский</w:t>
      </w:r>
      <w:proofErr w:type="spellEnd"/>
      <w:r w:rsidRPr="00631ABD">
        <w:rPr>
          <w:rFonts w:ascii="Times New Roman" w:hAnsi="Times New Roman" w:cs="Times New Roman"/>
          <w:sz w:val="24"/>
          <w:szCs w:val="24"/>
        </w:rPr>
        <w:t xml:space="preserve"> район, село Степановка, ул</w:t>
      </w:r>
      <w:proofErr w:type="gramStart"/>
      <w:r w:rsidRPr="00631AB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31ABD">
        <w:rPr>
          <w:rFonts w:ascii="Times New Roman" w:hAnsi="Times New Roman" w:cs="Times New Roman"/>
          <w:sz w:val="24"/>
          <w:szCs w:val="24"/>
        </w:rPr>
        <w:t>оветская, 23</w:t>
      </w:r>
    </w:p>
    <w:p w:rsidR="00BF4ADB" w:rsidRPr="00631ABD" w:rsidDel="00907CDC" w:rsidRDefault="00BF4ADB" w:rsidP="00631A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адрес электронной почты органа местного самоуправления: </w:t>
      </w:r>
      <w:proofErr w:type="spellStart"/>
      <w:r w:rsidRPr="00631ABD">
        <w:rPr>
          <w:rFonts w:ascii="Times New Roman" w:hAnsi="Times New Roman" w:cs="Times New Roman"/>
          <w:sz w:val="24"/>
          <w:szCs w:val="24"/>
          <w:lang w:val="en-US"/>
        </w:rPr>
        <w:t>timakova</w:t>
      </w:r>
      <w:proofErr w:type="spellEnd"/>
      <w:r w:rsidRPr="00631AB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31ABD">
        <w:rPr>
          <w:rFonts w:ascii="Times New Roman" w:hAnsi="Times New Roman" w:cs="Times New Roman"/>
          <w:sz w:val="24"/>
          <w:szCs w:val="24"/>
          <w:lang w:val="en-US"/>
        </w:rPr>
        <w:t>lyudmila</w:t>
      </w:r>
      <w:proofErr w:type="spellEnd"/>
      <w:r w:rsidRPr="00631ABD">
        <w:rPr>
          <w:rFonts w:ascii="Times New Roman" w:hAnsi="Times New Roman" w:cs="Times New Roman"/>
          <w:sz w:val="24"/>
          <w:szCs w:val="24"/>
        </w:rPr>
        <w:t>@</w:t>
      </w:r>
      <w:r w:rsidRPr="00631AB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31AB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31AB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F4ADB" w:rsidRPr="00631ABD" w:rsidRDefault="00BF4ADB" w:rsidP="00D827A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1ABD">
        <w:rPr>
          <w:rFonts w:ascii="Times New Roman" w:hAnsi="Times New Roman" w:cs="Times New Roman"/>
          <w:sz w:val="28"/>
          <w:szCs w:val="28"/>
        </w:rPr>
        <w:t xml:space="preserve"> </w:t>
      </w: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 официальный сайт органа местного самоуправления </w:t>
      </w:r>
      <w:r w:rsidRPr="00D827AB">
        <w:rPr>
          <w:rFonts w:ascii="Times New Roman" w:hAnsi="Times New Roman" w:cs="Times New Roman"/>
          <w:sz w:val="24"/>
          <w:szCs w:val="24"/>
        </w:rPr>
        <w:t>http://</w:t>
      </w:r>
      <w:r w:rsidRPr="00D827A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827A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827AB">
        <w:rPr>
          <w:rFonts w:ascii="Times New Roman" w:hAnsi="Times New Roman" w:cs="Times New Roman"/>
          <w:sz w:val="24"/>
          <w:szCs w:val="24"/>
        </w:rPr>
        <w:t>tl.orb.ru</w:t>
      </w:r>
      <w:proofErr w:type="spellEnd"/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4) Портал, электронный адрес: </w:t>
      </w:r>
      <w:proofErr w:type="spellStart"/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>www.gosuslugi.ru</w:t>
      </w:r>
      <w:proofErr w:type="spellEnd"/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>88.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представлена</w:t>
      </w:r>
      <w:proofErr w:type="gramEnd"/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>89.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Время приёма жалоб должно совпадать со временем предоставления муниципальной услуги.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>Жалоба в письменной форме может также быть направлена по почте.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>90.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>91.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92.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4" w:history="1">
        <w:r w:rsidRPr="00631ABD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статьей 5.63</w:t>
        </w:r>
      </w:hyperlink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Сроки рассмотрения жалобы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93. </w:t>
      </w:r>
      <w:proofErr w:type="gramStart"/>
      <w:r w:rsidRPr="00631A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наделённым полномочиями по рассмотрению жалоб, в течение 15-ти рабочих дней со дня её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631A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исправлений - в течение 5-ти рабочих дней со дня её регистрации. </w:t>
      </w:r>
      <w:bookmarkStart w:id="12" w:name="Par25"/>
      <w:bookmarkEnd w:id="12"/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Результат рассмотрения жалобы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94. По результатам рассмотрения жалобы орган, предоставляющий муниципальную услугу, принимает одно из следующих решений: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631A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  <w:proofErr w:type="gramEnd"/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2) отказывает в удовлетворении жалобы.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Порядок информирования заявителя о результатах рассмотрения жалобы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95. Не позднее дня, следующего за днём принятия решения, указанного в </w:t>
      </w:r>
      <w:hyperlink w:anchor="Par25" w:history="1">
        <w:r w:rsidRPr="00631ABD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пункте</w:t>
        </w:r>
      </w:hyperlink>
      <w:r w:rsidRPr="00631A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94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 xml:space="preserve">96. В случае установления в ходе или по результатам </w:t>
      </w:r>
      <w:proofErr w:type="gramStart"/>
      <w:r w:rsidRPr="00631A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631A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или преступления должностное лицо, наделённое полномочиями по рассмотрению жалоб в соответствии с пунктом 86 настоящего Административного регламента, незамедлительно направляет имеющиеся материалы в органы прокуратуры.</w:t>
      </w:r>
    </w:p>
    <w:p w:rsidR="00BF4ADB" w:rsidRPr="00631ABD" w:rsidRDefault="00BF4ADB" w:rsidP="00631ABD">
      <w:pPr>
        <w:widowControl w:val="0"/>
        <w:autoSpaceDE w:val="0"/>
        <w:autoSpaceDN w:val="0"/>
        <w:spacing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31ABD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1ABD">
        <w:rPr>
          <w:rFonts w:ascii="Times New Roman" w:hAnsi="Times New Roman" w:cs="Times New Roman"/>
          <w:sz w:val="24"/>
          <w:szCs w:val="24"/>
        </w:rPr>
        <w:t xml:space="preserve">97. </w:t>
      </w: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>Заявитель вправе обжаловать принятое по жалобе решение в порядке, установленном пунктом 86 настоящего административного регламента.</w:t>
      </w:r>
    </w:p>
    <w:p w:rsidR="00BF4ADB" w:rsidRPr="00631ABD" w:rsidRDefault="00BF4ADB" w:rsidP="00D827AB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Право заявителя на получение информации и документов,</w:t>
      </w:r>
      <w:r w:rsidR="00D827A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31AB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необходимых для обоснования и рассмотрения жалобы</w:t>
      </w:r>
    </w:p>
    <w:p w:rsidR="00BF4ADB" w:rsidRPr="00631ABD" w:rsidRDefault="00BF4ADB" w:rsidP="00D827A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98.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BF4ADB" w:rsidRPr="00631ABD" w:rsidRDefault="00BF4ADB" w:rsidP="00D827AB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Способы информирования заявителя</w:t>
      </w:r>
      <w:r w:rsidR="00D827A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31AB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 порядке подачи и рассмотрения жалобы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99. Информирование заявителей о порядке подачи и рассмотрения жалобы осуществляется следующими способами: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2) путём взаимодействия специалистов, ответственных за рассмотрение жалобы, с заявителями по почте, по электронной почте;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3) посредством информационных материалов, которые размещаются на официальном сайте;</w:t>
      </w:r>
    </w:p>
    <w:p w:rsidR="00BF4ADB" w:rsidRPr="00631ABD" w:rsidRDefault="00BF4ADB" w:rsidP="00631AB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BF4ADB" w:rsidRPr="00631ABD" w:rsidRDefault="00BF4ADB" w:rsidP="00631A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27AB" w:rsidRDefault="00D827AB" w:rsidP="00BF4ADB">
      <w:pPr>
        <w:ind w:left="4956" w:firstLine="708"/>
        <w:rPr>
          <w:sz w:val="24"/>
          <w:szCs w:val="24"/>
        </w:rPr>
      </w:pPr>
    </w:p>
    <w:p w:rsidR="00D827AB" w:rsidRDefault="00D827AB" w:rsidP="00BF4ADB">
      <w:pPr>
        <w:ind w:left="4956" w:firstLine="708"/>
        <w:rPr>
          <w:sz w:val="24"/>
          <w:szCs w:val="24"/>
        </w:rPr>
      </w:pPr>
    </w:p>
    <w:p w:rsidR="00D827AB" w:rsidRDefault="00D827AB" w:rsidP="00BF4ADB">
      <w:pPr>
        <w:ind w:left="4956" w:firstLine="708"/>
        <w:rPr>
          <w:sz w:val="24"/>
          <w:szCs w:val="24"/>
        </w:rPr>
      </w:pPr>
    </w:p>
    <w:p w:rsidR="00D827AB" w:rsidRDefault="00D827AB" w:rsidP="00BF4ADB">
      <w:pPr>
        <w:ind w:left="4956" w:firstLine="708"/>
        <w:rPr>
          <w:sz w:val="24"/>
          <w:szCs w:val="24"/>
        </w:rPr>
      </w:pPr>
    </w:p>
    <w:p w:rsidR="00D827AB" w:rsidRDefault="00D827AB" w:rsidP="00BF4ADB">
      <w:pPr>
        <w:ind w:left="4956" w:firstLine="708"/>
        <w:rPr>
          <w:sz w:val="24"/>
          <w:szCs w:val="24"/>
        </w:rPr>
      </w:pPr>
    </w:p>
    <w:p w:rsidR="00D827AB" w:rsidRDefault="00D827AB" w:rsidP="00BF4ADB">
      <w:pPr>
        <w:ind w:left="4956" w:firstLine="708"/>
        <w:rPr>
          <w:sz w:val="24"/>
          <w:szCs w:val="24"/>
        </w:rPr>
      </w:pPr>
    </w:p>
    <w:p w:rsidR="00D827AB" w:rsidRDefault="00D827AB" w:rsidP="00BF4ADB">
      <w:pPr>
        <w:ind w:left="4956" w:firstLine="708"/>
        <w:rPr>
          <w:sz w:val="24"/>
          <w:szCs w:val="24"/>
        </w:rPr>
      </w:pPr>
    </w:p>
    <w:p w:rsidR="00D827AB" w:rsidRDefault="00D827AB" w:rsidP="00BF4ADB">
      <w:pPr>
        <w:ind w:left="4956" w:firstLine="708"/>
        <w:rPr>
          <w:sz w:val="24"/>
          <w:szCs w:val="24"/>
        </w:rPr>
      </w:pPr>
    </w:p>
    <w:p w:rsidR="00D827AB" w:rsidRDefault="00D827AB" w:rsidP="00BF4ADB">
      <w:pPr>
        <w:ind w:left="4956" w:firstLine="708"/>
        <w:rPr>
          <w:sz w:val="24"/>
          <w:szCs w:val="24"/>
        </w:rPr>
      </w:pPr>
    </w:p>
    <w:p w:rsidR="00D827AB" w:rsidRDefault="00D827AB" w:rsidP="00BF4ADB">
      <w:pPr>
        <w:ind w:left="4956" w:firstLine="708"/>
        <w:rPr>
          <w:sz w:val="24"/>
          <w:szCs w:val="24"/>
        </w:rPr>
      </w:pPr>
    </w:p>
    <w:p w:rsidR="00BF4ADB" w:rsidRPr="00D827AB" w:rsidRDefault="00BF4ADB" w:rsidP="00D827AB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827A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        к </w:t>
      </w:r>
      <w:r w:rsidR="00D827AB" w:rsidRPr="00D827AB">
        <w:rPr>
          <w:rFonts w:ascii="Times New Roman" w:hAnsi="Times New Roman" w:cs="Times New Roman"/>
          <w:sz w:val="24"/>
          <w:szCs w:val="24"/>
        </w:rPr>
        <w:t>а</w:t>
      </w:r>
      <w:r w:rsidRPr="00D827AB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tbl>
      <w:tblPr>
        <w:tblW w:w="10320" w:type="dxa"/>
        <w:tblInd w:w="-459" w:type="dxa"/>
        <w:tblLayout w:type="fixed"/>
        <w:tblLook w:val="04A0"/>
      </w:tblPr>
      <w:tblGrid>
        <w:gridCol w:w="10320"/>
      </w:tblGrid>
      <w:tr w:rsidR="00BF4ADB" w:rsidRPr="00F80094" w:rsidTr="009528E9">
        <w:tc>
          <w:tcPr>
            <w:tcW w:w="10320" w:type="dxa"/>
          </w:tcPr>
          <w:p w:rsidR="00BF4ADB" w:rsidRPr="00F80094" w:rsidRDefault="00BF4ADB" w:rsidP="009528E9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органа местного самоуправления: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Оренбургской области</w:t>
            </w:r>
          </w:p>
        </w:tc>
      </w:tr>
      <w:tr w:rsidR="00BF4ADB" w:rsidRPr="00F80094" w:rsidTr="009528E9">
        <w:tc>
          <w:tcPr>
            <w:tcW w:w="10320" w:type="dxa"/>
          </w:tcPr>
          <w:p w:rsidR="00BF4ADB" w:rsidRPr="00F80094" w:rsidRDefault="00BF4ADB" w:rsidP="009528E9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F4ADB" w:rsidRPr="00F80094" w:rsidRDefault="00BF4ADB" w:rsidP="009528E9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заявителе:</w:t>
            </w:r>
          </w:p>
          <w:p w:rsidR="00BF4ADB" w:rsidRPr="00F80094" w:rsidRDefault="00BF4ADB" w:rsidP="009528E9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  <w:p w:rsidR="00BF4ADB" w:rsidRPr="00F80094" w:rsidRDefault="00BF4ADB" w:rsidP="009528E9">
            <w:pPr>
              <w:pStyle w:val="ConsPlusNonformat"/>
              <w:spacing w:line="276" w:lineRule="auto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800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BF4ADB" w:rsidRPr="00F80094" w:rsidRDefault="00BF4ADB" w:rsidP="009528E9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  <w:p w:rsidR="00BF4ADB" w:rsidRPr="00F80094" w:rsidRDefault="00BF4ADB" w:rsidP="009528E9">
            <w:pPr>
              <w:pStyle w:val="ConsPlusNonformat"/>
              <w:spacing w:line="276" w:lineRule="auto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80094">
              <w:rPr>
                <w:rFonts w:ascii="Times New Roman" w:hAnsi="Times New Roman" w:cs="Times New Roman"/>
                <w:lang w:eastAsia="en-US"/>
              </w:rPr>
              <w:t>(</w:t>
            </w:r>
            <w:r w:rsidRPr="00F800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Ф.И.О. руководителя или иного уполномоченного лица)</w:t>
            </w:r>
          </w:p>
          <w:p w:rsidR="00BF4ADB" w:rsidRPr="00F80094" w:rsidRDefault="00BF4ADB" w:rsidP="009528E9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F4ADB" w:rsidRPr="00F80094" w:rsidRDefault="00BF4ADB" w:rsidP="009528E9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Документ, удостоверяющий личность:</w:t>
            </w:r>
          </w:p>
          <w:p w:rsidR="00BF4ADB" w:rsidRPr="00F80094" w:rsidRDefault="00BF4ADB" w:rsidP="009528E9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  <w:p w:rsidR="00BF4ADB" w:rsidRPr="00F80094" w:rsidRDefault="00BF4ADB" w:rsidP="009528E9">
            <w:pPr>
              <w:pStyle w:val="ConsPlusNonformat"/>
              <w:spacing w:line="276" w:lineRule="auto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800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(вид документа, серия, номер)</w:t>
            </w:r>
          </w:p>
          <w:p w:rsidR="00BF4ADB" w:rsidRPr="00F80094" w:rsidRDefault="00BF4ADB" w:rsidP="009528E9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  <w:p w:rsidR="00BF4ADB" w:rsidRPr="00F80094" w:rsidRDefault="00BF4ADB" w:rsidP="009528E9">
            <w:pPr>
              <w:pStyle w:val="ConsPlusNonformat"/>
              <w:spacing w:line="276" w:lineRule="auto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800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(кем, когда выдан, код подразделения)</w:t>
            </w:r>
          </w:p>
          <w:p w:rsidR="00BF4ADB" w:rsidRPr="00F80094" w:rsidRDefault="00BF4ADB" w:rsidP="009528E9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  <w:p w:rsidR="00BF4ADB" w:rsidRPr="00F80094" w:rsidRDefault="00BF4ADB" w:rsidP="009528E9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F4ADB" w:rsidRPr="00F80094" w:rsidRDefault="00BF4ADB" w:rsidP="009528E9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BF4ADB" w:rsidRPr="00F80094" w:rsidRDefault="00BF4ADB" w:rsidP="009528E9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ОГРН (ОГРНИП) _____________________________</w:t>
            </w:r>
          </w:p>
          <w:p w:rsidR="00BF4ADB" w:rsidRPr="00F80094" w:rsidRDefault="00BF4ADB" w:rsidP="009528E9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 _____________________________________________</w:t>
            </w:r>
          </w:p>
          <w:p w:rsidR="00BF4ADB" w:rsidRPr="00F80094" w:rsidRDefault="00BF4ADB" w:rsidP="009528E9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Контактная информация:</w:t>
            </w:r>
          </w:p>
          <w:p w:rsidR="00BF4ADB" w:rsidRPr="00F80094" w:rsidRDefault="00BF4ADB" w:rsidP="009528E9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 _________________________________________</w:t>
            </w:r>
          </w:p>
          <w:p w:rsidR="00BF4ADB" w:rsidRPr="00F80094" w:rsidRDefault="00BF4ADB" w:rsidP="009528E9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80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</w:t>
            </w:r>
            <w:proofErr w:type="spellEnd"/>
            <w:r w:rsidRPr="00F80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почта _____________________________________</w:t>
            </w:r>
          </w:p>
          <w:p w:rsidR="00BF4ADB" w:rsidRPr="00F80094" w:rsidRDefault="00BF4ADB" w:rsidP="009528E9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места нахождения (регистрации):</w:t>
            </w:r>
          </w:p>
          <w:p w:rsidR="00BF4ADB" w:rsidRPr="00F80094" w:rsidRDefault="00BF4ADB" w:rsidP="009528E9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0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__________________________________________________________________________________________</w:t>
            </w:r>
          </w:p>
          <w:p w:rsidR="00BF4ADB" w:rsidRPr="00F80094" w:rsidRDefault="00BF4ADB" w:rsidP="009528E9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F4ADB" w:rsidRPr="00F80094" w:rsidRDefault="00BF4ADB" w:rsidP="00BF4ADB">
      <w:pPr>
        <w:rPr>
          <w:sz w:val="24"/>
          <w:szCs w:val="24"/>
        </w:rPr>
      </w:pPr>
    </w:p>
    <w:p w:rsidR="00BF4ADB" w:rsidRPr="00F80094" w:rsidRDefault="00BF4ADB" w:rsidP="00BF4ADB">
      <w:pPr>
        <w:jc w:val="center"/>
        <w:rPr>
          <w:sz w:val="24"/>
          <w:szCs w:val="24"/>
        </w:rPr>
      </w:pPr>
      <w:r w:rsidRPr="00F80094">
        <w:rPr>
          <w:sz w:val="24"/>
          <w:szCs w:val="24"/>
        </w:rPr>
        <w:t>Заявление</w:t>
      </w:r>
    </w:p>
    <w:p w:rsidR="00BF4ADB" w:rsidRPr="00F80094" w:rsidRDefault="00BF4ADB" w:rsidP="00BF4A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</w:t>
      </w:r>
    </w:p>
    <w:p w:rsidR="00BF4ADB" w:rsidRPr="00F80094" w:rsidRDefault="00BF4ADB" w:rsidP="00BF4A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0094">
        <w:rPr>
          <w:rFonts w:ascii="Times New Roman" w:hAnsi="Times New Roman" w:cs="Times New Roman"/>
          <w:sz w:val="24"/>
          <w:szCs w:val="24"/>
        </w:rPr>
        <w:t>«Утверждение подготовленной на основании документов территориального планирования документации по планировке территории»</w:t>
      </w:r>
    </w:p>
    <w:p w:rsidR="00BF4ADB" w:rsidRPr="00F80094" w:rsidRDefault="00BF4ADB" w:rsidP="00BF4ADB">
      <w:pPr>
        <w:jc w:val="center"/>
        <w:rPr>
          <w:sz w:val="24"/>
          <w:szCs w:val="24"/>
        </w:rPr>
      </w:pPr>
      <w:r w:rsidRPr="00F80094">
        <w:rPr>
          <w:sz w:val="24"/>
          <w:szCs w:val="24"/>
        </w:rPr>
        <w:t>от «____» ________________20__</w:t>
      </w:r>
    </w:p>
    <w:p w:rsidR="00BF4ADB" w:rsidRPr="00631ABD" w:rsidRDefault="00BF4ADB" w:rsidP="00BF4A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ADB" w:rsidRPr="00631ABD" w:rsidRDefault="00BF4ADB" w:rsidP="00BF4ADB">
      <w:pPr>
        <w:widowControl w:val="0"/>
        <w:autoSpaceDE w:val="0"/>
        <w:autoSpaceDN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1ABD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5" w:history="1">
        <w:r w:rsidRPr="00631ABD">
          <w:rPr>
            <w:rStyle w:val="ae"/>
            <w:rFonts w:ascii="Times New Roman" w:hAnsi="Times New Roman" w:cs="Times New Roman"/>
            <w:sz w:val="24"/>
            <w:szCs w:val="24"/>
          </w:rPr>
          <w:t>статьёй 45</w:t>
        </w:r>
      </w:hyperlink>
      <w:r w:rsidRPr="00631ABD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прошу утвердить документацию по планировке территории</w:t>
      </w: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_________________________</w:t>
      </w:r>
    </w:p>
    <w:p w:rsidR="00BF4ADB" w:rsidRPr="00631ABD" w:rsidRDefault="00BF4ADB" w:rsidP="00BF4AD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_____________________________________________________________________________</w:t>
      </w:r>
    </w:p>
    <w:p w:rsidR="00BF4ADB" w:rsidRPr="00631ABD" w:rsidRDefault="00BF4ADB" w:rsidP="00BF4AD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</w:t>
      </w:r>
    </w:p>
    <w:p w:rsidR="00BF4ADB" w:rsidRPr="00631ABD" w:rsidRDefault="00BF4ADB" w:rsidP="00BF4AD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631ABD">
        <w:rPr>
          <w:rFonts w:ascii="Times New Roman" w:eastAsia="Calibri" w:hAnsi="Times New Roman" w:cs="Times New Roman"/>
          <w:lang w:eastAsia="en-US"/>
        </w:rPr>
        <w:t>(</w:t>
      </w:r>
      <w:r w:rsidRPr="00631ABD">
        <w:rPr>
          <w:rFonts w:ascii="Times New Roman" w:hAnsi="Times New Roman" w:cs="Times New Roman"/>
        </w:rPr>
        <w:t>указать реквизиты документации по планировке территории, организацию</w:t>
      </w:r>
      <w:proofErr w:type="gramEnd"/>
    </w:p>
    <w:p w:rsidR="00BF4ADB" w:rsidRPr="00631ABD" w:rsidRDefault="00BF4ADB" w:rsidP="00631AB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1ABD">
        <w:rPr>
          <w:rFonts w:ascii="Times New Roman" w:hAnsi="Times New Roman" w:cs="Times New Roman"/>
        </w:rPr>
        <w:t>разработчика, год разработки</w:t>
      </w:r>
    </w:p>
    <w:p w:rsidR="00BF4ADB" w:rsidRPr="00631ABD" w:rsidRDefault="00BF4ADB" w:rsidP="00BF4AD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1ABD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4ADB" w:rsidRPr="00631ABD" w:rsidRDefault="00BF4ADB" w:rsidP="00BF4A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в составе: ____________________________________________________________________,</w:t>
      </w:r>
    </w:p>
    <w:p w:rsidR="00BF4ADB" w:rsidRPr="00631ABD" w:rsidRDefault="00BF4ADB" w:rsidP="00BF4AD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631ABD">
        <w:rPr>
          <w:rFonts w:ascii="Times New Roman" w:hAnsi="Times New Roman" w:cs="Times New Roman"/>
        </w:rPr>
        <w:t>(проект планировки, проект межевания, проект планировки с проектом</w:t>
      </w:r>
      <w:proofErr w:type="gramEnd"/>
    </w:p>
    <w:p w:rsidR="00BF4ADB" w:rsidRPr="00631ABD" w:rsidRDefault="00BF4ADB" w:rsidP="00BF4AD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631ABD">
        <w:rPr>
          <w:rFonts w:ascii="Times New Roman" w:hAnsi="Times New Roman" w:cs="Times New Roman"/>
        </w:rPr>
        <w:t>межевания в составе проекта планировки)</w:t>
      </w:r>
    </w:p>
    <w:p w:rsidR="00BF4ADB" w:rsidRPr="00631ABD" w:rsidRDefault="00BF4ADB" w:rsidP="00BF4ADB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______________________________________________________________________________________________________________________________________________________________________________________________________________________________________, </w:t>
      </w:r>
    </w:p>
    <w:p w:rsidR="00BF4ADB" w:rsidRPr="00631ABD" w:rsidRDefault="00BF4ADB" w:rsidP="00BF4A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1ABD">
        <w:rPr>
          <w:rFonts w:ascii="Times New Roman" w:hAnsi="Times New Roman" w:cs="Times New Roman"/>
          <w:sz w:val="24"/>
          <w:szCs w:val="24"/>
        </w:rPr>
        <w:t>выполненную</w:t>
      </w:r>
      <w:proofErr w:type="gramEnd"/>
      <w:r w:rsidRPr="00631ABD">
        <w:rPr>
          <w:rFonts w:ascii="Times New Roman" w:hAnsi="Times New Roman" w:cs="Times New Roman"/>
          <w:sz w:val="24"/>
          <w:szCs w:val="24"/>
        </w:rPr>
        <w:t xml:space="preserve"> на  основании ____________________________________________________.</w:t>
      </w:r>
    </w:p>
    <w:p w:rsidR="00BF4ADB" w:rsidRPr="00631ABD" w:rsidRDefault="00BF4ADB" w:rsidP="00BF4AD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31ABD">
        <w:rPr>
          <w:rFonts w:ascii="Times New Roman" w:hAnsi="Times New Roman" w:cs="Times New Roman"/>
          <w:sz w:val="24"/>
          <w:szCs w:val="24"/>
        </w:rPr>
        <w:tab/>
      </w:r>
      <w:r w:rsidRPr="00631ABD">
        <w:rPr>
          <w:rFonts w:ascii="Times New Roman" w:hAnsi="Times New Roman" w:cs="Times New Roman"/>
          <w:sz w:val="24"/>
          <w:szCs w:val="24"/>
        </w:rPr>
        <w:tab/>
      </w:r>
      <w:r w:rsidRPr="00631ABD">
        <w:rPr>
          <w:rFonts w:ascii="Times New Roman" w:hAnsi="Times New Roman" w:cs="Times New Roman"/>
          <w:sz w:val="24"/>
          <w:szCs w:val="24"/>
        </w:rPr>
        <w:tab/>
      </w:r>
      <w:r w:rsidRPr="00631ABD">
        <w:rPr>
          <w:rFonts w:ascii="Times New Roman" w:hAnsi="Times New Roman" w:cs="Times New Roman"/>
          <w:sz w:val="24"/>
          <w:szCs w:val="24"/>
        </w:rPr>
        <w:tab/>
      </w:r>
      <w:r w:rsidRPr="00631ABD">
        <w:rPr>
          <w:rFonts w:ascii="Times New Roman" w:hAnsi="Times New Roman" w:cs="Times New Roman"/>
          <w:sz w:val="24"/>
          <w:szCs w:val="24"/>
        </w:rPr>
        <w:tab/>
      </w:r>
      <w:r w:rsidRPr="00631ABD">
        <w:rPr>
          <w:rFonts w:ascii="Times New Roman" w:hAnsi="Times New Roman" w:cs="Times New Roman"/>
        </w:rPr>
        <w:t>(указать реквизиты документа органа местного самоуправления)</w:t>
      </w:r>
    </w:p>
    <w:p w:rsidR="00BF4ADB" w:rsidRPr="00631ABD" w:rsidRDefault="00BF4ADB" w:rsidP="00BF4A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F4ADB" w:rsidRPr="00631ABD" w:rsidRDefault="00BF4ADB" w:rsidP="00BF4ADB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Приложение: опись прилагаемых к заявлению документов на ____ листах.</w:t>
      </w:r>
    </w:p>
    <w:p w:rsidR="00BF4ADB" w:rsidRPr="00631ABD" w:rsidRDefault="00BF4ADB" w:rsidP="00BF4A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4ADB" w:rsidRPr="00631ABD" w:rsidRDefault="00BF4ADB" w:rsidP="00BF4ADB">
      <w:pPr>
        <w:rPr>
          <w:rFonts w:ascii="Times New Roman" w:hAnsi="Times New Roman" w:cs="Times New Roman"/>
        </w:rPr>
      </w:pPr>
    </w:p>
    <w:p w:rsidR="00BF4ADB" w:rsidRPr="00631ABD" w:rsidRDefault="00BF4ADB" w:rsidP="00BF4ADB">
      <w:pPr>
        <w:rPr>
          <w:rFonts w:ascii="Times New Roman" w:hAnsi="Times New Roman" w:cs="Times New Roman"/>
        </w:rPr>
      </w:pPr>
      <w:r w:rsidRPr="00631ABD">
        <w:rPr>
          <w:rFonts w:ascii="Times New Roman" w:hAnsi="Times New Roman" w:cs="Times New Roman"/>
        </w:rPr>
        <w:t xml:space="preserve"> «__» _________ 20__ г.   __________  __________________________________</w:t>
      </w:r>
    </w:p>
    <w:p w:rsidR="00BF4ADB" w:rsidRPr="00631ABD" w:rsidRDefault="00BF4ADB" w:rsidP="00BF4ADB">
      <w:pPr>
        <w:rPr>
          <w:rFonts w:ascii="Times New Roman" w:hAnsi="Times New Roman" w:cs="Times New Roman"/>
          <w:sz w:val="16"/>
          <w:szCs w:val="16"/>
        </w:rPr>
      </w:pPr>
      <w:r w:rsidRPr="00631ABD">
        <w:rPr>
          <w:rFonts w:ascii="Times New Roman" w:hAnsi="Times New Roman" w:cs="Times New Roman"/>
        </w:rPr>
        <w:t xml:space="preserve">      </w:t>
      </w:r>
      <w:r w:rsidRPr="00631ABD">
        <w:rPr>
          <w:rFonts w:ascii="Times New Roman" w:hAnsi="Times New Roman" w:cs="Times New Roman"/>
          <w:sz w:val="16"/>
          <w:szCs w:val="16"/>
        </w:rPr>
        <w:t xml:space="preserve">(дата)                       </w:t>
      </w:r>
      <w:r w:rsidR="00D827AB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631ABD">
        <w:rPr>
          <w:rFonts w:ascii="Times New Roman" w:hAnsi="Times New Roman" w:cs="Times New Roman"/>
          <w:sz w:val="16"/>
          <w:szCs w:val="16"/>
        </w:rPr>
        <w:t xml:space="preserve">      (подпись заявителя)        (расшифровка подписи заявителя)</w:t>
      </w:r>
    </w:p>
    <w:p w:rsidR="00BF4ADB" w:rsidRPr="00631ABD" w:rsidRDefault="00D827AB" w:rsidP="00BF4A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BF4ADB" w:rsidRPr="00631ABD" w:rsidRDefault="00BF4ADB" w:rsidP="00BF4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4ADB" w:rsidRPr="00631ABD" w:rsidRDefault="00BF4ADB" w:rsidP="00BF4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Заявление и прилагаемые к нему согласно перечню документы приняты</w:t>
      </w:r>
    </w:p>
    <w:p w:rsidR="00BF4ADB" w:rsidRPr="00631ABD" w:rsidRDefault="00BF4ADB" w:rsidP="00BF4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«__» ____________ 20__ г.</w:t>
      </w:r>
    </w:p>
    <w:p w:rsidR="00BF4ADB" w:rsidRPr="00631ABD" w:rsidRDefault="00BF4ADB" w:rsidP="00BF4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4ADB" w:rsidRPr="00631ABD" w:rsidRDefault="00BF4ADB" w:rsidP="00BF4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Наименование должностного лица,</w:t>
      </w:r>
    </w:p>
    <w:p w:rsidR="00BF4ADB" w:rsidRPr="00631ABD" w:rsidRDefault="00BF4ADB" w:rsidP="00BF4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631ABD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631ABD">
        <w:rPr>
          <w:rFonts w:ascii="Times New Roman" w:hAnsi="Times New Roman" w:cs="Times New Roman"/>
          <w:sz w:val="24"/>
          <w:szCs w:val="24"/>
        </w:rPr>
        <w:t xml:space="preserve"> документы                        __________     ______________________</w:t>
      </w:r>
    </w:p>
    <w:p w:rsidR="00BF4ADB" w:rsidRPr="00631ABD" w:rsidRDefault="00BF4ADB" w:rsidP="00BF4ADB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631AB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(подпись)                         (инициалы, фамилия)</w:t>
      </w:r>
    </w:p>
    <w:p w:rsidR="00BF4ADB" w:rsidRPr="00631ABD" w:rsidRDefault="00BF4ADB" w:rsidP="00BF4A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4ADB" w:rsidRPr="00631ABD" w:rsidRDefault="00BF4ADB" w:rsidP="00BF4A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Готовые документы прошу выдать мне/представителю (при наличии доверенности):</w:t>
      </w:r>
    </w:p>
    <w:p w:rsidR="00BF4ADB" w:rsidRPr="00631ABD" w:rsidRDefault="00BF4ADB" w:rsidP="00BF4A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 xml:space="preserve"> лично,</w:t>
      </w:r>
    </w:p>
    <w:p w:rsidR="00BF4ADB" w:rsidRPr="00631ABD" w:rsidRDefault="00BF4ADB" w:rsidP="00BF4A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lastRenderedPageBreak/>
        <w:t xml:space="preserve"> в электронной форме (посредством направления в личный кабинет </w:t>
      </w:r>
      <w:proofErr w:type="spellStart"/>
      <w:proofErr w:type="gramStart"/>
      <w:r w:rsidRPr="00631ABD">
        <w:rPr>
          <w:rFonts w:ascii="Times New Roman" w:hAnsi="Times New Roman" w:cs="Times New Roman"/>
          <w:sz w:val="24"/>
          <w:szCs w:val="24"/>
          <w:lang w:eastAsia="en-US"/>
        </w:rPr>
        <w:t>интернет-портала</w:t>
      </w:r>
      <w:proofErr w:type="spellEnd"/>
      <w:proofErr w:type="gramEnd"/>
      <w:r w:rsidRPr="00631AB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6" w:history="1">
        <w:r w:rsidRPr="00631ABD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www.gosuslugi.ru</w:t>
        </w:r>
      </w:hyperlink>
      <w:r w:rsidRPr="00631ABD">
        <w:rPr>
          <w:rFonts w:ascii="Times New Roman" w:hAnsi="Times New Roman" w:cs="Times New Roman"/>
          <w:sz w:val="24"/>
          <w:szCs w:val="24"/>
        </w:rPr>
        <w:t>)</w:t>
      </w:r>
    </w:p>
    <w:p w:rsidR="00BF4ADB" w:rsidRPr="00631ABD" w:rsidRDefault="00BF4ADB" w:rsidP="00BF4A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 xml:space="preserve"> (нужное подчеркнуть).</w:t>
      </w:r>
    </w:p>
    <w:p w:rsidR="00BF4ADB" w:rsidRPr="00631ABD" w:rsidRDefault="00BF4ADB" w:rsidP="00BF4ADB">
      <w:pPr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 xml:space="preserve">           ДА/НЕТ (</w:t>
      </w:r>
      <w:proofErr w:type="gramStart"/>
      <w:r w:rsidRPr="00631AB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631ABD">
        <w:rPr>
          <w:rFonts w:ascii="Times New Roman" w:hAnsi="Times New Roman" w:cs="Times New Roman"/>
          <w:sz w:val="24"/>
          <w:szCs w:val="24"/>
        </w:rPr>
        <w:t xml:space="preserve"> подчеркнуть) Прошу информировать меня о ходе исполнения услуги (получения результата услуги) через единый личный кабинет </w:t>
      </w:r>
      <w:proofErr w:type="spellStart"/>
      <w:r w:rsidRPr="00631ABD">
        <w:rPr>
          <w:rFonts w:ascii="Times New Roman" w:hAnsi="Times New Roman" w:cs="Times New Roman"/>
          <w:sz w:val="24"/>
          <w:szCs w:val="24"/>
          <w:lang w:eastAsia="en-US"/>
        </w:rPr>
        <w:t>интернет-портала</w:t>
      </w:r>
      <w:proofErr w:type="spellEnd"/>
      <w:r w:rsidRPr="00631AB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7" w:history="1">
        <w:r w:rsidRPr="00631ABD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www.gosuslugi.ru</w:t>
        </w:r>
      </w:hyperlink>
      <w:r w:rsidRPr="00631ABD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631ABD">
        <w:rPr>
          <w:rFonts w:ascii="Times New Roman" w:hAnsi="Times New Roman" w:cs="Times New Roman"/>
          <w:sz w:val="24"/>
          <w:szCs w:val="24"/>
        </w:rPr>
        <w:t>(для заявителей, зарегистрированных в ЕСИА)</w:t>
      </w:r>
    </w:p>
    <w:p w:rsidR="00BF4ADB" w:rsidRPr="00631ABD" w:rsidRDefault="00BF4ADB" w:rsidP="00BF4A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СНИЛС</w:t>
      </w:r>
      <w:proofErr w:type="gramStart"/>
      <w:r w:rsidRPr="00631ABD">
        <w:rPr>
          <w:rFonts w:ascii="Times New Roman" w:hAnsi="Times New Roman" w:cs="Times New Roman"/>
          <w:sz w:val="24"/>
          <w:szCs w:val="24"/>
        </w:rPr>
        <w:t xml:space="preserve"> </w:t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t>-</w:t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t>-</w:t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t>-</w:t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proofErr w:type="gramEnd"/>
    </w:p>
    <w:p w:rsidR="00BF4ADB" w:rsidRPr="00631ABD" w:rsidRDefault="00BF4ADB" w:rsidP="00BF4AD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ДА/НЕТ (</w:t>
      </w:r>
      <w:proofErr w:type="gramStart"/>
      <w:r w:rsidRPr="00631AB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631ABD">
        <w:rPr>
          <w:rFonts w:ascii="Times New Roman" w:hAnsi="Times New Roman" w:cs="Times New Roman"/>
          <w:sz w:val="24"/>
          <w:szCs w:val="24"/>
        </w:rPr>
        <w:t xml:space="preserve"> подчеркнуть) Прошу произвести регистрацию на </w:t>
      </w:r>
      <w:proofErr w:type="spellStart"/>
      <w:r w:rsidRPr="00631ABD">
        <w:rPr>
          <w:rFonts w:ascii="Times New Roman" w:hAnsi="Times New Roman" w:cs="Times New Roman"/>
          <w:sz w:val="24"/>
          <w:szCs w:val="24"/>
          <w:lang w:eastAsia="en-US"/>
        </w:rPr>
        <w:t>интернет-портале</w:t>
      </w:r>
      <w:proofErr w:type="spellEnd"/>
      <w:r w:rsidRPr="00631AB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8" w:history="1">
        <w:r w:rsidRPr="00631ABD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www.gosuslugi.ru</w:t>
        </w:r>
      </w:hyperlink>
      <w:r w:rsidRPr="00631ABD">
        <w:rPr>
          <w:rFonts w:ascii="Times New Roman" w:hAnsi="Times New Roman" w:cs="Times New Roman"/>
          <w:sz w:val="24"/>
          <w:szCs w:val="24"/>
          <w:lang w:eastAsia="en-US"/>
        </w:rPr>
        <w:t xml:space="preserve"> (в ЕСИА) </w:t>
      </w:r>
      <w:r w:rsidRPr="00631ABD">
        <w:rPr>
          <w:rFonts w:ascii="Times New Roman" w:hAnsi="Times New Roman" w:cs="Times New Roman"/>
          <w:sz w:val="24"/>
          <w:szCs w:val="24"/>
        </w:rPr>
        <w:t>(только для заявителей - физических лиц, не зарегистрированных в ЕСИА).</w:t>
      </w:r>
    </w:p>
    <w:p w:rsidR="00BF4ADB" w:rsidRPr="00631ABD" w:rsidRDefault="00BF4ADB" w:rsidP="00BF4ADB">
      <w:pPr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BF4ADB" w:rsidRPr="00631ABD" w:rsidRDefault="00BF4ADB" w:rsidP="00BF4AD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СНИЛС</w:t>
      </w:r>
      <w:proofErr w:type="gramStart"/>
      <w:r w:rsidRPr="00631ABD">
        <w:rPr>
          <w:rFonts w:ascii="Times New Roman" w:hAnsi="Times New Roman" w:cs="Times New Roman"/>
          <w:sz w:val="24"/>
          <w:szCs w:val="24"/>
        </w:rPr>
        <w:t xml:space="preserve"> </w:t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t>-</w:t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t>-</w:t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t>-</w:t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proofErr w:type="gramEnd"/>
    </w:p>
    <w:p w:rsidR="00BF4ADB" w:rsidRPr="00631ABD" w:rsidRDefault="00BF4ADB" w:rsidP="00BF4AD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 xml:space="preserve">номер мобильного телефона в федеральном формате: </w:t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BF4ADB" w:rsidRPr="00631ABD" w:rsidRDefault="00BF4ADB" w:rsidP="00BF4AD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1AB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31ABD">
        <w:rPr>
          <w:rFonts w:ascii="Times New Roman" w:hAnsi="Times New Roman" w:cs="Times New Roman"/>
          <w:sz w:val="24"/>
          <w:szCs w:val="24"/>
        </w:rPr>
        <w:t>-</w:t>
      </w:r>
      <w:r w:rsidRPr="00631ABD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631ABD">
        <w:rPr>
          <w:rFonts w:ascii="Times New Roman" w:hAnsi="Times New Roman" w:cs="Times New Roman"/>
          <w:sz w:val="24"/>
          <w:szCs w:val="24"/>
        </w:rPr>
        <w:t xml:space="preserve"> _________________________ (если имеется)</w:t>
      </w:r>
    </w:p>
    <w:p w:rsidR="00BF4ADB" w:rsidRPr="00631ABD" w:rsidRDefault="00BF4ADB" w:rsidP="00BF4AD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гражданство - Российская Федерация/ _________________________________</w:t>
      </w:r>
    </w:p>
    <w:p w:rsidR="00BF4ADB" w:rsidRPr="00631ABD" w:rsidRDefault="00BF4ADB" w:rsidP="00BF4ADB">
      <w:pPr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1ABD">
        <w:rPr>
          <w:rFonts w:ascii="Times New Roman" w:hAnsi="Times New Roman" w:cs="Times New Roman"/>
          <w:sz w:val="24"/>
          <w:szCs w:val="24"/>
        </w:rPr>
        <w:t xml:space="preserve"> </w:t>
      </w:r>
      <w:r w:rsidRPr="00631ABD">
        <w:rPr>
          <w:rFonts w:ascii="Times New Roman" w:hAnsi="Times New Roman" w:cs="Times New Roman"/>
          <w:sz w:val="24"/>
          <w:szCs w:val="24"/>
        </w:rPr>
        <w:tab/>
      </w:r>
      <w:r w:rsidRPr="00631ABD">
        <w:rPr>
          <w:rFonts w:ascii="Times New Roman" w:hAnsi="Times New Roman" w:cs="Times New Roman"/>
          <w:sz w:val="24"/>
          <w:szCs w:val="24"/>
        </w:rPr>
        <w:tab/>
      </w:r>
      <w:r w:rsidRPr="00631ABD">
        <w:rPr>
          <w:rFonts w:ascii="Times New Roman" w:hAnsi="Times New Roman" w:cs="Times New Roman"/>
          <w:sz w:val="24"/>
          <w:szCs w:val="24"/>
        </w:rPr>
        <w:tab/>
      </w:r>
      <w:r w:rsidRPr="00631ABD">
        <w:rPr>
          <w:rFonts w:ascii="Times New Roman" w:hAnsi="Times New Roman" w:cs="Times New Roman"/>
          <w:sz w:val="24"/>
          <w:szCs w:val="24"/>
        </w:rPr>
        <w:tab/>
      </w:r>
      <w:r w:rsidRPr="00631ABD">
        <w:rPr>
          <w:rFonts w:ascii="Times New Roman" w:hAnsi="Times New Roman" w:cs="Times New Roman"/>
          <w:sz w:val="24"/>
          <w:szCs w:val="24"/>
        </w:rPr>
        <w:tab/>
      </w:r>
      <w:r w:rsidRPr="00631ABD">
        <w:rPr>
          <w:rFonts w:ascii="Times New Roman" w:hAnsi="Times New Roman" w:cs="Times New Roman"/>
          <w:sz w:val="24"/>
          <w:szCs w:val="24"/>
        </w:rPr>
        <w:tab/>
      </w:r>
      <w:r w:rsidRPr="00631ABD">
        <w:rPr>
          <w:rFonts w:ascii="Times New Roman" w:hAnsi="Times New Roman" w:cs="Times New Roman"/>
          <w:sz w:val="24"/>
          <w:szCs w:val="24"/>
        </w:rPr>
        <w:tab/>
      </w:r>
      <w:r w:rsidRPr="00631ABD">
        <w:rPr>
          <w:rFonts w:ascii="Times New Roman" w:hAnsi="Times New Roman" w:cs="Times New Roman"/>
          <w:sz w:val="24"/>
          <w:szCs w:val="24"/>
        </w:rPr>
        <w:tab/>
        <w:t>(</w:t>
      </w:r>
      <w:r w:rsidRPr="00631ABD">
        <w:rPr>
          <w:rFonts w:ascii="Times New Roman" w:hAnsi="Times New Roman" w:cs="Times New Roman"/>
          <w:sz w:val="24"/>
          <w:szCs w:val="24"/>
          <w:u w:val="single"/>
        </w:rPr>
        <w:t>наименование иностранного государства)</w:t>
      </w:r>
    </w:p>
    <w:p w:rsidR="00BF4ADB" w:rsidRPr="00631ABD" w:rsidRDefault="00BF4ADB" w:rsidP="00BF4AD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31AB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31ABD">
        <w:rPr>
          <w:rFonts w:ascii="Times New Roman" w:hAnsi="Times New Roman" w:cs="Times New Roman"/>
          <w:sz w:val="24"/>
          <w:szCs w:val="24"/>
        </w:rPr>
        <w:t xml:space="preserve"> если документ, удостоверяющий личность - паспорт гражданина РФ: </w:t>
      </w:r>
    </w:p>
    <w:p w:rsidR="00BF4ADB" w:rsidRPr="00631ABD" w:rsidRDefault="00BF4ADB" w:rsidP="00BF4AD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 xml:space="preserve">серия, номер - </w:t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t xml:space="preserve">   </w:t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BF4ADB" w:rsidRPr="00631ABD" w:rsidRDefault="00BF4ADB" w:rsidP="00BF4AD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631ABD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631ABD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</w:t>
      </w:r>
    </w:p>
    <w:p w:rsidR="00BF4ADB" w:rsidRPr="00631ABD" w:rsidRDefault="00BF4ADB" w:rsidP="00BF4AD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 xml:space="preserve">дата выдачи - </w:t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t>.</w:t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t>.</w:t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BF4ADB" w:rsidRPr="00631ABD" w:rsidRDefault="00BF4ADB" w:rsidP="00BF4AD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 xml:space="preserve">код подразделения - </w:t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BF4ADB" w:rsidRPr="00631ABD" w:rsidRDefault="00BF4ADB" w:rsidP="00BF4AD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 xml:space="preserve">дата рождения - </w:t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t>.</w:t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t>.</w:t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BF4ADB" w:rsidRPr="00631ABD" w:rsidRDefault="00BF4ADB" w:rsidP="00BF4AD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место рождения - ______________________________________________________</w:t>
      </w:r>
    </w:p>
    <w:p w:rsidR="00BF4ADB" w:rsidRPr="00631ABD" w:rsidRDefault="00BF4ADB" w:rsidP="00BF4AD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31AB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31ABD">
        <w:rPr>
          <w:rFonts w:ascii="Times New Roman" w:hAnsi="Times New Roman" w:cs="Times New Roman"/>
          <w:sz w:val="24"/>
          <w:szCs w:val="24"/>
        </w:rPr>
        <w:t xml:space="preserve"> если документ, удостоверяющий личность - паспорт гражданина иностранного государства:</w:t>
      </w:r>
    </w:p>
    <w:p w:rsidR="00BF4ADB" w:rsidRPr="00631ABD" w:rsidRDefault="00BF4ADB" w:rsidP="00BF4AD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 xml:space="preserve">дата выдачи - </w:t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t>.</w:t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t>.</w:t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BF4ADB" w:rsidRPr="00631ABD" w:rsidRDefault="00BF4ADB" w:rsidP="00BF4AD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 xml:space="preserve">дата окончания срока действия - </w:t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t>.</w:t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t>.</w:t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631ABD">
        <w:rPr>
          <w:rFonts w:ascii="Times New Roman" w:hAnsi="Times New Roman" w:cs="Times New Roman"/>
          <w:sz w:val="24"/>
          <w:szCs w:val="24"/>
        </w:rPr>
        <w:sym w:font="Wingdings 2" w:char="F030"/>
      </w:r>
    </w:p>
    <w:p w:rsidR="00BF4ADB" w:rsidRPr="00631ABD" w:rsidRDefault="00BF4ADB" w:rsidP="00BF4A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ADB" w:rsidRPr="00631ABD" w:rsidRDefault="00BF4ADB" w:rsidP="00BF4AD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ДА/НЕТ (</w:t>
      </w:r>
      <w:proofErr w:type="gramStart"/>
      <w:r w:rsidRPr="00631AB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631ABD">
        <w:rPr>
          <w:rFonts w:ascii="Times New Roman" w:hAnsi="Times New Roman" w:cs="Times New Roman"/>
          <w:sz w:val="24"/>
          <w:szCs w:val="24"/>
        </w:rPr>
        <w:t xml:space="preserve"> подчеркнуть) Прошу </w:t>
      </w:r>
      <w:r w:rsidRPr="00631ABD">
        <w:rPr>
          <w:rFonts w:ascii="Times New Roman" w:hAnsi="Times New Roman" w:cs="Times New Roman"/>
          <w:sz w:val="24"/>
          <w:szCs w:val="24"/>
          <w:u w:val="single"/>
        </w:rPr>
        <w:t>восстановить доступ</w:t>
      </w:r>
      <w:r w:rsidRPr="00631AB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31ABD">
        <w:rPr>
          <w:rFonts w:ascii="Times New Roman" w:hAnsi="Times New Roman" w:cs="Times New Roman"/>
          <w:sz w:val="24"/>
          <w:szCs w:val="24"/>
          <w:lang w:eastAsia="en-US"/>
        </w:rPr>
        <w:t>интернет-портале</w:t>
      </w:r>
      <w:proofErr w:type="spellEnd"/>
      <w:r w:rsidRPr="00631AB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9" w:history="1">
        <w:r w:rsidRPr="00631ABD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www.gosuslugi.ru</w:t>
        </w:r>
      </w:hyperlink>
      <w:r w:rsidRPr="00631ABD">
        <w:rPr>
          <w:rFonts w:ascii="Times New Roman" w:hAnsi="Times New Roman" w:cs="Times New Roman"/>
          <w:sz w:val="24"/>
          <w:szCs w:val="24"/>
          <w:lang w:eastAsia="en-US"/>
        </w:rPr>
        <w:t xml:space="preserve"> (в ЕСИА) </w:t>
      </w:r>
      <w:r w:rsidRPr="00631ABD">
        <w:rPr>
          <w:rFonts w:ascii="Times New Roman" w:hAnsi="Times New Roman" w:cs="Times New Roman"/>
          <w:sz w:val="24"/>
          <w:szCs w:val="24"/>
        </w:rPr>
        <w:t>(для заявителей, ранее зарегистрированных в ЕСИА).</w:t>
      </w:r>
    </w:p>
    <w:p w:rsidR="00BF4ADB" w:rsidRPr="00631ABD" w:rsidRDefault="00BF4ADB" w:rsidP="00BF4A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4ADB" w:rsidRPr="00631ABD" w:rsidRDefault="00BF4ADB" w:rsidP="00BF4A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t>ДА/НЕТ (</w:t>
      </w:r>
      <w:proofErr w:type="gramStart"/>
      <w:r w:rsidRPr="00631AB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631ABD">
        <w:rPr>
          <w:rFonts w:ascii="Times New Roman" w:hAnsi="Times New Roman" w:cs="Times New Roman"/>
          <w:sz w:val="24"/>
          <w:szCs w:val="24"/>
        </w:rPr>
        <w:t xml:space="preserve"> подчеркнуть) Прошу подтвердить регистрацию учетной записи на </w:t>
      </w:r>
      <w:proofErr w:type="spellStart"/>
      <w:r w:rsidRPr="00631ABD">
        <w:rPr>
          <w:rFonts w:ascii="Times New Roman" w:hAnsi="Times New Roman" w:cs="Times New Roman"/>
          <w:sz w:val="24"/>
          <w:szCs w:val="24"/>
          <w:lang w:eastAsia="en-US"/>
        </w:rPr>
        <w:t>интернет-портале</w:t>
      </w:r>
      <w:proofErr w:type="spellEnd"/>
      <w:r w:rsidRPr="00631AB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20" w:history="1">
        <w:r w:rsidRPr="00631ABD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www.gosuslugi.ru</w:t>
        </w:r>
      </w:hyperlink>
      <w:r w:rsidRPr="00631ABD">
        <w:rPr>
          <w:rFonts w:ascii="Times New Roman" w:hAnsi="Times New Roman" w:cs="Times New Roman"/>
          <w:sz w:val="24"/>
          <w:szCs w:val="24"/>
          <w:lang w:eastAsia="en-US"/>
        </w:rPr>
        <w:t xml:space="preserve"> (в ЕСИА)</w:t>
      </w:r>
    </w:p>
    <w:p w:rsidR="00BF4ADB" w:rsidRPr="00631ABD" w:rsidRDefault="00BF4ADB" w:rsidP="00BF4ADB">
      <w:pPr>
        <w:rPr>
          <w:rFonts w:ascii="Times New Roman" w:hAnsi="Times New Roman" w:cs="Times New Roman"/>
          <w:sz w:val="24"/>
          <w:szCs w:val="24"/>
        </w:rPr>
      </w:pPr>
    </w:p>
    <w:p w:rsidR="00BF4ADB" w:rsidRPr="00631ABD" w:rsidRDefault="00BF4ADB" w:rsidP="00BF4ADB">
      <w:pPr>
        <w:jc w:val="both"/>
        <w:rPr>
          <w:rFonts w:ascii="Times New Roman" w:hAnsi="Times New Roman" w:cs="Times New Roman"/>
          <w:sz w:val="28"/>
          <w:szCs w:val="28"/>
        </w:rPr>
      </w:pPr>
      <w:r w:rsidRPr="00631ABD">
        <w:rPr>
          <w:rFonts w:ascii="Times New Roman" w:hAnsi="Times New Roman" w:cs="Times New Roman"/>
          <w:sz w:val="28"/>
          <w:szCs w:val="28"/>
        </w:rPr>
        <w:br w:type="page"/>
      </w:r>
    </w:p>
    <w:p w:rsidR="00BF4ADB" w:rsidRPr="00631ABD" w:rsidRDefault="00BF4ADB" w:rsidP="00631ABD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631AB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                                                                                          к административному регламенту </w:t>
      </w:r>
    </w:p>
    <w:p w:rsidR="00BF4ADB" w:rsidRPr="00631ABD" w:rsidRDefault="00BF4ADB" w:rsidP="00BF4A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631ABD">
        <w:rPr>
          <w:rFonts w:ascii="Times New Roman" w:hAnsi="Times New Roman" w:cs="Times New Roman"/>
          <w:sz w:val="24"/>
          <w:szCs w:val="24"/>
          <w:lang w:eastAsia="en-US"/>
        </w:rPr>
        <w:t>Блок-схема исполнения предоставления муниципальной услуги «</w:t>
      </w:r>
      <w:r w:rsidRPr="00631ABD">
        <w:rPr>
          <w:rFonts w:ascii="Times New Roman" w:hAnsi="Times New Roman" w:cs="Times New Roman"/>
          <w:sz w:val="24"/>
          <w:szCs w:val="24"/>
        </w:rPr>
        <w:t>Утверждение подготовленной на основании документов территориального планирования документации по планировке территории</w:t>
      </w:r>
      <w:r w:rsidRPr="00631ABD"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BF4ADB" w:rsidRPr="00631ABD" w:rsidTr="009528E9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B" w:rsidRPr="00631ABD" w:rsidRDefault="00BF4ADB" w:rsidP="00952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F4ADB" w:rsidRPr="00631ABD" w:rsidRDefault="00BF4ADB" w:rsidP="00952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31ABD">
              <w:rPr>
                <w:rFonts w:ascii="Times New Roman" w:eastAsia="Calibri" w:hAnsi="Times New Roman" w:cs="Times New Roman"/>
                <w:lang w:eastAsia="en-US"/>
              </w:rPr>
              <w:t>Заявитель</w:t>
            </w:r>
          </w:p>
          <w:p w:rsidR="00BF4ADB" w:rsidRPr="00631ABD" w:rsidRDefault="00BF4ADB" w:rsidP="00952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4ADB" w:rsidRPr="00631ABD" w:rsidTr="009528E9"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4ADB" w:rsidRPr="00631ABD" w:rsidRDefault="00BF4ADB" w:rsidP="00952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1AB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299" distR="114299" simplePos="0" relativeHeight="251662336" behindDoc="0" locked="0" layoutInCell="1" allowOverlap="1">
                  <wp:simplePos x="0" y="0"/>
                  <wp:positionH relativeFrom="column">
                    <wp:posOffset>4920615</wp:posOffset>
                  </wp:positionH>
                  <wp:positionV relativeFrom="paragraph">
                    <wp:posOffset>7620</wp:posOffset>
                  </wp:positionV>
                  <wp:extent cx="0" cy="381000"/>
                  <wp:effectExtent l="0" t="0" r="0" b="0"/>
                  <wp:wrapNone/>
                  <wp:docPr id="4" name="Прямая со стрелкой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0" cy="0"/>
                            <a:chOff x="0" y="0"/>
                            <a:chExt cx="0" cy="0"/>
                          </a:xfrm>
                        </a:grpSpPr>
                        <a:cxnSp>
                          <a:nvCxnSpPr>
                            <a:cNvPr id="4" name="Прямая со стрелкой 4"/>
                            <a:cNvCxnSpPr>
                              <a:cxnSpLocks/>
                            </a:cNvCxnSpPr>
                          </a:nvCxnSpPr>
                          <a:spPr>
                            <a:xfrm>
                              <a:off x="6000115" y="2668270"/>
                              <a:ext cx="0" cy="3810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a:spPr>
                        </a:cxnSp>
                      </lc:lockedCanvas>
                    </a:graphicData>
                  </a:graphic>
                </wp:anchor>
              </w:drawing>
            </w:r>
            <w:r w:rsidRPr="00631AB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299" distR="114299" simplePos="0" relativeHeight="251661312" behindDoc="0" locked="0" layoutInCell="1" allowOverlap="1">
                  <wp:simplePos x="0" y="0"/>
                  <wp:positionH relativeFrom="column">
                    <wp:posOffset>2977515</wp:posOffset>
                  </wp:positionH>
                  <wp:positionV relativeFrom="paragraph">
                    <wp:posOffset>7620</wp:posOffset>
                  </wp:positionV>
                  <wp:extent cx="0" cy="381000"/>
                  <wp:effectExtent l="0" t="0" r="0" b="0"/>
                  <wp:wrapNone/>
                  <wp:docPr id="3" name="Прямая со стрелкой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0" cy="0"/>
                            <a:chOff x="0" y="0"/>
                            <a:chExt cx="0" cy="0"/>
                          </a:xfrm>
                        </a:grpSpPr>
                        <a:cxnSp>
                          <a:nvCxnSpPr>
                            <a:cNvPr id="3" name="Прямая со стрелкой 3"/>
                            <a:cNvCxnSpPr>
                              <a:cxnSpLocks/>
                            </a:cNvCxnSpPr>
                          </a:nvCxnSpPr>
                          <a:spPr>
                            <a:xfrm>
                              <a:off x="4057015" y="2668270"/>
                              <a:ext cx="0" cy="3810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a:spPr>
                        </a:cxnSp>
                      </lc:lockedCanvas>
                    </a:graphicData>
                  </a:graphic>
                </wp:anchor>
              </w:drawing>
            </w:r>
            <w:r w:rsidRPr="00631AB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853440</wp:posOffset>
                  </wp:positionH>
                  <wp:positionV relativeFrom="paragraph">
                    <wp:posOffset>7620</wp:posOffset>
                  </wp:positionV>
                  <wp:extent cx="9525" cy="381000"/>
                  <wp:effectExtent l="0" t="0" r="0" b="0"/>
                  <wp:wrapNone/>
                  <wp:docPr id="2" name="Прямая со стрелкой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33575" y="2668270"/>
                            <a:ext cx="9525" cy="381000"/>
                            <a:chOff x="1933575" y="2668270"/>
                            <a:chExt cx="9525" cy="381000"/>
                          </a:xfrm>
                        </a:grpSpPr>
                        <a:cxnSp>
                          <a:nvCxnSpPr>
                            <a:cNvPr id="2" name="Прямая со стрелкой 2"/>
                            <a:cNvCxnSpPr>
                              <a:cxnSpLocks/>
                            </a:cNvCxnSpPr>
                          </a:nvCxnSpPr>
                          <a:spPr>
                            <a:xfrm flipH="1">
                              <a:off x="1933575" y="2668270"/>
                              <a:ext cx="9525" cy="3810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a:spPr>
                        </a:cxnSp>
                      </lc:lockedCanvas>
                    </a:graphicData>
                  </a:graphic>
                </wp:anchor>
              </w:drawing>
            </w:r>
          </w:p>
          <w:p w:rsidR="00BF4ADB" w:rsidRPr="00631ABD" w:rsidRDefault="00BF4ADB" w:rsidP="00952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4ADB" w:rsidRPr="00631ABD" w:rsidTr="009528E9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B" w:rsidRPr="00631ABD" w:rsidRDefault="00BF4ADB" w:rsidP="00952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1AB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1786890</wp:posOffset>
                  </wp:positionH>
                  <wp:positionV relativeFrom="paragraph">
                    <wp:posOffset>197485</wp:posOffset>
                  </wp:positionV>
                  <wp:extent cx="276225" cy="9525"/>
                  <wp:effectExtent l="0" t="0" r="0" b="0"/>
                  <wp:wrapNone/>
                  <wp:docPr id="5" name="Прямая со стрелкой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867025" y="3215005"/>
                            <a:ext cx="276225" cy="9525"/>
                            <a:chOff x="2867025" y="3215005"/>
                            <a:chExt cx="276225" cy="9525"/>
                          </a:xfrm>
                        </a:grpSpPr>
                        <a:cxnSp>
                          <a:nvCxnSpPr>
                            <a:cNvPr id="6" name="Прямая со стрелкой 6"/>
                            <a:cNvCxnSpPr>
                              <a:cxnSpLocks/>
                            </a:cNvCxnSpPr>
                          </a:nvCxnSpPr>
                          <a:spPr>
                            <a:xfrm>
                              <a:off x="2867025" y="3215005"/>
                              <a:ext cx="27622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a:spPr>
                        </a:cxnSp>
                      </lc:lockedCanvas>
                    </a:graphicData>
                  </a:graphic>
                </wp:anchor>
              </w:drawing>
            </w:r>
            <w:r w:rsidRPr="00631ABD">
              <w:rPr>
                <w:rFonts w:ascii="Times New Roman" w:eastAsia="Calibri" w:hAnsi="Times New Roman" w:cs="Times New Roman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ADB" w:rsidRPr="00631ABD" w:rsidRDefault="00BF4ADB" w:rsidP="00952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B" w:rsidRPr="00631ABD" w:rsidRDefault="00BF4ADB" w:rsidP="00952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1AB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4294967295" distB="4294967295" distL="114300" distR="114300" simplePos="0" relativeHeight="251665408" behindDoc="0" locked="0" layoutInCell="1" allowOverlap="1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197485</wp:posOffset>
                  </wp:positionV>
                  <wp:extent cx="285750" cy="0"/>
                  <wp:effectExtent l="0" t="0" r="0" b="0"/>
                  <wp:wrapNone/>
                  <wp:docPr id="7" name="Прямая со стрелкой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0" cy="0"/>
                            <a:chOff x="0" y="0"/>
                            <a:chExt cx="0" cy="0"/>
                          </a:xfrm>
                        </a:grpSpPr>
                        <a:cxnSp>
                          <a:nvCxnSpPr>
                            <a:cNvPr id="8" name="Прямая со стрелкой 8"/>
                            <a:cNvCxnSpPr>
                              <a:cxnSpLocks/>
                            </a:cNvCxnSpPr>
                          </a:nvCxnSpPr>
                          <a:spPr>
                            <a:xfrm flipH="1">
                              <a:off x="4933315" y="3214370"/>
                              <a:ext cx="2857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a:spPr>
                        </a:cxnSp>
                      </lc:lockedCanvas>
                    </a:graphicData>
                  </a:graphic>
                </wp:anchor>
              </w:drawing>
            </w:r>
            <w:r w:rsidRPr="00631ABD">
              <w:rPr>
                <w:rFonts w:ascii="Times New Roman" w:eastAsia="Calibri" w:hAnsi="Times New Roman" w:cs="Times New Roman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ADB" w:rsidRPr="00631ABD" w:rsidRDefault="00BF4ADB" w:rsidP="00952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B" w:rsidRPr="00631ABD" w:rsidRDefault="00BF4ADB" w:rsidP="00952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1ABD">
              <w:rPr>
                <w:rFonts w:ascii="Times New Roman" w:eastAsia="Calibri" w:hAnsi="Times New Roman" w:cs="Times New Roman"/>
                <w:lang w:eastAsia="en-US"/>
              </w:rPr>
              <w:t>Портал</w:t>
            </w:r>
          </w:p>
        </w:tc>
      </w:tr>
      <w:tr w:rsidR="00BF4ADB" w:rsidRPr="00631ABD" w:rsidTr="009528E9">
        <w:tc>
          <w:tcPr>
            <w:tcW w:w="95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ADB" w:rsidRPr="00631ABD" w:rsidRDefault="00BF4ADB" w:rsidP="00952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1AB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299" distR="114299" simplePos="0" relativeHeight="251664384" behindDoc="0" locked="0" layoutInCell="1" allowOverlap="1">
                  <wp:simplePos x="0" y="0"/>
                  <wp:positionH relativeFrom="column">
                    <wp:posOffset>2977515</wp:posOffset>
                  </wp:positionH>
                  <wp:positionV relativeFrom="paragraph">
                    <wp:posOffset>-3175</wp:posOffset>
                  </wp:positionV>
                  <wp:extent cx="0" cy="400050"/>
                  <wp:effectExtent l="0" t="0" r="0" b="0"/>
                  <wp:wrapNone/>
                  <wp:docPr id="6" name="Прямая со стрелкой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0" cy="0"/>
                            <a:chOff x="0" y="0"/>
                            <a:chExt cx="0" cy="0"/>
                          </a:xfrm>
                        </a:grpSpPr>
                        <a:cxnSp>
                          <a:nvCxnSpPr>
                            <a:cNvPr id="7" name="Прямая со стрелкой 7"/>
                            <a:cNvCxnSpPr>
                              <a:cxnSpLocks/>
                            </a:cNvCxnSpPr>
                          </a:nvCxnSpPr>
                          <a:spPr>
                            <a:xfrm>
                              <a:off x="4057015" y="3371215"/>
                              <a:ext cx="0" cy="40005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a:spPr>
                        </a:cxnSp>
                      </lc:lockedCanvas>
                    </a:graphicData>
                  </a:graphic>
                </wp:anchor>
              </w:drawing>
            </w:r>
          </w:p>
          <w:p w:rsidR="00BF4ADB" w:rsidRPr="00631ABD" w:rsidRDefault="00BF4ADB" w:rsidP="00952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4ADB" w:rsidRPr="00631ABD" w:rsidTr="009528E9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B" w:rsidRPr="00631ABD" w:rsidRDefault="00BF4ADB" w:rsidP="00952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1ABD">
              <w:rPr>
                <w:rFonts w:ascii="Times New Roman" w:eastAsia="Calibri" w:hAnsi="Times New Roman" w:cs="Times New Roman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BF4ADB" w:rsidRPr="00631ABD" w:rsidTr="009528E9"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4ADB" w:rsidRPr="00631ABD" w:rsidRDefault="00BF4ADB" w:rsidP="00952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1AB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299" distR="114299" simplePos="0" relativeHeight="251666432" behindDoc="0" locked="0" layoutInCell="1" allowOverlap="1">
                  <wp:simplePos x="0" y="0"/>
                  <wp:positionH relativeFrom="column">
                    <wp:posOffset>2977515</wp:posOffset>
                  </wp:positionH>
                  <wp:positionV relativeFrom="paragraph">
                    <wp:posOffset>6985</wp:posOffset>
                  </wp:positionV>
                  <wp:extent cx="0" cy="381000"/>
                  <wp:effectExtent l="0" t="0" r="0" b="0"/>
                  <wp:wrapNone/>
                  <wp:docPr id="8" name="Прямая со стрелкой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0" cy="0"/>
                            <a:chOff x="0" y="0"/>
                            <a:chExt cx="0" cy="0"/>
                          </a:xfrm>
                        </a:grpSpPr>
                        <a:cxnSp>
                          <a:nvCxnSpPr>
                            <a:cNvPr id="10" name="Прямая со стрелкой 10"/>
                            <a:cNvCxnSpPr>
                              <a:cxnSpLocks/>
                            </a:cNvCxnSpPr>
                          </a:nvCxnSpPr>
                          <a:spPr>
                            <a:xfrm>
                              <a:off x="4057015" y="5334000"/>
                              <a:ext cx="0" cy="3810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a:spPr>
                        </a:cxnSp>
                      </lc:lockedCanvas>
                    </a:graphicData>
                  </a:graphic>
                </wp:anchor>
              </w:drawing>
            </w:r>
          </w:p>
          <w:p w:rsidR="00BF4ADB" w:rsidRPr="00631ABD" w:rsidRDefault="00BF4ADB" w:rsidP="00952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4ADB" w:rsidRPr="00631ABD" w:rsidTr="009528E9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B" w:rsidRPr="00631ABD" w:rsidRDefault="00BF4ADB" w:rsidP="00952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F4ADB" w:rsidRPr="00631ABD" w:rsidRDefault="00BF4ADB" w:rsidP="009528E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31ABD">
              <w:rPr>
                <w:rFonts w:ascii="Times New Roman" w:eastAsia="Calibri" w:hAnsi="Times New Roman" w:cs="Times New Roman"/>
                <w:lang w:eastAsia="en-US"/>
              </w:rPr>
              <w:t xml:space="preserve">Рассмотрение документов, представленных заявителем </w:t>
            </w:r>
          </w:p>
          <w:p w:rsidR="00BF4ADB" w:rsidRPr="00631ABD" w:rsidRDefault="00BF4ADB" w:rsidP="009528E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BF4ADB" w:rsidRPr="00631ABD" w:rsidRDefault="00BF4ADB" w:rsidP="00952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4ADB" w:rsidRPr="00631ABD" w:rsidTr="009528E9"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4ADB" w:rsidRPr="00631ABD" w:rsidRDefault="00BF4ADB" w:rsidP="00952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1AB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4463415</wp:posOffset>
                  </wp:positionH>
                  <wp:positionV relativeFrom="paragraph">
                    <wp:posOffset>-3810</wp:posOffset>
                  </wp:positionV>
                  <wp:extent cx="9525" cy="400050"/>
                  <wp:effectExtent l="0" t="0" r="0" b="0"/>
                  <wp:wrapNone/>
                  <wp:docPr id="10" name="Прямая со стрелкой 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543550" y="6387465"/>
                            <a:ext cx="9525" cy="400050"/>
                            <a:chOff x="5543550" y="6387465"/>
                            <a:chExt cx="9525" cy="400050"/>
                          </a:xfrm>
                        </a:grpSpPr>
                        <a:cxnSp>
                          <a:nvCxnSpPr>
                            <a:cNvPr id="12" name="Прямая со стрелкой 12"/>
                            <a:cNvCxnSpPr>
                              <a:cxnSpLocks/>
                            </a:cNvCxnSpPr>
                          </a:nvCxnSpPr>
                          <a:spPr>
                            <a:xfrm>
                              <a:off x="5543550" y="6387465"/>
                              <a:ext cx="9525" cy="40005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a:spPr>
                        </a:cxnSp>
                      </lc:lockedCanvas>
                    </a:graphicData>
                  </a:graphic>
                </wp:anchor>
              </w:drawing>
            </w:r>
            <w:r w:rsidRPr="00631AB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299" distR="114299" simplePos="0" relativeHeight="251667456" behindDoc="0" locked="0" layoutInCell="1" allowOverlap="1">
                  <wp:simplePos x="0" y="0"/>
                  <wp:positionH relativeFrom="column">
                    <wp:posOffset>1396365</wp:posOffset>
                  </wp:positionH>
                  <wp:positionV relativeFrom="paragraph">
                    <wp:posOffset>-3810</wp:posOffset>
                  </wp:positionV>
                  <wp:extent cx="0" cy="400050"/>
                  <wp:effectExtent l="0" t="0" r="0" b="0"/>
                  <wp:wrapNone/>
                  <wp:docPr id="9" name="Прямая со стрелкой 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0" cy="0"/>
                            <a:chOff x="0" y="0"/>
                            <a:chExt cx="0" cy="0"/>
                          </a:xfrm>
                        </a:grpSpPr>
                        <a:cxnSp>
                          <a:nvCxnSpPr>
                            <a:cNvPr id="11" name="Прямая со стрелкой 11"/>
                            <a:cNvCxnSpPr>
                              <a:cxnSpLocks/>
                            </a:cNvCxnSpPr>
                          </a:nvCxnSpPr>
                          <a:spPr>
                            <a:xfrm>
                              <a:off x="2475865" y="6387465"/>
                              <a:ext cx="0" cy="40005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a:spPr>
                        </a:cxnSp>
                      </lc:lockedCanvas>
                    </a:graphicData>
                  </a:graphic>
                </wp:anchor>
              </w:drawing>
            </w:r>
          </w:p>
          <w:p w:rsidR="00BF4ADB" w:rsidRPr="00631ABD" w:rsidRDefault="00BF4ADB" w:rsidP="00952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4ADB" w:rsidRPr="00631ABD" w:rsidTr="009528E9"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B" w:rsidRPr="00631ABD" w:rsidRDefault="00BF4ADB" w:rsidP="00952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1ABD">
              <w:rPr>
                <w:rFonts w:ascii="Times New Roman" w:eastAsia="Calibri" w:hAnsi="Times New Roman" w:cs="Times New Roman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ADB" w:rsidRPr="00631ABD" w:rsidRDefault="00BF4ADB" w:rsidP="00952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B" w:rsidRPr="00631ABD" w:rsidRDefault="00BF4ADB" w:rsidP="00952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1ABD">
              <w:rPr>
                <w:rFonts w:ascii="Times New Roman" w:eastAsia="Calibri" w:hAnsi="Times New Roman" w:cs="Times New Roman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BF4ADB" w:rsidRPr="00631ABD" w:rsidTr="009528E9">
        <w:tc>
          <w:tcPr>
            <w:tcW w:w="95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ADB" w:rsidRPr="00631ABD" w:rsidRDefault="00BF4ADB" w:rsidP="00952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1AB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4463415</wp:posOffset>
                  </wp:positionH>
                  <wp:positionV relativeFrom="paragraph">
                    <wp:posOffset>7620</wp:posOffset>
                  </wp:positionV>
                  <wp:extent cx="9525" cy="390525"/>
                  <wp:effectExtent l="0" t="0" r="0" b="0"/>
                  <wp:wrapNone/>
                  <wp:docPr id="12" name="Прямая со стрелкой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543550" y="7112635"/>
                            <a:ext cx="9525" cy="390525"/>
                            <a:chOff x="5543550" y="7112635"/>
                            <a:chExt cx="9525" cy="390525"/>
                          </a:xfrm>
                        </a:grpSpPr>
                        <a:cxnSp>
                          <a:nvCxnSpPr>
                            <a:cNvPr id="14" name="Прямая со стрелкой 14"/>
                            <a:cNvCxnSpPr>
                              <a:cxnSpLocks/>
                            </a:cNvCxnSpPr>
                          </a:nvCxnSpPr>
                          <a:spPr>
                            <a:xfrm>
                              <a:off x="5543550" y="7112635"/>
                              <a:ext cx="9525" cy="390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a:spPr>
                        </a:cxnSp>
                      </lc:lockedCanvas>
                    </a:graphicData>
                  </a:graphic>
                </wp:anchor>
              </w:drawing>
            </w:r>
            <w:r w:rsidRPr="00631AB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299" distR="114299" simplePos="0" relativeHeight="251669504" behindDoc="0" locked="0" layoutInCell="1" allowOverlap="1">
                  <wp:simplePos x="0" y="0"/>
                  <wp:positionH relativeFrom="column">
                    <wp:posOffset>1396365</wp:posOffset>
                  </wp:positionH>
                  <wp:positionV relativeFrom="paragraph">
                    <wp:posOffset>7620</wp:posOffset>
                  </wp:positionV>
                  <wp:extent cx="0" cy="390525"/>
                  <wp:effectExtent l="0" t="0" r="0" b="0"/>
                  <wp:wrapNone/>
                  <wp:docPr id="11" name="Прямая со стрелкой 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0" cy="0"/>
                            <a:chOff x="0" y="0"/>
                            <a:chExt cx="0" cy="0"/>
                          </a:xfrm>
                        </a:grpSpPr>
                        <a:cxnSp>
                          <a:nvCxnSpPr>
                            <a:cNvPr id="13" name="Прямая со стрелкой 13"/>
                            <a:cNvCxnSpPr>
                              <a:cxnSpLocks/>
                            </a:cNvCxnSpPr>
                          </a:nvCxnSpPr>
                          <a:spPr>
                            <a:xfrm>
                              <a:off x="2475865" y="7112635"/>
                              <a:ext cx="0" cy="390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arrow"/>
                            </a:ln>
                            <a:effectLst/>
                          </a:spPr>
                        </a:cxnSp>
                      </lc:lockedCanvas>
                    </a:graphicData>
                  </a:graphic>
                </wp:anchor>
              </w:drawing>
            </w:r>
          </w:p>
          <w:p w:rsidR="00BF4ADB" w:rsidRPr="00631ABD" w:rsidRDefault="00BF4ADB" w:rsidP="00952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F4ADB" w:rsidRPr="00631ABD" w:rsidTr="009528E9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DB" w:rsidRPr="00631ABD" w:rsidRDefault="00BF4ADB" w:rsidP="009528E9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F4ADB" w:rsidRPr="00631ABD" w:rsidRDefault="00BF4ADB" w:rsidP="009528E9">
            <w:pPr>
              <w:jc w:val="center"/>
              <w:rPr>
                <w:rFonts w:ascii="Times New Roman" w:hAnsi="Times New Roman" w:cs="Times New Roman"/>
              </w:rPr>
            </w:pPr>
            <w:r w:rsidRPr="00631A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Уведомление заявителя о принятом решении и выдача документа (постановления) об утверждении </w:t>
            </w:r>
            <w:r w:rsidRPr="00631ABD">
              <w:rPr>
                <w:rFonts w:ascii="Times New Roman" w:hAnsi="Times New Roman" w:cs="Times New Roman"/>
                <w:sz w:val="24"/>
                <w:szCs w:val="24"/>
              </w:rPr>
              <w:t>подготовленной на основании документов территориального планирования документации по планировке территории</w:t>
            </w:r>
            <w:r w:rsidRPr="00631A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(мотивированного отказа </w:t>
            </w:r>
            <w:r w:rsidRPr="00631AB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31A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утверждении </w:t>
            </w:r>
            <w:r w:rsidRPr="00631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</w:t>
            </w:r>
            <w:r w:rsidRPr="00631A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BF4ADB" w:rsidRPr="00631ABD" w:rsidRDefault="00BF4ADB" w:rsidP="00952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F4ADB" w:rsidRPr="00631ABD" w:rsidRDefault="00BF4ADB" w:rsidP="00BF4ADB">
      <w:pPr>
        <w:widowControl w:val="0"/>
        <w:suppressAutoHyphens/>
        <w:autoSpaceDE w:val="0"/>
        <w:ind w:firstLine="720"/>
        <w:jc w:val="both"/>
        <w:rPr>
          <w:rFonts w:ascii="Times New Roman" w:hAnsi="Times New Roman" w:cs="Times New Roman"/>
          <w:lang w:eastAsia="ar-SA"/>
        </w:rPr>
      </w:pPr>
    </w:p>
    <w:p w:rsidR="00BF4ADB" w:rsidRPr="00631ABD" w:rsidRDefault="00BF4ADB" w:rsidP="00BF4ADB">
      <w:pPr>
        <w:rPr>
          <w:rFonts w:ascii="Times New Roman" w:hAnsi="Times New Roman" w:cs="Times New Roman"/>
        </w:rPr>
      </w:pPr>
    </w:p>
    <w:p w:rsidR="0063179D" w:rsidRPr="00631ABD" w:rsidRDefault="0063179D" w:rsidP="006317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179D" w:rsidRPr="00631ABD" w:rsidRDefault="0063179D" w:rsidP="006317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E88" w:rsidRPr="00631ABD" w:rsidRDefault="001C5E88">
      <w:pPr>
        <w:rPr>
          <w:rFonts w:ascii="Times New Roman" w:hAnsi="Times New Roman" w:cs="Times New Roman"/>
        </w:rPr>
      </w:pPr>
    </w:p>
    <w:sectPr w:rsidR="001C5E88" w:rsidRPr="00631ABD" w:rsidSect="000E0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B610D20"/>
    <w:multiLevelType w:val="singleLevel"/>
    <w:tmpl w:val="7286F24A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179D"/>
    <w:rsid w:val="000E04EF"/>
    <w:rsid w:val="001146D5"/>
    <w:rsid w:val="001C5E88"/>
    <w:rsid w:val="005B4341"/>
    <w:rsid w:val="0063179D"/>
    <w:rsid w:val="00631ABD"/>
    <w:rsid w:val="007404CB"/>
    <w:rsid w:val="00AF1150"/>
    <w:rsid w:val="00BF4ADB"/>
    <w:rsid w:val="00D827AB"/>
    <w:rsid w:val="00E55F04"/>
    <w:rsid w:val="00F7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EF"/>
  </w:style>
  <w:style w:type="paragraph" w:styleId="1">
    <w:name w:val="heading 1"/>
    <w:basedOn w:val="a"/>
    <w:next w:val="a"/>
    <w:link w:val="10"/>
    <w:qFormat/>
    <w:rsid w:val="00BF4A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BF4AD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317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basedOn w:val="a"/>
    <w:uiPriority w:val="99"/>
    <w:qFormat/>
    <w:rsid w:val="00BF4ADB"/>
    <w:pPr>
      <w:spacing w:after="0" w:line="240" w:lineRule="auto"/>
    </w:pPr>
    <w:rPr>
      <w:rFonts w:ascii="Verdana" w:eastAsia="Times New Roman" w:hAnsi="Verdana" w:cs="Verdana"/>
      <w:color w:val="404040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rsid w:val="00BF4AD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BF4ADB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header"/>
    <w:basedOn w:val="a"/>
    <w:link w:val="a5"/>
    <w:uiPriority w:val="99"/>
    <w:rsid w:val="00BF4AD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F4AD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rsid w:val="00BF4AD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BF4ADB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BF4ADB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8">
    <w:name w:val="Body Text Indent"/>
    <w:basedOn w:val="a"/>
    <w:link w:val="a9"/>
    <w:rsid w:val="00BF4ADB"/>
    <w:pPr>
      <w:spacing w:after="0" w:line="240" w:lineRule="auto"/>
      <w:ind w:left="21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F4ADB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BF4ADB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BF4ADB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BF4AD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BF4ADB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ody Text"/>
    <w:basedOn w:val="a"/>
    <w:link w:val="ab"/>
    <w:rsid w:val="00BF4A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Основной текст Знак"/>
    <w:basedOn w:val="a0"/>
    <w:link w:val="aa"/>
    <w:rsid w:val="00BF4ADB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Balloon Text"/>
    <w:basedOn w:val="a"/>
    <w:link w:val="ad"/>
    <w:semiHidden/>
    <w:rsid w:val="00BF4AD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BF4ADB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BF4A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e">
    <w:name w:val="Hyperlink"/>
    <w:rsid w:val="00BF4ADB"/>
    <w:rPr>
      <w:color w:val="0000FF"/>
      <w:u w:val="single"/>
    </w:rPr>
  </w:style>
  <w:style w:type="paragraph" w:styleId="23">
    <w:name w:val="Body Text 2"/>
    <w:basedOn w:val="a"/>
    <w:link w:val="24"/>
    <w:rsid w:val="00BF4AD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BF4AD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0"/>
    <w:uiPriority w:val="99"/>
    <w:rsid w:val="00BF4A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rsid w:val="00BF4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F4A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BF4AD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8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consultantplus://offline/ref=4FFAA783A29AD254E9238F58DCA78A0D2B112C661943525F4DB814B32597AACCBA536FB841B59BB5S1CBG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1B3DECC56D0C9FF112D0A8CB30C8AD52A0292CDE127D55F9101D2631F2VBC4F" TargetMode="External"/><Relationship Id="rId12" Type="http://schemas.openxmlformats.org/officeDocument/2006/relationships/hyperlink" Target="consultantplus://offline/ref=F11CA0BEDC9F8681F975D643EF54E79A8AFE031A971C62AC654EFA13827D15FBB66816CF58F2F451C5CA2Bs2j7E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http://www.gosuslugi.ru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D7BA3A833767AD1434F0C52DE2ABEB80F568C5722D49381984B705921U2AFF" TargetMode="External"/><Relationship Id="rId11" Type="http://schemas.openxmlformats.org/officeDocument/2006/relationships/hyperlink" Target="consultantplus://offline/ref=EBE9DC809E806B967617B571FA1833CE335099EEFD14C1B7EEC590A1314F2946F7AA57CBAD20AE4E9232D6J5R6E" TargetMode="External"/><Relationship Id="rId5" Type="http://schemas.openxmlformats.org/officeDocument/2006/relationships/hyperlink" Target="consultantplus://offline/ref=77B92D7EB644C0EF50069E9C003D09319B8B3CDF3188B82B698606B546p16BE" TargetMode="External"/><Relationship Id="rId15" Type="http://schemas.openxmlformats.org/officeDocument/2006/relationships/hyperlink" Target="consultantplus://offline/ref=FF3523A55F94B559F0F79BB5B42D704FA6648D65D3D13E063E02BAAFA52BF31019B2B92ED5H6i4H" TargetMode="External"/><Relationship Id="rId10" Type="http://schemas.openxmlformats.org/officeDocument/2006/relationships/hyperlink" Target="consultantplus://offline/ref=1E3C91B722B4FDBDBF80AA5BA93507FE50ACE75382A8302436A04EC9CE293332045C3B8C4CA0A57A6063A9bAz4L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3C91B722B4FDBDBF80AA5BA93507FE50ACE75382AC362B36A04EC9CE293332045C3B8C4CA0A57A6063A8bAz2L" TargetMode="External"/><Relationship Id="rId14" Type="http://schemas.openxmlformats.org/officeDocument/2006/relationships/hyperlink" Target="consultantplus://offline/ref=A6E536BE3EC625B27793B34BFC6BAC813C152DE6299322C1B78EEB17A48CCF8480BE035FB5FBT0b7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26</Pages>
  <Words>9257</Words>
  <Characters>52768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 2</dc:creator>
  <cp:keywords/>
  <dc:description/>
  <cp:lastModifiedBy>Степановка 2</cp:lastModifiedBy>
  <cp:revision>9</cp:revision>
  <dcterms:created xsi:type="dcterms:W3CDTF">2018-01-30T09:29:00Z</dcterms:created>
  <dcterms:modified xsi:type="dcterms:W3CDTF">2018-01-30T13:29:00Z</dcterms:modified>
</cp:coreProperties>
</file>