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2E725D" w:rsidRPr="002E725D" w:rsidTr="002E725D">
        <w:tc>
          <w:tcPr>
            <w:tcW w:w="4111" w:type="dxa"/>
            <w:gridSpan w:val="5"/>
          </w:tcPr>
          <w:p w:rsidR="002E725D" w:rsidRPr="002E725D" w:rsidRDefault="002E725D" w:rsidP="002E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>АДМИНИСТРАЦИЯ</w:t>
            </w:r>
          </w:p>
          <w:p w:rsidR="002E725D" w:rsidRPr="002E725D" w:rsidRDefault="002E725D" w:rsidP="002E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 xml:space="preserve">МУНИЦИПАЛЬНОГО </w:t>
            </w: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br/>
              <w:t xml:space="preserve"> ОБРАЗОВАНИЯ              </w:t>
            </w:r>
            <w:r w:rsidR="00D40E0E">
              <w:rPr>
                <w:rFonts w:ascii="Times New Roman" w:eastAsia="Times New Roman" w:hAnsi="Times New Roman"/>
                <w:b/>
                <w:lang w:eastAsia="ru-RU"/>
              </w:rPr>
              <w:t>СТЕПАНОВСКИЙ</w:t>
            </w:r>
          </w:p>
          <w:p w:rsidR="002E725D" w:rsidRPr="002E725D" w:rsidRDefault="002E725D" w:rsidP="002E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 xml:space="preserve">СЕЛЬСОВЕТ </w:t>
            </w:r>
          </w:p>
          <w:p w:rsidR="002E725D" w:rsidRPr="002E725D" w:rsidRDefault="002E725D" w:rsidP="002E725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 xml:space="preserve">         ТАШЛИНСКОГО РАЙОНА </w:t>
            </w:r>
          </w:p>
          <w:p w:rsidR="002E725D" w:rsidRPr="002E725D" w:rsidRDefault="002E725D" w:rsidP="002E725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 xml:space="preserve">       ОРЕНБУРГСКОЙ ОБЛАСТИ</w:t>
            </w:r>
          </w:p>
          <w:p w:rsidR="002E725D" w:rsidRPr="002E725D" w:rsidRDefault="002E725D" w:rsidP="002E725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E725D" w:rsidRPr="00036173" w:rsidRDefault="002E725D" w:rsidP="0003617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72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 О С Т А Н О В Л Е Н И Е </w:t>
            </w:r>
          </w:p>
        </w:tc>
      </w:tr>
      <w:tr w:rsidR="00C61CC2" w:rsidRPr="002E725D" w:rsidTr="002E725D">
        <w:tc>
          <w:tcPr>
            <w:tcW w:w="4111" w:type="dxa"/>
            <w:gridSpan w:val="5"/>
          </w:tcPr>
          <w:p w:rsidR="00C61CC2" w:rsidRPr="00086CDD" w:rsidRDefault="00C61CC2" w:rsidP="00EE6136">
            <w:pPr>
              <w:pStyle w:val="a4"/>
              <w:rPr>
                <w:lang w:eastAsia="ru-RU"/>
              </w:rPr>
            </w:pPr>
          </w:p>
        </w:tc>
      </w:tr>
      <w:tr w:rsidR="002E725D" w:rsidRPr="002E725D" w:rsidTr="002E725D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725D" w:rsidRPr="0044213D" w:rsidRDefault="001107F1" w:rsidP="004421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14.02.2017</w:t>
            </w:r>
          </w:p>
        </w:tc>
        <w:tc>
          <w:tcPr>
            <w:tcW w:w="577" w:type="dxa"/>
          </w:tcPr>
          <w:p w:rsidR="002E725D" w:rsidRPr="0044213D" w:rsidRDefault="002E725D" w:rsidP="002E7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21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725D" w:rsidRPr="0044213D" w:rsidRDefault="001107F1" w:rsidP="00176C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20п</w:t>
            </w:r>
          </w:p>
        </w:tc>
      </w:tr>
      <w:tr w:rsidR="002E725D" w:rsidRPr="002E725D" w:rsidTr="002E725D">
        <w:tc>
          <w:tcPr>
            <w:tcW w:w="4111" w:type="dxa"/>
            <w:gridSpan w:val="5"/>
          </w:tcPr>
          <w:p w:rsidR="002E725D" w:rsidRPr="002E725D" w:rsidRDefault="002E725D" w:rsidP="00D4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E725D">
              <w:rPr>
                <w:rFonts w:ascii="Times New Roman" w:eastAsia="Times New Roman" w:hAnsi="Times New Roman"/>
                <w:b/>
                <w:lang w:eastAsia="ru-RU"/>
              </w:rPr>
              <w:t xml:space="preserve">с. </w:t>
            </w:r>
            <w:r w:rsidR="00D40E0E">
              <w:rPr>
                <w:rFonts w:ascii="Times New Roman" w:eastAsia="Times New Roman" w:hAnsi="Times New Roman"/>
                <w:b/>
                <w:lang w:eastAsia="ru-RU"/>
              </w:rPr>
              <w:t>Степановка</w:t>
            </w:r>
          </w:p>
        </w:tc>
      </w:tr>
    </w:tbl>
    <w:p w:rsidR="002E725D" w:rsidRPr="002E725D" w:rsidRDefault="002E725D" w:rsidP="002E725D">
      <w:pPr>
        <w:spacing w:after="0" w:line="240" w:lineRule="auto"/>
        <w:jc w:val="both"/>
        <w:rPr>
          <w:rFonts w:ascii="Arial" w:eastAsia="Times New Roman" w:hAnsi="Arial"/>
          <w:lang w:eastAsia="ru-RU"/>
        </w:rPr>
      </w:pPr>
    </w:p>
    <w:p w:rsidR="002E26C9" w:rsidRPr="00FC022F" w:rsidRDefault="002E26C9" w:rsidP="002E26C9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6D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F06D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социальной инфраструктуры муниципального образования </w:t>
      </w:r>
      <w:proofErr w:type="spellStart"/>
      <w:r w:rsidR="00D40E0E">
        <w:rPr>
          <w:rFonts w:ascii="Times New Roman" w:hAnsi="Times New Roman" w:cs="Times New Roman"/>
          <w:b w:val="0"/>
          <w:sz w:val="28"/>
          <w:szCs w:val="28"/>
        </w:rPr>
        <w:t>Степановский</w:t>
      </w:r>
      <w:proofErr w:type="spellEnd"/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1B7AE1" w:rsidRPr="003808BD">
        <w:rPr>
          <w:rFonts w:ascii="Times New Roman" w:hAnsi="Times New Roman" w:cs="Times New Roman"/>
          <w:b w:val="0"/>
          <w:sz w:val="28"/>
          <w:szCs w:val="28"/>
          <w:highlight w:val="green"/>
        </w:rPr>
        <w:t>до 20</w:t>
      </w:r>
      <w:r w:rsidR="00086715" w:rsidRPr="003808BD">
        <w:rPr>
          <w:rFonts w:ascii="Times New Roman" w:hAnsi="Times New Roman" w:cs="Times New Roman"/>
          <w:b w:val="0"/>
          <w:sz w:val="28"/>
          <w:szCs w:val="28"/>
          <w:highlight w:val="green"/>
        </w:rPr>
        <w:t>21</w:t>
      </w:r>
      <w:r w:rsidR="003808BD" w:rsidRPr="003808BD">
        <w:rPr>
          <w:rFonts w:ascii="Times New Roman" w:hAnsi="Times New Roman" w:cs="Times New Roman"/>
          <w:b w:val="0"/>
          <w:sz w:val="28"/>
          <w:szCs w:val="28"/>
          <w:highlight w:val="green"/>
        </w:rPr>
        <w:t xml:space="preserve"> г. и на период </w:t>
      </w:r>
      <w:proofErr w:type="gramStart"/>
      <w:r w:rsidR="003808BD" w:rsidRPr="003808BD">
        <w:rPr>
          <w:rFonts w:ascii="Times New Roman" w:hAnsi="Times New Roman" w:cs="Times New Roman"/>
          <w:b w:val="0"/>
          <w:sz w:val="28"/>
          <w:szCs w:val="28"/>
          <w:highlight w:val="green"/>
        </w:rPr>
        <w:t>с  2022</w:t>
      </w:r>
      <w:proofErr w:type="gramEnd"/>
      <w:r w:rsidR="003808BD" w:rsidRPr="003808BD">
        <w:rPr>
          <w:rFonts w:ascii="Times New Roman" w:hAnsi="Times New Roman" w:cs="Times New Roman"/>
          <w:b w:val="0"/>
          <w:sz w:val="28"/>
          <w:szCs w:val="28"/>
          <w:highlight w:val="green"/>
        </w:rPr>
        <w:t xml:space="preserve"> - </w:t>
      </w:r>
      <w:r w:rsidRPr="003808BD">
        <w:rPr>
          <w:rFonts w:ascii="Times New Roman" w:hAnsi="Times New Roman" w:cs="Times New Roman"/>
          <w:b w:val="0"/>
          <w:sz w:val="28"/>
          <w:szCs w:val="28"/>
          <w:highlight w:val="green"/>
        </w:rPr>
        <w:t>20</w:t>
      </w:r>
      <w:r w:rsidR="002B42BB" w:rsidRPr="003808BD">
        <w:rPr>
          <w:rFonts w:ascii="Times New Roman" w:hAnsi="Times New Roman" w:cs="Times New Roman"/>
          <w:b w:val="0"/>
          <w:sz w:val="28"/>
          <w:szCs w:val="28"/>
          <w:highlight w:val="green"/>
        </w:rPr>
        <w:t>3</w:t>
      </w:r>
      <w:r w:rsidR="00086715" w:rsidRPr="003808BD">
        <w:rPr>
          <w:rFonts w:ascii="Times New Roman" w:hAnsi="Times New Roman" w:cs="Times New Roman"/>
          <w:b w:val="0"/>
          <w:sz w:val="28"/>
          <w:szCs w:val="28"/>
          <w:highlight w:val="green"/>
        </w:rPr>
        <w:t>1</w:t>
      </w:r>
      <w:r w:rsidR="003808BD" w:rsidRPr="003808BD">
        <w:rPr>
          <w:rFonts w:ascii="Times New Roman" w:hAnsi="Times New Roman" w:cs="Times New Roman"/>
          <w:b w:val="0"/>
          <w:sz w:val="28"/>
          <w:szCs w:val="28"/>
          <w:highlight w:val="green"/>
        </w:rPr>
        <w:t xml:space="preserve"> годы</w:t>
      </w:r>
      <w:r w:rsidRPr="003808BD">
        <w:rPr>
          <w:rFonts w:ascii="Times New Roman" w:hAnsi="Times New Roman" w:cs="Times New Roman"/>
          <w:b w:val="0"/>
          <w:sz w:val="28"/>
          <w:szCs w:val="28"/>
          <w:highlight w:val="green"/>
        </w:rPr>
        <w:t>»</w:t>
      </w:r>
    </w:p>
    <w:p w:rsidR="002E26C9" w:rsidRPr="00F06D3D" w:rsidRDefault="002E26C9" w:rsidP="002E26C9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26C9" w:rsidRPr="00F06D3D" w:rsidRDefault="002E26C9" w:rsidP="002E26C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E26C9" w:rsidRPr="00936D7E" w:rsidRDefault="00AE5F63" w:rsidP="00622C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</w:t>
      </w:r>
      <w:r w:rsidR="002E26C9" w:rsidRPr="00B263F4">
        <w:rPr>
          <w:rFonts w:ascii="Times New Roman" w:hAnsi="Times New Roman"/>
          <w:sz w:val="28"/>
        </w:rPr>
        <w:t>В соответствии с пункто</w:t>
      </w:r>
      <w:r w:rsidR="002E26C9">
        <w:rPr>
          <w:rFonts w:ascii="Times New Roman" w:hAnsi="Times New Roman"/>
          <w:sz w:val="28"/>
        </w:rPr>
        <w:t>м 7.3 части 1</w:t>
      </w:r>
      <w:r w:rsidR="002E26C9" w:rsidRPr="00B263F4">
        <w:rPr>
          <w:rFonts w:ascii="Times New Roman" w:hAnsi="Times New Roman"/>
          <w:sz w:val="28"/>
        </w:rPr>
        <w:t xml:space="preserve"> статьи </w:t>
      </w:r>
      <w:r w:rsidR="002E26C9">
        <w:rPr>
          <w:rFonts w:ascii="Times New Roman" w:hAnsi="Times New Roman"/>
          <w:sz w:val="28"/>
        </w:rPr>
        <w:t>6</w:t>
      </w:r>
      <w:r w:rsidR="002E26C9" w:rsidRPr="00B263F4">
        <w:rPr>
          <w:rFonts w:ascii="Times New Roman" w:hAnsi="Times New Roman"/>
          <w:sz w:val="28"/>
        </w:rPr>
        <w:t xml:space="preserve"> Градостроительного кодекса Российской Федерации</w:t>
      </w:r>
      <w:r w:rsidR="002E26C9">
        <w:rPr>
          <w:rFonts w:ascii="Times New Roman" w:hAnsi="Times New Roman"/>
          <w:sz w:val="28"/>
        </w:rPr>
        <w:t xml:space="preserve">, </w:t>
      </w:r>
      <w:r w:rsidR="002E26C9">
        <w:rPr>
          <w:rFonts w:ascii="Times New Roman" w:hAnsi="Times New Roman"/>
          <w:sz w:val="28"/>
          <w:szCs w:val="28"/>
        </w:rPr>
        <w:t>в</w:t>
      </w:r>
      <w:r w:rsidR="002E26C9" w:rsidRPr="00671D48">
        <w:rPr>
          <w:rFonts w:ascii="Times New Roman" w:hAnsi="Times New Roman"/>
          <w:sz w:val="28"/>
          <w:szCs w:val="28"/>
        </w:rPr>
        <w:t xml:space="preserve"> соответствии со статьей 179 Бюджетного кодекса Российской Федерации</w:t>
      </w:r>
      <w:r w:rsidR="002E26C9">
        <w:rPr>
          <w:rFonts w:ascii="Times New Roman" w:hAnsi="Times New Roman"/>
          <w:sz w:val="28"/>
          <w:szCs w:val="28"/>
        </w:rPr>
        <w:t xml:space="preserve">, </w:t>
      </w:r>
      <w:r w:rsidR="002E26C9">
        <w:rPr>
          <w:rFonts w:ascii="Times New Roman" w:hAnsi="Times New Roman"/>
          <w:sz w:val="32"/>
          <w:szCs w:val="28"/>
        </w:rPr>
        <w:t xml:space="preserve"> н</w:t>
      </w:r>
      <w:r w:rsidR="002E26C9" w:rsidRPr="00B263F4">
        <w:rPr>
          <w:rFonts w:ascii="Times New Roman" w:hAnsi="Times New Roman"/>
          <w:sz w:val="32"/>
          <w:szCs w:val="28"/>
        </w:rPr>
        <w:t xml:space="preserve">а </w:t>
      </w:r>
      <w:r w:rsidR="002E26C9" w:rsidRPr="00F06D3D">
        <w:rPr>
          <w:rFonts w:ascii="Times New Roman" w:hAnsi="Times New Roman"/>
          <w:sz w:val="28"/>
          <w:szCs w:val="28"/>
        </w:rPr>
        <w:t>основании Федерал</w:t>
      </w:r>
      <w:r w:rsidR="002E26C9">
        <w:rPr>
          <w:rFonts w:ascii="Times New Roman" w:hAnsi="Times New Roman"/>
          <w:sz w:val="28"/>
          <w:szCs w:val="28"/>
        </w:rPr>
        <w:t>ьного закона от 6 октября 2003 №</w:t>
      </w:r>
      <w:r w:rsidR="002E26C9" w:rsidRPr="00F06D3D">
        <w:rPr>
          <w:rFonts w:ascii="Times New Roman" w:hAnsi="Times New Roman"/>
          <w:sz w:val="28"/>
          <w:szCs w:val="28"/>
        </w:rPr>
        <w:t xml:space="preserve"> 131-ФЗ </w:t>
      </w:r>
      <w:r w:rsidR="002E26C9">
        <w:rPr>
          <w:rFonts w:ascii="Times New Roman" w:hAnsi="Times New Roman"/>
          <w:sz w:val="28"/>
          <w:szCs w:val="28"/>
        </w:rPr>
        <w:t>«</w:t>
      </w:r>
      <w:r w:rsidR="002E26C9" w:rsidRPr="00F06D3D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E26C9">
        <w:rPr>
          <w:rFonts w:ascii="Times New Roman" w:hAnsi="Times New Roman"/>
          <w:sz w:val="28"/>
          <w:szCs w:val="28"/>
        </w:rPr>
        <w:t>»</w:t>
      </w:r>
      <w:r w:rsidR="002E26C9" w:rsidRPr="00F06D3D">
        <w:rPr>
          <w:rFonts w:ascii="Times New Roman" w:hAnsi="Times New Roman"/>
          <w:sz w:val="28"/>
          <w:szCs w:val="28"/>
        </w:rPr>
        <w:t>, руководствуясь Устав</w:t>
      </w:r>
      <w:r w:rsidR="002E26C9">
        <w:rPr>
          <w:rFonts w:ascii="Times New Roman" w:hAnsi="Times New Roman"/>
          <w:sz w:val="28"/>
          <w:szCs w:val="28"/>
        </w:rPr>
        <w:t xml:space="preserve">ом муниципального образования </w:t>
      </w:r>
      <w:proofErr w:type="spellStart"/>
      <w:r w:rsidR="001107F1">
        <w:rPr>
          <w:rFonts w:ascii="Times New Roman" w:hAnsi="Times New Roman"/>
          <w:sz w:val="28"/>
          <w:szCs w:val="28"/>
        </w:rPr>
        <w:t>Степа</w:t>
      </w:r>
      <w:r w:rsidR="00DF13FB">
        <w:rPr>
          <w:rFonts w:ascii="Times New Roman" w:hAnsi="Times New Roman"/>
          <w:sz w:val="28"/>
          <w:szCs w:val="28"/>
        </w:rPr>
        <w:t>новский</w:t>
      </w:r>
      <w:proofErr w:type="spellEnd"/>
      <w:r w:rsidR="002E26C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2E26C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2E26C9">
        <w:rPr>
          <w:rFonts w:ascii="Times New Roman" w:hAnsi="Times New Roman"/>
          <w:sz w:val="28"/>
          <w:szCs w:val="28"/>
        </w:rPr>
        <w:t xml:space="preserve"> района Оренбургской области, постановлением администрации муниципального образования </w:t>
      </w:r>
      <w:proofErr w:type="spellStart"/>
      <w:r w:rsidR="00DF13FB">
        <w:rPr>
          <w:rFonts w:ascii="Times New Roman" w:hAnsi="Times New Roman"/>
          <w:sz w:val="28"/>
          <w:szCs w:val="28"/>
        </w:rPr>
        <w:t>Степановский</w:t>
      </w:r>
      <w:proofErr w:type="spellEnd"/>
      <w:r w:rsidR="002E26C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2E26C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2E26C9">
        <w:rPr>
          <w:rFonts w:ascii="Times New Roman" w:hAnsi="Times New Roman"/>
          <w:sz w:val="28"/>
          <w:szCs w:val="28"/>
        </w:rPr>
        <w:t xml:space="preserve"> района Оренбургской области от</w:t>
      </w:r>
      <w:r w:rsidR="00622C28">
        <w:rPr>
          <w:rFonts w:ascii="Times New Roman" w:hAnsi="Times New Roman"/>
          <w:sz w:val="28"/>
          <w:szCs w:val="28"/>
        </w:rPr>
        <w:t xml:space="preserve"> </w:t>
      </w:r>
      <w:r w:rsidR="00DF13FB">
        <w:rPr>
          <w:rFonts w:ascii="Times New Roman" w:hAnsi="Times New Roman"/>
          <w:sz w:val="28"/>
          <w:szCs w:val="28"/>
        </w:rPr>
        <w:t>18</w:t>
      </w:r>
      <w:r w:rsidR="00622C28">
        <w:rPr>
          <w:rFonts w:ascii="Times New Roman" w:hAnsi="Times New Roman"/>
          <w:sz w:val="28"/>
          <w:szCs w:val="28"/>
        </w:rPr>
        <w:t xml:space="preserve">.07.2016г. </w:t>
      </w:r>
      <w:r w:rsidR="002E26C9">
        <w:rPr>
          <w:rFonts w:ascii="Times New Roman" w:hAnsi="Times New Roman"/>
          <w:sz w:val="28"/>
          <w:szCs w:val="28"/>
        </w:rPr>
        <w:t>№</w:t>
      </w:r>
      <w:r w:rsidR="00DF13FB">
        <w:rPr>
          <w:rFonts w:ascii="Times New Roman" w:hAnsi="Times New Roman"/>
          <w:sz w:val="28"/>
          <w:szCs w:val="28"/>
        </w:rPr>
        <w:t>56</w:t>
      </w:r>
      <w:r w:rsidR="002E26C9">
        <w:rPr>
          <w:rFonts w:ascii="Times New Roman" w:hAnsi="Times New Roman"/>
          <w:sz w:val="28"/>
          <w:szCs w:val="28"/>
        </w:rPr>
        <w:t>-п «</w:t>
      </w:r>
      <w:r w:rsidR="00622C28" w:rsidRPr="00176CD9">
        <w:rPr>
          <w:rFonts w:ascii="Times New Roman" w:hAnsi="Times New Roman"/>
          <w:sz w:val="28"/>
          <w:szCs w:val="28"/>
        </w:rPr>
        <w:t xml:space="preserve">О разработке программы комплексного развития социальной инфраструктуры муниципального образования </w:t>
      </w:r>
      <w:proofErr w:type="spellStart"/>
      <w:r w:rsidR="00DF13FB">
        <w:rPr>
          <w:rFonts w:ascii="Times New Roman" w:hAnsi="Times New Roman"/>
          <w:sz w:val="28"/>
          <w:szCs w:val="28"/>
        </w:rPr>
        <w:t>Степановский</w:t>
      </w:r>
      <w:proofErr w:type="spellEnd"/>
      <w:r w:rsidR="00622C28" w:rsidRPr="00176CD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622C28" w:rsidRPr="00176CD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622C28" w:rsidRPr="00176CD9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2E26C9">
        <w:rPr>
          <w:rFonts w:ascii="Times New Roman" w:hAnsi="Times New Roman"/>
          <w:sz w:val="28"/>
          <w:szCs w:val="28"/>
        </w:rPr>
        <w:t>»:</w:t>
      </w:r>
    </w:p>
    <w:p w:rsidR="002E26C9" w:rsidRPr="00D14D0C" w:rsidRDefault="002E26C9" w:rsidP="002E26C9">
      <w:pPr>
        <w:pStyle w:val="ConsPlusTitle"/>
        <w:widowControl/>
        <w:spacing w:line="200" w:lineRule="atLeas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63F4"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</w:t>
      </w:r>
      <w:r w:rsidR="00380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>«Комплексное развитие социальной инфраструктуры муниципального образо</w:t>
      </w:r>
      <w:r>
        <w:rPr>
          <w:rFonts w:ascii="Times New Roman" w:hAnsi="Times New Roman" w:cs="Times New Roman"/>
          <w:b w:val="0"/>
          <w:sz w:val="28"/>
          <w:szCs w:val="28"/>
        </w:rPr>
        <w:t>вания</w:t>
      </w:r>
      <w:r w:rsidR="00622C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40E0E">
        <w:rPr>
          <w:rFonts w:ascii="Times New Roman" w:hAnsi="Times New Roman" w:cs="Times New Roman"/>
          <w:b w:val="0"/>
          <w:sz w:val="28"/>
          <w:szCs w:val="28"/>
        </w:rPr>
        <w:t>Степановский</w:t>
      </w:r>
      <w:proofErr w:type="spellEnd"/>
      <w:r w:rsidR="00D40E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  <w:r w:rsidR="00380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08BD">
        <w:rPr>
          <w:rFonts w:ascii="Times New Roman" w:hAnsi="Times New Roman" w:cs="Times New Roman"/>
          <w:b w:val="0"/>
          <w:sz w:val="28"/>
          <w:szCs w:val="28"/>
          <w:highlight w:val="green"/>
        </w:rPr>
        <w:t>до 202</w:t>
      </w:r>
      <w:r w:rsidR="00086715" w:rsidRPr="003808BD">
        <w:rPr>
          <w:rFonts w:ascii="Times New Roman" w:hAnsi="Times New Roman" w:cs="Times New Roman"/>
          <w:b w:val="0"/>
          <w:sz w:val="28"/>
          <w:szCs w:val="28"/>
          <w:highlight w:val="green"/>
        </w:rPr>
        <w:t>1</w:t>
      </w:r>
      <w:r w:rsidRPr="003808BD">
        <w:rPr>
          <w:rFonts w:ascii="Times New Roman" w:hAnsi="Times New Roman" w:cs="Times New Roman"/>
          <w:b w:val="0"/>
          <w:sz w:val="28"/>
          <w:szCs w:val="28"/>
          <w:highlight w:val="green"/>
        </w:rPr>
        <w:t xml:space="preserve"> г</w:t>
      </w:r>
      <w:r w:rsidRPr="00D14D0C">
        <w:rPr>
          <w:rFonts w:ascii="Times New Roman" w:hAnsi="Times New Roman" w:cs="Times New Roman"/>
          <w:b w:val="0"/>
          <w:sz w:val="28"/>
          <w:szCs w:val="28"/>
        </w:rPr>
        <w:t xml:space="preserve">. и </w:t>
      </w:r>
      <w:r w:rsidRPr="003808BD">
        <w:rPr>
          <w:rFonts w:ascii="Times New Roman" w:hAnsi="Times New Roman" w:cs="Times New Roman"/>
          <w:b w:val="0"/>
          <w:sz w:val="28"/>
          <w:szCs w:val="28"/>
          <w:highlight w:val="green"/>
        </w:rPr>
        <w:t xml:space="preserve">на период </w:t>
      </w:r>
      <w:r w:rsidR="003808BD" w:rsidRPr="003808BD">
        <w:rPr>
          <w:rFonts w:ascii="Times New Roman" w:hAnsi="Times New Roman" w:cs="Times New Roman"/>
          <w:b w:val="0"/>
          <w:sz w:val="28"/>
          <w:szCs w:val="28"/>
          <w:highlight w:val="green"/>
        </w:rPr>
        <w:t>с 2022-2031 годы</w:t>
      </w:r>
      <w:r w:rsidRPr="00D14D0C">
        <w:rPr>
          <w:rFonts w:ascii="Times New Roman" w:hAnsi="Times New Roman" w:cs="Times New Roman"/>
          <w:b w:val="0"/>
          <w:sz w:val="28"/>
          <w:szCs w:val="28"/>
        </w:rPr>
        <w:t>» согласно приложению</w:t>
      </w:r>
      <w:r w:rsidRPr="00D14D0C">
        <w:rPr>
          <w:rFonts w:ascii="Times New Roman" w:hAnsi="Times New Roman" w:cs="Times New Roman"/>
          <w:sz w:val="28"/>
          <w:szCs w:val="28"/>
        </w:rPr>
        <w:t>.</w:t>
      </w:r>
    </w:p>
    <w:p w:rsidR="002E26C9" w:rsidRPr="003808BD" w:rsidRDefault="002E26C9" w:rsidP="003808BD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808BD">
        <w:rPr>
          <w:rFonts w:ascii="Times New Roman" w:hAnsi="Times New Roman" w:cs="Times New Roman"/>
          <w:sz w:val="28"/>
          <w:szCs w:val="28"/>
        </w:rPr>
        <w:t>2.  Установить</w:t>
      </w:r>
      <w:r w:rsidR="003808BD" w:rsidRPr="003808BD">
        <w:rPr>
          <w:rFonts w:ascii="Times New Roman" w:hAnsi="Times New Roman" w:cs="Times New Roman"/>
          <w:sz w:val="28"/>
          <w:szCs w:val="28"/>
        </w:rPr>
        <w:t>, ч</w:t>
      </w:r>
      <w:r w:rsidRPr="003808BD">
        <w:rPr>
          <w:rFonts w:ascii="Times New Roman" w:hAnsi="Times New Roman" w:cs="Times New Roman"/>
          <w:sz w:val="28"/>
          <w:szCs w:val="28"/>
        </w:rPr>
        <w:t xml:space="preserve">то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3808B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808BD">
        <w:rPr>
          <w:rFonts w:ascii="Times New Roman" w:hAnsi="Times New Roman" w:cs="Times New Roman"/>
          <w:sz w:val="28"/>
          <w:szCs w:val="28"/>
        </w:rPr>
        <w:t xml:space="preserve"> района в сети «Интернет»</w:t>
      </w:r>
      <w:r w:rsidR="003808BD" w:rsidRPr="003808BD">
        <w:rPr>
          <w:rFonts w:ascii="Times New Roman" w:hAnsi="Times New Roman" w:cs="Times New Roman"/>
          <w:sz w:val="28"/>
          <w:szCs w:val="28"/>
        </w:rPr>
        <w:t xml:space="preserve"> и в Федеральной </w:t>
      </w:r>
      <w:r w:rsidR="003808BD" w:rsidRPr="003808BD">
        <w:rPr>
          <w:rFonts w:ascii="Times New Roman" w:hAnsi="Times New Roman" w:cs="Times New Roman"/>
          <w:sz w:val="28"/>
          <w:szCs w:val="28"/>
          <w:highlight w:val="green"/>
        </w:rPr>
        <w:t>государственной информационной системе территориального планирования</w:t>
      </w:r>
      <w:r w:rsidR="003808BD">
        <w:rPr>
          <w:rFonts w:ascii="Times New Roman" w:hAnsi="Times New Roman" w:cs="Times New Roman"/>
          <w:sz w:val="28"/>
          <w:szCs w:val="28"/>
        </w:rPr>
        <w:t>.</w:t>
      </w:r>
    </w:p>
    <w:p w:rsidR="002E26C9" w:rsidRDefault="002E26C9" w:rsidP="002E26C9">
      <w:pPr>
        <w:ind w:firstLine="5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36D7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C61CC2" w:rsidRDefault="00C61CC2" w:rsidP="00622C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C28" w:rsidRPr="00176CD9" w:rsidRDefault="00622C28" w:rsidP="00622C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CD9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176C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6C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E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03617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D40E0E">
        <w:rPr>
          <w:rFonts w:ascii="Times New Roman" w:eastAsia="Times New Roman" w:hAnsi="Times New Roman"/>
          <w:sz w:val="28"/>
          <w:szCs w:val="28"/>
          <w:lang w:eastAsia="ru-RU"/>
        </w:rPr>
        <w:t>А.Д.Бикметов</w:t>
      </w:r>
      <w:proofErr w:type="spellEnd"/>
    </w:p>
    <w:p w:rsidR="00622C28" w:rsidRPr="00176CD9" w:rsidRDefault="00622C28" w:rsidP="00622C2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C28" w:rsidRPr="00EE5592" w:rsidRDefault="00622C28" w:rsidP="00622C2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59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азослано</w:t>
      </w:r>
      <w:r w:rsidRPr="00EE5592">
        <w:rPr>
          <w:rFonts w:ascii="Times New Roman" w:eastAsia="Times New Roman" w:hAnsi="Times New Roman"/>
          <w:sz w:val="28"/>
          <w:szCs w:val="28"/>
          <w:lang w:eastAsia="ru-RU"/>
        </w:rPr>
        <w:t>: администрации района, прокуратуре</w:t>
      </w:r>
      <w:r w:rsidR="009600F1" w:rsidRPr="00EE55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F13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дело.</w:t>
      </w:r>
    </w:p>
    <w:p w:rsidR="002E26C9" w:rsidRPr="009600F1" w:rsidRDefault="002E26C9" w:rsidP="000361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00F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E26C9" w:rsidRPr="009600F1" w:rsidRDefault="002E26C9" w:rsidP="000361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00F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E26C9" w:rsidRPr="009600F1" w:rsidRDefault="002E26C9" w:rsidP="000361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00F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E26C9" w:rsidRPr="009600F1" w:rsidRDefault="00D40E0E" w:rsidP="00036173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Степановский</w:t>
      </w:r>
      <w:proofErr w:type="spellEnd"/>
      <w:r w:rsidR="009600F1">
        <w:rPr>
          <w:rFonts w:ascii="Times New Roman" w:hAnsi="Times New Roman"/>
          <w:sz w:val="24"/>
          <w:szCs w:val="24"/>
        </w:rPr>
        <w:t xml:space="preserve"> </w:t>
      </w:r>
      <w:r w:rsidR="002E26C9" w:rsidRPr="009600F1">
        <w:rPr>
          <w:rFonts w:ascii="Times New Roman" w:hAnsi="Times New Roman"/>
          <w:sz w:val="24"/>
          <w:szCs w:val="24"/>
        </w:rPr>
        <w:t>сельсовет</w:t>
      </w:r>
    </w:p>
    <w:p w:rsidR="002E26C9" w:rsidRPr="00AE5F63" w:rsidRDefault="00AE5F63" w:rsidP="000361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E5F63">
        <w:rPr>
          <w:rFonts w:ascii="Times New Roman" w:hAnsi="Times New Roman"/>
          <w:sz w:val="24"/>
          <w:szCs w:val="24"/>
        </w:rPr>
        <w:t>о</w:t>
      </w:r>
      <w:r w:rsidR="002E26C9" w:rsidRPr="00AE5F63">
        <w:rPr>
          <w:rFonts w:ascii="Times New Roman" w:hAnsi="Times New Roman"/>
          <w:sz w:val="24"/>
          <w:szCs w:val="24"/>
        </w:rPr>
        <w:t>т</w:t>
      </w:r>
      <w:r w:rsidRPr="00AE5F63">
        <w:rPr>
          <w:rFonts w:ascii="Times New Roman" w:hAnsi="Times New Roman"/>
          <w:sz w:val="24"/>
          <w:szCs w:val="24"/>
        </w:rPr>
        <w:t xml:space="preserve"> 14.02</w:t>
      </w:r>
      <w:r w:rsidR="001107F1">
        <w:rPr>
          <w:rFonts w:ascii="Times New Roman" w:hAnsi="Times New Roman"/>
          <w:sz w:val="24"/>
          <w:szCs w:val="24"/>
        </w:rPr>
        <w:t>.</w:t>
      </w:r>
      <w:r w:rsidRPr="00AE5F63">
        <w:rPr>
          <w:rFonts w:ascii="Times New Roman" w:hAnsi="Times New Roman"/>
          <w:sz w:val="24"/>
          <w:szCs w:val="24"/>
        </w:rPr>
        <w:t>2017г.</w:t>
      </w:r>
      <w:r w:rsidR="002E26C9" w:rsidRPr="00AE5F63">
        <w:rPr>
          <w:rFonts w:ascii="Times New Roman" w:hAnsi="Times New Roman"/>
          <w:sz w:val="24"/>
          <w:szCs w:val="24"/>
        </w:rPr>
        <w:t xml:space="preserve"> №</w:t>
      </w:r>
      <w:r w:rsidRPr="00AE5F63">
        <w:rPr>
          <w:rFonts w:ascii="Times New Roman" w:hAnsi="Times New Roman"/>
          <w:sz w:val="24"/>
          <w:szCs w:val="24"/>
        </w:rPr>
        <w:t xml:space="preserve"> </w:t>
      </w:r>
      <w:r w:rsidR="00D40E0E">
        <w:rPr>
          <w:rFonts w:ascii="Times New Roman" w:hAnsi="Times New Roman"/>
          <w:sz w:val="24"/>
          <w:szCs w:val="24"/>
        </w:rPr>
        <w:t xml:space="preserve">     </w:t>
      </w:r>
      <w:r w:rsidRPr="00AE5F63">
        <w:rPr>
          <w:rFonts w:ascii="Times New Roman" w:hAnsi="Times New Roman"/>
          <w:sz w:val="24"/>
          <w:szCs w:val="24"/>
        </w:rPr>
        <w:t>-п</w:t>
      </w:r>
    </w:p>
    <w:p w:rsidR="002E26C9" w:rsidRDefault="002E26C9" w:rsidP="002E26C9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2E26C9" w:rsidRDefault="002E26C9" w:rsidP="002E26C9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2E26C9" w:rsidRDefault="002E26C9" w:rsidP="002E26C9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2E26C9" w:rsidRDefault="002E26C9" w:rsidP="002E26C9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2E26C9" w:rsidRPr="000647D7" w:rsidRDefault="002E26C9" w:rsidP="009600F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647D7">
        <w:rPr>
          <w:rFonts w:ascii="Times New Roman" w:hAnsi="Times New Roman"/>
          <w:b/>
          <w:sz w:val="24"/>
          <w:szCs w:val="28"/>
        </w:rPr>
        <w:t>ПРОГРАММА</w:t>
      </w:r>
    </w:p>
    <w:p w:rsidR="002E26C9" w:rsidRPr="000647D7" w:rsidRDefault="002E26C9" w:rsidP="009600F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647D7">
        <w:rPr>
          <w:rFonts w:ascii="Times New Roman" w:hAnsi="Times New Roman"/>
          <w:b/>
          <w:sz w:val="24"/>
          <w:szCs w:val="28"/>
        </w:rPr>
        <w:t xml:space="preserve">КОМПЛЕКСНОГО РАЗВИТИЯ СОЦИАЛЬНОЙ ИНФРАСТРУКТУРЫ МУНИЦИПАЛЬНОГО ОБРАЗОВАНИЯ </w:t>
      </w:r>
      <w:r w:rsidR="00DF13FB">
        <w:rPr>
          <w:rFonts w:ascii="Times New Roman" w:hAnsi="Times New Roman"/>
          <w:b/>
          <w:sz w:val="24"/>
          <w:szCs w:val="28"/>
        </w:rPr>
        <w:t>СТЕПАНОВСКИЙ</w:t>
      </w:r>
      <w:r w:rsidRPr="000647D7">
        <w:rPr>
          <w:rFonts w:ascii="Times New Roman" w:hAnsi="Times New Roman"/>
          <w:b/>
          <w:sz w:val="24"/>
          <w:szCs w:val="28"/>
        </w:rPr>
        <w:t xml:space="preserve"> СЕЛЬСОВЕТ ТАШЛИНСКОГО РАЙОНА ОРЕНБУРГСКОЙ ОБАСТИ</w:t>
      </w:r>
    </w:p>
    <w:p w:rsidR="002E26C9" w:rsidRPr="000647D7" w:rsidRDefault="002E26C9" w:rsidP="009600F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647D7">
        <w:rPr>
          <w:rFonts w:ascii="Times New Roman" w:hAnsi="Times New Roman"/>
          <w:b/>
          <w:sz w:val="24"/>
          <w:szCs w:val="28"/>
        </w:rPr>
        <w:t>ДО 202</w:t>
      </w:r>
      <w:r w:rsidR="00302007" w:rsidRPr="000647D7">
        <w:rPr>
          <w:rFonts w:ascii="Times New Roman" w:hAnsi="Times New Roman"/>
          <w:b/>
          <w:sz w:val="24"/>
          <w:szCs w:val="28"/>
        </w:rPr>
        <w:t>1</w:t>
      </w:r>
      <w:r w:rsidRPr="000647D7">
        <w:rPr>
          <w:rFonts w:ascii="Times New Roman" w:hAnsi="Times New Roman"/>
          <w:b/>
          <w:sz w:val="24"/>
          <w:szCs w:val="28"/>
        </w:rPr>
        <w:t xml:space="preserve"> Г. И НА </w:t>
      </w:r>
      <w:proofErr w:type="gramStart"/>
      <w:r w:rsidRPr="000647D7">
        <w:rPr>
          <w:rFonts w:ascii="Times New Roman" w:hAnsi="Times New Roman"/>
          <w:b/>
          <w:sz w:val="24"/>
          <w:szCs w:val="28"/>
        </w:rPr>
        <w:t xml:space="preserve">ПЕРИОД </w:t>
      </w:r>
      <w:r w:rsidR="00036173">
        <w:rPr>
          <w:rFonts w:ascii="Times New Roman" w:hAnsi="Times New Roman"/>
          <w:b/>
          <w:sz w:val="24"/>
          <w:szCs w:val="28"/>
        </w:rPr>
        <w:t xml:space="preserve"> С</w:t>
      </w:r>
      <w:proofErr w:type="gramEnd"/>
      <w:r w:rsidR="00036173">
        <w:rPr>
          <w:rFonts w:ascii="Times New Roman" w:hAnsi="Times New Roman"/>
          <w:b/>
          <w:sz w:val="24"/>
          <w:szCs w:val="28"/>
        </w:rPr>
        <w:t xml:space="preserve"> 2022-2031 ГОДЫ</w:t>
      </w:r>
    </w:p>
    <w:p w:rsidR="002E26C9" w:rsidRPr="000647D7" w:rsidRDefault="002E26C9" w:rsidP="002E26C9">
      <w:pPr>
        <w:spacing w:line="100" w:lineRule="atLeast"/>
        <w:jc w:val="center"/>
        <w:rPr>
          <w:rFonts w:ascii="Times New Roman" w:eastAsia="Times New Roman" w:hAnsi="Times New Roman"/>
          <w:b/>
          <w:sz w:val="20"/>
        </w:rPr>
      </w:pPr>
    </w:p>
    <w:p w:rsidR="002E26C9" w:rsidRDefault="002E26C9" w:rsidP="000647D7">
      <w:pPr>
        <w:spacing w:line="10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Раздел </w:t>
      </w:r>
      <w:r>
        <w:rPr>
          <w:rFonts w:ascii="Times New Roman" w:eastAsia="Times New Roman" w:hAnsi="Times New Roman"/>
          <w:b/>
          <w:sz w:val="27"/>
          <w:szCs w:val="27"/>
        </w:rPr>
        <w:t xml:space="preserve">1. </w:t>
      </w:r>
      <w:r w:rsidRPr="00F31265">
        <w:rPr>
          <w:rFonts w:ascii="Times New Roman" w:eastAsia="Times New Roman" w:hAnsi="Times New Roman"/>
          <w:b/>
        </w:rPr>
        <w:t>ПАСПОРТ ПРОГРАММЫ</w:t>
      </w:r>
    </w:p>
    <w:tbl>
      <w:tblPr>
        <w:tblW w:w="170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21"/>
        <w:gridCol w:w="6603"/>
        <w:gridCol w:w="7130"/>
      </w:tblGrid>
      <w:tr w:rsidR="002E26C9" w:rsidRPr="007C2F1F" w:rsidTr="00443CB7">
        <w:trPr>
          <w:gridAfter w:val="1"/>
          <w:wAfter w:w="7130" w:type="dxa"/>
        </w:trPr>
        <w:tc>
          <w:tcPr>
            <w:tcW w:w="33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1.1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Наименование программы</w:t>
            </w:r>
          </w:p>
        </w:tc>
        <w:tc>
          <w:tcPr>
            <w:tcW w:w="66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D40E0E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FD4A4D" w:rsidRPr="00AE5F63"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  <w:r w:rsidR="00F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0E0E">
              <w:rPr>
                <w:rFonts w:ascii="Times New Roman" w:eastAsia="Times New Roman" w:hAnsi="Times New Roman"/>
                <w:sz w:val="28"/>
                <w:szCs w:val="28"/>
              </w:rPr>
              <w:t>Степановский</w:t>
            </w:r>
            <w:proofErr w:type="spellEnd"/>
            <w:r w:rsidR="00FD4A4D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 области </w:t>
            </w:r>
            <w:r w:rsidRPr="00116678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>до 202</w:t>
            </w:r>
            <w:r w:rsidR="00302007" w:rsidRPr="00116678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>1</w:t>
            </w:r>
            <w:r w:rsidR="00116678" w:rsidRPr="00116678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>г. и на период с 2022-</w:t>
            </w:r>
            <w:r w:rsidRPr="00116678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 xml:space="preserve"> 20</w:t>
            </w:r>
            <w:r w:rsidR="00302007" w:rsidRPr="00116678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>31</w:t>
            </w:r>
            <w:r w:rsidR="00116678" w:rsidRPr="00116678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 xml:space="preserve"> годы</w:t>
            </w:r>
            <w:r w:rsidRPr="00116678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>.</w:t>
            </w:r>
          </w:p>
        </w:tc>
      </w:tr>
      <w:tr w:rsidR="002E26C9" w:rsidRPr="007C2F1F" w:rsidTr="00443CB7">
        <w:trPr>
          <w:gridAfter w:val="1"/>
          <w:wAfter w:w="7130" w:type="dxa"/>
        </w:trPr>
        <w:tc>
          <w:tcPr>
            <w:tcW w:w="33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1.2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 Основание для разработки Программы</w:t>
            </w:r>
          </w:p>
        </w:tc>
        <w:tc>
          <w:tcPr>
            <w:tcW w:w="66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Default="00116678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от 06.10.2003 г.</w:t>
            </w:r>
            <w:r w:rsidR="002E26C9"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№131-ФЗ «Об общих принципах организации местного самоуправления в РФ»; </w:t>
            </w:r>
          </w:p>
          <w:p w:rsidR="00116678" w:rsidRPr="003E7585" w:rsidRDefault="00116678" w:rsidP="00540969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</w:pPr>
            <w:r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>постановление Правительства Российской Федерации от 01.10.2015 г.  №1050 «Об утверждении требований к Программам комплексного развития социальной инфраструктуры поселений и городских округов»;</w:t>
            </w:r>
          </w:p>
          <w:p w:rsidR="00DF13FB" w:rsidRPr="003E7585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</w:pPr>
            <w:r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>Устав муниципального образования</w:t>
            </w:r>
            <w:r w:rsidR="00C53DAD"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 </w:t>
            </w:r>
            <w:proofErr w:type="spellStart"/>
            <w:r w:rsidR="00D40E0E"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>Степановский</w:t>
            </w:r>
            <w:proofErr w:type="spellEnd"/>
            <w:r w:rsidR="00D40E0E"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 </w:t>
            </w:r>
          </w:p>
          <w:p w:rsidR="00116678" w:rsidRPr="003E7585" w:rsidRDefault="002E26C9" w:rsidP="00DF13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</w:pPr>
            <w:proofErr w:type="gramStart"/>
            <w:r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сельсовет  </w:t>
            </w:r>
            <w:proofErr w:type="spellStart"/>
            <w:r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>Ташлинского</w:t>
            </w:r>
            <w:proofErr w:type="spellEnd"/>
            <w:proofErr w:type="gramEnd"/>
            <w:r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 района  Оренбургской области</w:t>
            </w:r>
            <w:r w:rsidR="007B4CED"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, от 28.04.2015г. № </w:t>
            </w:r>
            <w:r w:rsidR="00DF13FB"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>34/141</w:t>
            </w:r>
            <w:r w:rsidR="007B4CED"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-рс, </w:t>
            </w:r>
            <w:r w:rsidR="00116678"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с изменениями  от 31.10.2016г. № </w:t>
            </w:r>
            <w:r w:rsidR="00DF13FB"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>10/38</w:t>
            </w:r>
            <w:r w:rsidR="00116678"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>-рс;</w:t>
            </w:r>
          </w:p>
          <w:p w:rsidR="00536320" w:rsidRPr="003E7585" w:rsidRDefault="00116678" w:rsidP="00536320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>г</w:t>
            </w:r>
            <w:r w:rsidR="002E26C9"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енеральный </w:t>
            </w:r>
            <w:proofErr w:type="gramStart"/>
            <w:r w:rsidR="002E26C9"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план  </w:t>
            </w:r>
            <w:proofErr w:type="spellStart"/>
            <w:r w:rsidR="00DF13FB"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>Степановского</w:t>
            </w:r>
            <w:proofErr w:type="spellEnd"/>
            <w:proofErr w:type="gramEnd"/>
            <w:r w:rsidR="002E26C9"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 сельсовета </w:t>
            </w:r>
            <w:proofErr w:type="spellStart"/>
            <w:r w:rsidR="002E26C9"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>Ташлинского</w:t>
            </w:r>
            <w:proofErr w:type="spellEnd"/>
            <w:r w:rsidR="002E26C9"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 района Оренбургской области</w:t>
            </w:r>
            <w:r w:rsidRPr="003E7585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 </w:t>
            </w:r>
            <w:r w:rsidR="00C833D1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от </w:t>
            </w:r>
            <w:r w:rsidR="00495075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>14.02.2014 г.№24/99-рс</w:t>
            </w:r>
            <w:r w:rsidR="004A6EEE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 «Об утверждении Г</w:t>
            </w:r>
            <w:r w:rsidR="00C833D1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енерального плана </w:t>
            </w:r>
            <w:r w:rsidR="00536320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муниципального образования </w:t>
            </w:r>
            <w:proofErr w:type="spellStart"/>
            <w:r w:rsidR="00536320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>Степановский</w:t>
            </w:r>
            <w:proofErr w:type="spellEnd"/>
            <w:r w:rsidR="00536320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 сельсовет </w:t>
            </w:r>
            <w:proofErr w:type="spellStart"/>
            <w:r w:rsidR="00536320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>Ташлинского</w:t>
            </w:r>
            <w:proofErr w:type="spellEnd"/>
            <w:r w:rsidR="00536320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 района Оренбургской области».</w:t>
            </w:r>
          </w:p>
          <w:p w:rsidR="00275B3B" w:rsidRPr="00275B3B" w:rsidRDefault="00E50375" w:rsidP="00275B3B">
            <w:pPr>
              <w:ind w:right="23"/>
              <w:rPr>
                <w:b/>
                <w:sz w:val="28"/>
                <w:szCs w:val="28"/>
                <w:u w:val="single"/>
              </w:rPr>
            </w:pPr>
            <w:r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Правила </w:t>
            </w:r>
            <w:r w:rsidR="00536320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землепользования и застройки муниципального образования </w:t>
            </w:r>
            <w:proofErr w:type="spellStart"/>
            <w:r w:rsidR="00536320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>Степановский</w:t>
            </w:r>
            <w:proofErr w:type="spellEnd"/>
            <w:r w:rsidR="00536320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 сельсовет </w:t>
            </w:r>
            <w:proofErr w:type="spellStart"/>
            <w:r w:rsidR="00536320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>Ташлинского</w:t>
            </w:r>
            <w:proofErr w:type="spellEnd"/>
            <w:r w:rsidR="00536320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 района Оренбургской области от 14.02.2014г. </w:t>
            </w:r>
            <w:r w:rsidR="00536320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№24/100-рс «Об утверждении </w:t>
            </w:r>
            <w:r w:rsidR="00536320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правил землепользования и застройки муниципального образования </w:t>
            </w:r>
            <w:proofErr w:type="spellStart"/>
            <w:r w:rsidR="00536320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>Степановский</w:t>
            </w:r>
            <w:proofErr w:type="spellEnd"/>
            <w:r w:rsidR="00536320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 сельсовет </w:t>
            </w:r>
            <w:proofErr w:type="spellStart"/>
            <w:r w:rsidR="00536320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>Ташлинского</w:t>
            </w:r>
            <w:proofErr w:type="spellEnd"/>
            <w:r w:rsidR="00536320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 района Оренбургской</w:t>
            </w:r>
            <w:r w:rsidR="00536320" w:rsidRPr="00116678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области</w:t>
            </w:r>
            <w:r w:rsidR="0053632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36320">
              <w:rPr>
                <w:rFonts w:ascii="Times New Roman" w:hAnsi="Times New Roman"/>
                <w:sz w:val="28"/>
                <w:szCs w:val="28"/>
              </w:rPr>
              <w:t xml:space="preserve"> с изменениями от 20.12.2016г. №11/55-рс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 в </w:t>
            </w:r>
            <w:r w:rsidRPr="00116678">
              <w:rPr>
                <w:rFonts w:ascii="Times New Roman" w:hAnsi="Times New Roman"/>
                <w:sz w:val="28"/>
                <w:szCs w:val="28"/>
                <w:highlight w:val="green"/>
              </w:rPr>
              <w:t>правил</w:t>
            </w:r>
            <w:r>
              <w:rPr>
                <w:rFonts w:ascii="Times New Roman" w:hAnsi="Times New Roman"/>
                <w:sz w:val="28"/>
                <w:szCs w:val="28"/>
                <w:highlight w:val="green"/>
              </w:rPr>
              <w:t>а</w:t>
            </w:r>
            <w:r w:rsidRPr="00116678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землепользования и застройки </w:t>
            </w:r>
            <w:r w:rsidR="00275B3B">
              <w:rPr>
                <w:rFonts w:ascii="Times New Roman" w:hAnsi="Times New Roman"/>
                <w:sz w:val="28"/>
                <w:szCs w:val="28"/>
                <w:highlight w:val="green"/>
              </w:rPr>
              <w:t>м</w:t>
            </w:r>
            <w:r w:rsidRPr="00116678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green"/>
              </w:rPr>
              <w:t>Степановский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сельсовет</w:t>
            </w:r>
            <w:r w:rsidRPr="00116678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</w:t>
            </w:r>
            <w:proofErr w:type="spellStart"/>
            <w:r w:rsidRPr="00116678">
              <w:rPr>
                <w:rFonts w:ascii="Times New Roman" w:hAnsi="Times New Roman"/>
                <w:sz w:val="28"/>
                <w:szCs w:val="28"/>
                <w:highlight w:val="green"/>
              </w:rPr>
              <w:t>Ташлинского</w:t>
            </w:r>
            <w:proofErr w:type="spellEnd"/>
            <w:r w:rsidRPr="00116678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района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75B3B" w:rsidRPr="00275B3B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494DAA" w:rsidRDefault="00275B3B" w:rsidP="00275B3B">
            <w:pPr>
              <w:spacing w:after="0" w:line="240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275B3B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муниципального образования </w:t>
            </w:r>
            <w:proofErr w:type="spellStart"/>
            <w:r w:rsidRPr="00275B3B">
              <w:rPr>
                <w:rFonts w:ascii="Times New Roman" w:hAnsi="Times New Roman"/>
                <w:sz w:val="28"/>
                <w:szCs w:val="28"/>
              </w:rPr>
              <w:t>Степановский</w:t>
            </w:r>
            <w:proofErr w:type="spellEnd"/>
            <w:r w:rsidRPr="00275B3B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275B3B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275B3B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от 19.12.2014г. №30/127-рс «Об утверждении местных нормативов градостроительного проектирования муниципального образования </w:t>
            </w:r>
            <w:proofErr w:type="spellStart"/>
            <w:r w:rsidRPr="00275B3B">
              <w:rPr>
                <w:rFonts w:ascii="Times New Roman" w:hAnsi="Times New Roman"/>
                <w:sz w:val="28"/>
                <w:szCs w:val="28"/>
              </w:rPr>
              <w:t>Степановский</w:t>
            </w:r>
            <w:proofErr w:type="spellEnd"/>
            <w:r w:rsidRPr="00275B3B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275B3B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275B3B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области».</w:t>
            </w:r>
          </w:p>
          <w:p w:rsidR="00494DAA" w:rsidRPr="007C2F1F" w:rsidRDefault="00494DAA" w:rsidP="00275B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6C9" w:rsidRPr="007C2F1F" w:rsidTr="00443CB7">
        <w:trPr>
          <w:gridAfter w:val="1"/>
          <w:wAfter w:w="7130" w:type="dxa"/>
        </w:trPr>
        <w:tc>
          <w:tcPr>
            <w:tcW w:w="33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1.3.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Наименование заказчика и разработчика Программы, их местонахождение</w:t>
            </w:r>
          </w:p>
        </w:tc>
        <w:tc>
          <w:tcPr>
            <w:tcW w:w="66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948DA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Администрация  муниципального</w:t>
            </w:r>
            <w:proofErr w:type="gramEnd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образования </w:t>
            </w:r>
            <w:proofErr w:type="spellStart"/>
            <w:r w:rsidR="00DF13FB">
              <w:rPr>
                <w:rFonts w:ascii="Times New Roman" w:eastAsia="Times New Roman" w:hAnsi="Times New Roman"/>
                <w:sz w:val="28"/>
                <w:szCs w:val="28"/>
              </w:rPr>
              <w:t>Степановский</w:t>
            </w:r>
            <w:proofErr w:type="spellEnd"/>
            <w:r w:rsidR="00DF13FB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 </w:t>
            </w:r>
          </w:p>
          <w:p w:rsidR="002E26C9" w:rsidRPr="007C2F1F" w:rsidRDefault="002E26C9" w:rsidP="00275B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Адрес: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 xml:space="preserve"> 4611</w:t>
            </w:r>
            <w:r w:rsidR="00275B3B">
              <w:rPr>
                <w:rFonts w:ascii="Times New Roman" w:eastAsia="Times New Roman" w:hAnsi="Times New Roman"/>
                <w:sz w:val="28"/>
                <w:szCs w:val="28"/>
              </w:rPr>
              <w:t>81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086715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 xml:space="preserve">ренбургская область, </w:t>
            </w:r>
            <w:proofErr w:type="spellStart"/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>Ташлинский</w:t>
            </w:r>
            <w:proofErr w:type="spellEnd"/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  <w:r w:rsidR="00275B3B">
              <w:rPr>
                <w:rFonts w:ascii="Times New Roman" w:eastAsia="Times New Roman" w:hAnsi="Times New Roman"/>
                <w:sz w:val="28"/>
                <w:szCs w:val="28"/>
              </w:rPr>
              <w:t>Степановка</w:t>
            </w:r>
            <w:proofErr w:type="spellEnd"/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53DAD">
              <w:rPr>
                <w:rFonts w:ascii="Times New Roman" w:eastAsia="Times New Roman" w:hAnsi="Times New Roman"/>
                <w:sz w:val="28"/>
                <w:szCs w:val="28"/>
              </w:rPr>
              <w:t>ул.</w:t>
            </w:r>
            <w:r w:rsidR="00275B3B">
              <w:rPr>
                <w:rFonts w:ascii="Times New Roman" w:eastAsia="Times New Roman" w:hAnsi="Times New Roman"/>
                <w:sz w:val="28"/>
                <w:szCs w:val="28"/>
              </w:rPr>
              <w:t>Советская</w:t>
            </w:r>
            <w:proofErr w:type="spellEnd"/>
            <w:r w:rsidR="00275B3B">
              <w:rPr>
                <w:rFonts w:ascii="Times New Roman" w:eastAsia="Times New Roman" w:hAnsi="Times New Roman"/>
                <w:sz w:val="28"/>
                <w:szCs w:val="28"/>
              </w:rPr>
              <w:t>, 23</w:t>
            </w:r>
          </w:p>
        </w:tc>
      </w:tr>
      <w:tr w:rsidR="002E26C9" w:rsidRPr="007C2F1F" w:rsidTr="00443CB7">
        <w:trPr>
          <w:gridAfter w:val="1"/>
          <w:wAfter w:w="7130" w:type="dxa"/>
          <w:trHeight w:val="504"/>
        </w:trPr>
        <w:tc>
          <w:tcPr>
            <w:tcW w:w="332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E06D60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6D6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1.4. </w:t>
            </w:r>
            <w:r w:rsidRPr="00E06D60">
              <w:rPr>
                <w:rFonts w:ascii="Times New Roman" w:eastAsia="Times New Roman" w:hAnsi="Times New Roman"/>
                <w:sz w:val="28"/>
                <w:szCs w:val="28"/>
              </w:rPr>
              <w:t>Цель Программы и задачи Программы</w:t>
            </w:r>
          </w:p>
          <w:p w:rsidR="002E26C9" w:rsidRPr="00E06D60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0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034D06" w:rsidRDefault="00034D06" w:rsidP="00894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- достижение расчетного уровня обеспеченности населения в областях образования, здравоохранения, физической культуры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highlight w:val="green"/>
              </w:rPr>
              <w:t>массового спорта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и культуры;</w:t>
            </w:r>
          </w:p>
          <w:p w:rsidR="008948DA" w:rsidRPr="00034D06" w:rsidRDefault="00034D06" w:rsidP="00894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- </w:t>
            </w:r>
            <w:r w:rsidR="008948DA" w:rsidRPr="00034D06">
              <w:rPr>
                <w:rFonts w:ascii="Times New Roman" w:hAnsi="Times New Roman"/>
                <w:sz w:val="28"/>
                <w:szCs w:val="28"/>
                <w:highlight w:val="green"/>
              </w:rPr>
              <w:t>безопасность, качество и эффективность использования населением объектов социальной инфраструктуры;</w:t>
            </w:r>
          </w:p>
          <w:p w:rsidR="008948DA" w:rsidRPr="00034D06" w:rsidRDefault="00034D06" w:rsidP="00894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bookmarkStart w:id="0" w:name="sub_15"/>
            <w:r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- </w:t>
            </w:r>
            <w:r w:rsidR="008948DA" w:rsidRPr="00034D06">
              <w:rPr>
                <w:rFonts w:ascii="Times New Roman" w:hAnsi="Times New Roman"/>
                <w:sz w:val="28"/>
                <w:szCs w:val="28"/>
                <w:highlight w:val="green"/>
              </w:rPr>
              <w:t>доступность объектов социальной инфраструктуры, в соответствии с нормативами градостроительного</w:t>
            </w:r>
            <w:r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проектирования</w:t>
            </w:r>
            <w:r w:rsidR="008948DA" w:rsidRPr="00034D06">
              <w:rPr>
                <w:rFonts w:ascii="Times New Roman" w:hAnsi="Times New Roman"/>
                <w:sz w:val="28"/>
                <w:szCs w:val="28"/>
                <w:highlight w:val="green"/>
              </w:rPr>
              <w:t>;</w:t>
            </w:r>
          </w:p>
          <w:bookmarkEnd w:id="0"/>
          <w:p w:rsidR="002E26C9" w:rsidRDefault="00034D06" w:rsidP="00034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- </w:t>
            </w:r>
            <w:r w:rsidRPr="00034D06">
              <w:rPr>
                <w:rFonts w:ascii="Times New Roman" w:hAnsi="Times New Roman"/>
                <w:sz w:val="28"/>
                <w:szCs w:val="28"/>
                <w:highlight w:val="green"/>
              </w:rPr>
              <w:t>сохранение объектов культуры и активизация культурной деятельности</w:t>
            </w:r>
            <w:r w:rsidR="00AC44B1">
              <w:rPr>
                <w:rFonts w:ascii="Times New Roman" w:hAnsi="Times New Roman"/>
                <w:sz w:val="28"/>
                <w:szCs w:val="28"/>
                <w:highlight w:val="green"/>
              </w:rPr>
              <w:t>;</w:t>
            </w:r>
          </w:p>
          <w:p w:rsidR="00AC44B1" w:rsidRPr="002A1C01" w:rsidRDefault="00AC44B1" w:rsidP="00034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  <w:highlight w:val="green"/>
              </w:rPr>
              <w:t>- эффективность функционирования действующий социальной инфраструктуры.</w:t>
            </w:r>
          </w:p>
        </w:tc>
      </w:tr>
      <w:tr w:rsidR="002E26C9" w:rsidRPr="007C2F1F" w:rsidTr="00443CB7">
        <w:tc>
          <w:tcPr>
            <w:tcW w:w="33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1.5.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8948DA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>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66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1C498E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1C498E">
              <w:rPr>
                <w:rFonts w:ascii="Times New Roman" w:eastAsia="Times New Roman" w:hAnsi="Times New Roman"/>
                <w:sz w:val="28"/>
                <w:szCs w:val="28"/>
              </w:rPr>
              <w:t>доля детей в возрасте от 1 до 6 лет, обеспе</w:t>
            </w:r>
            <w:r w:rsidR="008948DA" w:rsidRPr="001C498E">
              <w:rPr>
                <w:rFonts w:ascii="Times New Roman" w:eastAsia="Times New Roman" w:hAnsi="Times New Roman"/>
                <w:sz w:val="28"/>
                <w:szCs w:val="28"/>
              </w:rPr>
              <w:t>ченных дошкольными учреждениями;</w:t>
            </w:r>
          </w:p>
          <w:p w:rsidR="002E26C9" w:rsidRPr="001C498E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98E">
              <w:rPr>
                <w:rFonts w:ascii="Times New Roman" w:eastAsia="Times New Roman" w:hAnsi="Times New Roman"/>
                <w:sz w:val="28"/>
                <w:szCs w:val="28"/>
              </w:rPr>
              <w:t>-доля детей школьного возраста, обеспеченных ученическими местами д</w:t>
            </w:r>
            <w:r w:rsidR="008948DA" w:rsidRPr="001C498E">
              <w:rPr>
                <w:rFonts w:ascii="Times New Roman" w:eastAsia="Times New Roman" w:hAnsi="Times New Roman"/>
                <w:sz w:val="28"/>
                <w:szCs w:val="28"/>
              </w:rPr>
              <w:t>ля занятий в школе в одну смену;</w:t>
            </w:r>
          </w:p>
          <w:p w:rsidR="002E26C9" w:rsidRPr="001C498E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98E">
              <w:rPr>
                <w:rFonts w:ascii="Times New Roman" w:eastAsia="Times New Roman" w:hAnsi="Times New Roman"/>
                <w:sz w:val="28"/>
                <w:szCs w:val="28"/>
              </w:rPr>
              <w:t>-вместимость клубов, библиотек</w:t>
            </w:r>
            <w:r w:rsidR="00A57060" w:rsidRPr="001C498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8948DA" w:rsidRPr="001C498E" w:rsidRDefault="008948DA" w:rsidP="008948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</w:pPr>
            <w:r w:rsidRPr="001C498E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 xml:space="preserve">- пропускная </w:t>
            </w:r>
            <w:proofErr w:type="gramStart"/>
            <w:r w:rsidRPr="001C498E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 xml:space="preserve">способность </w:t>
            </w:r>
            <w:r w:rsidR="001C498E" w:rsidRPr="001C498E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 xml:space="preserve"> врачебных</w:t>
            </w:r>
            <w:proofErr w:type="gramEnd"/>
            <w:r w:rsidR="001C498E" w:rsidRPr="001C498E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 xml:space="preserve"> учреждений;</w:t>
            </w:r>
          </w:p>
          <w:p w:rsidR="001C498E" w:rsidRPr="007C2F1F" w:rsidRDefault="001C498E" w:rsidP="008948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98E"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  <w:t>- пропускная способность  спортивных учреждений.</w:t>
            </w:r>
          </w:p>
        </w:tc>
        <w:tc>
          <w:tcPr>
            <w:tcW w:w="7130" w:type="dxa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26C9" w:rsidRPr="007C2F1F" w:rsidTr="00443CB7">
        <w:trPr>
          <w:trHeight w:val="2630"/>
        </w:trPr>
        <w:tc>
          <w:tcPr>
            <w:tcW w:w="33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1.6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Укрупненное описание  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66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A57060" w:rsidRDefault="002E26C9" w:rsidP="00FE32F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8"/>
              </w:rPr>
            </w:pPr>
            <w:r w:rsidRPr="00D77E6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F31CB" w:rsidRPr="008F31CB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общеобразовательн</w:t>
            </w:r>
            <w:r w:rsidR="00365A95">
              <w:rPr>
                <w:rFonts w:ascii="Times New Roman" w:hAnsi="Times New Roman"/>
                <w:sz w:val="28"/>
                <w:szCs w:val="28"/>
                <w:highlight w:val="green"/>
              </w:rPr>
              <w:t>ая</w:t>
            </w:r>
            <w:r w:rsidR="00443CB7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 </w:t>
            </w:r>
            <w:r w:rsidR="00365A95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школа</w:t>
            </w:r>
            <w:r w:rsidR="008A21BF" w:rsidRPr="008F31CB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</w:t>
            </w:r>
            <w:r w:rsidR="008F31CB" w:rsidRPr="008F31CB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на </w:t>
            </w:r>
            <w:r w:rsidR="00443CB7">
              <w:rPr>
                <w:rFonts w:ascii="Times New Roman" w:hAnsi="Times New Roman"/>
                <w:sz w:val="28"/>
                <w:szCs w:val="28"/>
                <w:highlight w:val="green"/>
              </w:rPr>
              <w:t>192</w:t>
            </w:r>
            <w:r w:rsidR="008F31CB" w:rsidRPr="008F31CB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мест</w:t>
            </w:r>
            <w:r w:rsidR="00443CB7">
              <w:rPr>
                <w:rFonts w:ascii="Times New Roman" w:hAnsi="Times New Roman"/>
                <w:sz w:val="28"/>
                <w:szCs w:val="28"/>
                <w:highlight w:val="green"/>
              </w:rPr>
              <w:t>а</w:t>
            </w:r>
            <w:r w:rsidR="008F31CB" w:rsidRPr="008F31CB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 </w:t>
            </w:r>
            <w:r w:rsidRPr="008F31CB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в </w:t>
            </w:r>
            <w:r w:rsidR="008F31CB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</w:t>
            </w:r>
            <w:r w:rsidRPr="008F31CB">
              <w:rPr>
                <w:rFonts w:ascii="Times New Roman" w:hAnsi="Times New Roman"/>
                <w:sz w:val="28"/>
                <w:szCs w:val="28"/>
                <w:highlight w:val="green"/>
              </w:rPr>
              <w:t>с.</w:t>
            </w:r>
            <w:r w:rsidR="008F31CB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</w:t>
            </w:r>
            <w:r w:rsidR="00443CB7">
              <w:rPr>
                <w:rFonts w:ascii="Times New Roman" w:hAnsi="Times New Roman"/>
                <w:sz w:val="28"/>
                <w:szCs w:val="28"/>
                <w:highlight w:val="green"/>
              </w:rPr>
              <w:t>Степановка</w:t>
            </w:r>
            <w:r w:rsidR="008F31CB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</w:t>
            </w:r>
            <w:r w:rsidR="00443CB7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муниципального образования </w:t>
            </w:r>
            <w:proofErr w:type="spellStart"/>
            <w:r w:rsidR="00443CB7">
              <w:rPr>
                <w:rFonts w:ascii="Times New Roman" w:hAnsi="Times New Roman"/>
                <w:sz w:val="28"/>
                <w:szCs w:val="28"/>
                <w:highlight w:val="green"/>
              </w:rPr>
              <w:t>Степановский</w:t>
            </w:r>
            <w:proofErr w:type="spellEnd"/>
            <w:r w:rsidR="00443CB7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сельсовет </w:t>
            </w:r>
            <w:proofErr w:type="spellStart"/>
            <w:r w:rsidR="00443CB7">
              <w:rPr>
                <w:rFonts w:ascii="Times New Roman" w:hAnsi="Times New Roman"/>
                <w:sz w:val="28"/>
                <w:szCs w:val="28"/>
                <w:highlight w:val="green"/>
              </w:rPr>
              <w:t>Ташлинского</w:t>
            </w:r>
            <w:proofErr w:type="spellEnd"/>
            <w:r w:rsidR="00443CB7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района Оренбургской области</w:t>
            </w:r>
            <w:r w:rsidR="00443CB7" w:rsidRPr="008F31CB">
              <w:rPr>
                <w:rFonts w:ascii="Times New Roman" w:hAnsi="Times New Roman"/>
                <w:sz w:val="28"/>
                <w:szCs w:val="28"/>
                <w:highlight w:val="green"/>
              </w:rPr>
              <w:t>;</w:t>
            </w:r>
            <w:r w:rsidR="008F31CB">
              <w:rPr>
                <w:rFonts w:ascii="Times New Roman" w:hAnsi="Times New Roman"/>
                <w:i/>
                <w:color w:val="FF0000"/>
                <w:sz w:val="24"/>
                <w:szCs w:val="28"/>
              </w:rPr>
              <w:t>!</w:t>
            </w:r>
          </w:p>
        </w:tc>
        <w:tc>
          <w:tcPr>
            <w:tcW w:w="7130" w:type="dxa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26C9" w:rsidRPr="007C2F1F" w:rsidTr="00443CB7">
        <w:trPr>
          <w:gridAfter w:val="1"/>
          <w:wAfter w:w="7130" w:type="dxa"/>
        </w:trPr>
        <w:tc>
          <w:tcPr>
            <w:tcW w:w="33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1.7.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Сроки  и этапы реализации Программы</w:t>
            </w:r>
          </w:p>
        </w:tc>
        <w:tc>
          <w:tcPr>
            <w:tcW w:w="66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E7585" w:rsidRPr="002B4B32" w:rsidRDefault="003E7585" w:rsidP="003E7585">
            <w:pPr>
              <w:ind w:firstLine="709"/>
              <w:jc w:val="both"/>
              <w:rPr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Срок реализации программы: </w:t>
            </w:r>
            <w:r w:rsidRPr="002B4B32">
              <w:rPr>
                <w:rFonts w:ascii="Times New Roman" w:eastAsia="Times New Roman" w:hAnsi="Times New Roman"/>
                <w:sz w:val="28"/>
                <w:szCs w:val="28"/>
              </w:rPr>
              <w:t>до 2021 года и на период до 2031</w:t>
            </w:r>
            <w:r w:rsidRPr="002B4B32">
              <w:rPr>
                <w:szCs w:val="28"/>
              </w:rPr>
              <w:t xml:space="preserve"> </w:t>
            </w:r>
          </w:p>
          <w:p w:rsidR="00E06D60" w:rsidRPr="00E06D60" w:rsidRDefault="003E7585" w:rsidP="003E758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Четкое выделение этапов программы не предусматривается, так как осуществление мероприятий осуществляется на всем протяжении реализации программы.</w:t>
            </w:r>
          </w:p>
        </w:tc>
      </w:tr>
      <w:tr w:rsidR="002E26C9" w:rsidRPr="007C2F1F" w:rsidTr="00443CB7">
        <w:trPr>
          <w:gridAfter w:val="1"/>
          <w:wAfter w:w="7130" w:type="dxa"/>
        </w:trPr>
        <w:tc>
          <w:tcPr>
            <w:tcW w:w="33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1.8.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 Объёмы и источники финансирования Программы</w:t>
            </w:r>
          </w:p>
        </w:tc>
        <w:tc>
          <w:tcPr>
            <w:tcW w:w="66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3E7585" w:rsidRDefault="003E7585" w:rsidP="003E7585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7585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финансирования не определены, </w:t>
            </w:r>
            <w:r w:rsidR="00850BCA" w:rsidRPr="003E7585">
              <w:rPr>
                <w:rFonts w:ascii="Times New Roman" w:eastAsia="Times New Roman" w:hAnsi="Times New Roman"/>
                <w:sz w:val="28"/>
                <w:szCs w:val="28"/>
              </w:rPr>
              <w:t>ежегодно уточняются при формировании бюджета муниципального образования на соответствующий год.</w:t>
            </w:r>
          </w:p>
        </w:tc>
      </w:tr>
      <w:tr w:rsidR="002E26C9" w:rsidRPr="007C2F1F" w:rsidTr="00443CB7">
        <w:trPr>
          <w:gridAfter w:val="1"/>
          <w:wAfter w:w="7130" w:type="dxa"/>
        </w:trPr>
        <w:tc>
          <w:tcPr>
            <w:tcW w:w="33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1.9.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Ожидаемые результаты реализации Комплексной Программы</w:t>
            </w:r>
          </w:p>
        </w:tc>
        <w:tc>
          <w:tcPr>
            <w:tcW w:w="66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E7585" w:rsidRPr="007C2F1F" w:rsidRDefault="003E7585" w:rsidP="003E7585">
            <w:pPr>
              <w:spacing w:before="100" w:after="10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Повышение качества, комфортности и уровня жизни населения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Степановского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</w:t>
            </w:r>
            <w:proofErr w:type="gramEnd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E26C9" w:rsidRPr="007C2F1F" w:rsidRDefault="003E7585" w:rsidP="003E75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Реализация программы позволит повысить качество  жизни жителей сельсовета сформировать организационные и финансовые условия для решения проблем поселения</w:t>
            </w:r>
          </w:p>
        </w:tc>
      </w:tr>
      <w:tr w:rsidR="002E26C9" w:rsidRPr="007C2F1F" w:rsidTr="00443CB7">
        <w:trPr>
          <w:gridAfter w:val="1"/>
          <w:wAfter w:w="7130" w:type="dxa"/>
        </w:trPr>
        <w:tc>
          <w:tcPr>
            <w:tcW w:w="33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1.10.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Организация контроля за исполнением</w:t>
            </w:r>
          </w:p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6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3E7585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Оперативный контроль за исполнением Программы осуществляет администрация и Совет депутатов </w:t>
            </w:r>
            <w:proofErr w:type="spellStart"/>
            <w:r w:rsidR="003E7585">
              <w:rPr>
                <w:rFonts w:ascii="Times New Roman" w:eastAsia="Times New Roman" w:hAnsi="Times New Roman"/>
                <w:sz w:val="28"/>
                <w:szCs w:val="28"/>
              </w:rPr>
              <w:t>Степановского</w:t>
            </w:r>
            <w:proofErr w:type="spellEnd"/>
            <w:r w:rsidR="00EA21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2E26C9" w:rsidRDefault="002E26C9" w:rsidP="00540969">
      <w:pPr>
        <w:pStyle w:val="1"/>
        <w:rPr>
          <w:b/>
          <w:sz w:val="28"/>
          <w:szCs w:val="28"/>
        </w:rPr>
      </w:pPr>
    </w:p>
    <w:p w:rsidR="002E26C9" w:rsidRDefault="002E26C9" w:rsidP="00540969">
      <w:pPr>
        <w:pStyle w:val="1"/>
        <w:ind w:left="1134" w:hanging="113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proofErr w:type="gramStart"/>
      <w:r>
        <w:rPr>
          <w:b/>
          <w:sz w:val="28"/>
          <w:szCs w:val="28"/>
        </w:rPr>
        <w:t>1.</w:t>
      </w:r>
      <w:r w:rsidRPr="00193B14">
        <w:rPr>
          <w:b/>
        </w:rPr>
        <w:t>ХАРАКТЕ</w:t>
      </w:r>
      <w:r w:rsidR="00540969">
        <w:rPr>
          <w:b/>
        </w:rPr>
        <w:t>РИСТИКА</w:t>
      </w:r>
      <w:proofErr w:type="gramEnd"/>
      <w:r w:rsidR="00540969">
        <w:rPr>
          <w:b/>
        </w:rPr>
        <w:t xml:space="preserve"> СУЩЕСТВУЮЩЕГО СОСТОЯНИЯ </w:t>
      </w:r>
      <w:r w:rsidR="00850BCA">
        <w:rPr>
          <w:b/>
        </w:rPr>
        <w:t>СОЦ</w:t>
      </w:r>
      <w:r w:rsidRPr="00193B14">
        <w:rPr>
          <w:b/>
        </w:rPr>
        <w:t>ИАЛЬНОЙ ИНФРАСТРУКТУРЫ</w:t>
      </w:r>
      <w:r w:rsidR="00540969">
        <w:rPr>
          <w:b/>
        </w:rPr>
        <w:t xml:space="preserve">МУНИЦИПАЛЬНОГО ОБРАЗОВАНИЯ </w:t>
      </w:r>
      <w:r w:rsidR="00DF13FB">
        <w:rPr>
          <w:b/>
        </w:rPr>
        <w:t>СТЕПАНОВСКИЙ СЕЛЬСОВЕТ</w:t>
      </w:r>
      <w:r w:rsidR="00540969">
        <w:rPr>
          <w:b/>
        </w:rPr>
        <w:t xml:space="preserve"> ТАШЛИНСКОГО РАЙОНА ОРЕНБУРГСКОЙ ОБЛАСТИ</w:t>
      </w:r>
    </w:p>
    <w:p w:rsidR="00441A73" w:rsidRDefault="00441A73" w:rsidP="00441A73">
      <w:pPr>
        <w:pStyle w:val="1"/>
        <w:spacing w:before="0" w:after="0" w:line="240" w:lineRule="auto"/>
        <w:ind w:left="1444"/>
        <w:jc w:val="center"/>
        <w:rPr>
          <w:b/>
          <w:sz w:val="28"/>
          <w:szCs w:val="28"/>
        </w:rPr>
      </w:pPr>
      <w:r w:rsidRPr="00441A73">
        <w:rPr>
          <w:b/>
          <w:sz w:val="28"/>
          <w:szCs w:val="28"/>
        </w:rPr>
        <w:t>1</w:t>
      </w:r>
      <w:r w:rsidR="00C2179D" w:rsidRPr="00441A73">
        <w:rPr>
          <w:b/>
          <w:sz w:val="28"/>
          <w:szCs w:val="28"/>
        </w:rPr>
        <w:t>.</w:t>
      </w:r>
      <w:proofErr w:type="gramStart"/>
      <w:r w:rsidR="00C2179D" w:rsidRPr="00441A73">
        <w:rPr>
          <w:b/>
          <w:sz w:val="28"/>
          <w:szCs w:val="28"/>
        </w:rPr>
        <w:t>1</w:t>
      </w:r>
      <w:r w:rsidR="000A0AEC" w:rsidRPr="00441A73">
        <w:rPr>
          <w:b/>
          <w:sz w:val="28"/>
          <w:szCs w:val="28"/>
        </w:rPr>
        <w:t>.</w:t>
      </w:r>
      <w:r w:rsidR="00540969" w:rsidRPr="00441A73">
        <w:rPr>
          <w:b/>
          <w:sz w:val="28"/>
          <w:szCs w:val="28"/>
        </w:rPr>
        <w:t>Описание</w:t>
      </w:r>
      <w:proofErr w:type="gramEnd"/>
      <w:r w:rsidR="00540969" w:rsidRPr="00441A73">
        <w:rPr>
          <w:b/>
          <w:sz w:val="28"/>
          <w:szCs w:val="28"/>
        </w:rPr>
        <w:t xml:space="preserve"> социально-экономического состояния</w:t>
      </w:r>
    </w:p>
    <w:p w:rsidR="00441A73" w:rsidRDefault="00441A73" w:rsidP="00441A7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7656C9" w:rsidRPr="007656C9" w:rsidRDefault="007656C9" w:rsidP="007656C9">
      <w:pPr>
        <w:pStyle w:val="11"/>
        <w:spacing w:before="24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56C9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7656C9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7656C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Start"/>
      <w:r w:rsidRPr="007656C9">
        <w:rPr>
          <w:rFonts w:ascii="Times New Roman" w:hAnsi="Times New Roman" w:cs="Times New Roman"/>
          <w:sz w:val="28"/>
          <w:szCs w:val="28"/>
        </w:rPr>
        <w:t>находится  на</w:t>
      </w:r>
      <w:proofErr w:type="gramEnd"/>
      <w:r w:rsidRPr="007656C9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7656C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656C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В состав муниципального образования </w:t>
      </w:r>
      <w:proofErr w:type="spellStart"/>
      <w:r w:rsidRPr="007656C9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765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6C9">
        <w:rPr>
          <w:rFonts w:ascii="Times New Roman" w:hAnsi="Times New Roman" w:cs="Times New Roman"/>
          <w:sz w:val="28"/>
          <w:szCs w:val="28"/>
        </w:rPr>
        <w:t>сельсовет  входят</w:t>
      </w:r>
      <w:proofErr w:type="gramEnd"/>
      <w:r w:rsidRPr="007656C9">
        <w:rPr>
          <w:rFonts w:ascii="Times New Roman" w:hAnsi="Times New Roman" w:cs="Times New Roman"/>
          <w:sz w:val="28"/>
          <w:szCs w:val="28"/>
        </w:rPr>
        <w:t xml:space="preserve"> 3 населенных пункта: </w:t>
      </w:r>
      <w:proofErr w:type="spellStart"/>
      <w:r w:rsidRPr="007656C9">
        <w:rPr>
          <w:rFonts w:ascii="Times New Roman" w:hAnsi="Times New Roman" w:cs="Times New Roman"/>
          <w:sz w:val="28"/>
          <w:szCs w:val="28"/>
        </w:rPr>
        <w:t>с.Степановка</w:t>
      </w:r>
      <w:proofErr w:type="spellEnd"/>
      <w:r w:rsidRPr="007656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6C9">
        <w:rPr>
          <w:rFonts w:ascii="Times New Roman" w:hAnsi="Times New Roman" w:cs="Times New Roman"/>
          <w:sz w:val="28"/>
          <w:szCs w:val="28"/>
        </w:rPr>
        <w:t>с.Курташка</w:t>
      </w:r>
      <w:proofErr w:type="spellEnd"/>
      <w:r w:rsidRPr="007656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6C9">
        <w:rPr>
          <w:rFonts w:ascii="Times New Roman" w:hAnsi="Times New Roman" w:cs="Times New Roman"/>
          <w:sz w:val="28"/>
          <w:szCs w:val="28"/>
        </w:rPr>
        <w:t>с.Каменноимангулово</w:t>
      </w:r>
      <w:proofErr w:type="spellEnd"/>
      <w:r w:rsidRPr="007656C9">
        <w:rPr>
          <w:rFonts w:ascii="Times New Roman" w:hAnsi="Times New Roman" w:cs="Times New Roman"/>
          <w:sz w:val="28"/>
          <w:szCs w:val="28"/>
        </w:rPr>
        <w:t xml:space="preserve">. Административный центр </w:t>
      </w:r>
      <w:proofErr w:type="spellStart"/>
      <w:r w:rsidRPr="007656C9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Pr="007656C9">
        <w:rPr>
          <w:rFonts w:ascii="Times New Roman" w:hAnsi="Times New Roman" w:cs="Times New Roman"/>
          <w:sz w:val="28"/>
          <w:szCs w:val="28"/>
        </w:rPr>
        <w:t xml:space="preserve"> сельсовета - с. Степановка, расположен в 40 километрах, по автомобильным дорогам общего </w:t>
      </w:r>
      <w:r w:rsidRPr="007656C9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пользования, от районного центра села Ташлы и в 240 км от областного центра города Оренбург. Населенные пункты сельсовета с. </w:t>
      </w:r>
      <w:proofErr w:type="spellStart"/>
      <w:r w:rsidRPr="007656C9">
        <w:rPr>
          <w:rFonts w:ascii="Times New Roman" w:hAnsi="Times New Roman" w:cs="Times New Roman"/>
          <w:sz w:val="28"/>
          <w:szCs w:val="28"/>
        </w:rPr>
        <w:t>Курташка</w:t>
      </w:r>
      <w:proofErr w:type="spellEnd"/>
      <w:r w:rsidRPr="007656C9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7656C9">
        <w:rPr>
          <w:rFonts w:ascii="Times New Roman" w:hAnsi="Times New Roman" w:cs="Times New Roman"/>
          <w:sz w:val="28"/>
          <w:szCs w:val="28"/>
        </w:rPr>
        <w:t>Каменноимангулово</w:t>
      </w:r>
      <w:proofErr w:type="spellEnd"/>
      <w:r w:rsidRPr="007656C9">
        <w:rPr>
          <w:rFonts w:ascii="Times New Roman" w:hAnsi="Times New Roman" w:cs="Times New Roman"/>
          <w:sz w:val="28"/>
          <w:szCs w:val="28"/>
        </w:rPr>
        <w:t xml:space="preserve"> расположены в 2.5 км</w:t>
      </w:r>
      <w:proofErr w:type="gramStart"/>
      <w:r w:rsidRPr="007656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56C9">
        <w:rPr>
          <w:rFonts w:ascii="Times New Roman" w:hAnsi="Times New Roman" w:cs="Times New Roman"/>
          <w:sz w:val="28"/>
          <w:szCs w:val="28"/>
        </w:rPr>
        <w:t xml:space="preserve"> и 8 км., по автомобильным дорогам, западнее с. Степановка соответственно.</w:t>
      </w:r>
    </w:p>
    <w:p w:rsidR="007656C9" w:rsidRPr="007656C9" w:rsidRDefault="007656C9" w:rsidP="007656C9">
      <w:pPr>
        <w:pStyle w:val="11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56C9">
        <w:rPr>
          <w:rFonts w:ascii="Times New Roman" w:hAnsi="Times New Roman" w:cs="Times New Roman"/>
          <w:sz w:val="28"/>
          <w:szCs w:val="28"/>
        </w:rPr>
        <w:t xml:space="preserve">Ближайший крупный населенный пункт - город Сорочинск, расположен в 40 – 48 км. от сел </w:t>
      </w:r>
      <w:proofErr w:type="spellStart"/>
      <w:r w:rsidRPr="007656C9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Pr="007656C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56C9" w:rsidRPr="001B7AE1" w:rsidRDefault="007656C9" w:rsidP="007656C9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</w:t>
      </w:r>
      <w:proofErr w:type="gramStart"/>
      <w:r>
        <w:rPr>
          <w:sz w:val="28"/>
          <w:szCs w:val="28"/>
        </w:rPr>
        <w:t>сельсовета  составляет</w:t>
      </w:r>
      <w:proofErr w:type="gramEnd"/>
      <w:r>
        <w:rPr>
          <w:sz w:val="28"/>
          <w:szCs w:val="28"/>
        </w:rPr>
        <w:t xml:space="preserve"> </w:t>
      </w:r>
      <w:r w:rsidRPr="007656C9">
        <w:rPr>
          <w:sz w:val="28"/>
          <w:szCs w:val="28"/>
        </w:rPr>
        <w:t>11673</w:t>
      </w:r>
      <w:r>
        <w:rPr>
          <w:sz w:val="28"/>
          <w:szCs w:val="28"/>
        </w:rPr>
        <w:t xml:space="preserve"> </w:t>
      </w:r>
      <w:r w:rsidRPr="00DB398A">
        <w:rPr>
          <w:sz w:val="28"/>
          <w:szCs w:val="28"/>
        </w:rPr>
        <w:t>га</w:t>
      </w:r>
      <w:r>
        <w:rPr>
          <w:sz w:val="28"/>
          <w:szCs w:val="28"/>
        </w:rPr>
        <w:t xml:space="preserve"> ( по техническому заданию)</w:t>
      </w:r>
      <w:r w:rsidRPr="00DB398A">
        <w:rPr>
          <w:sz w:val="28"/>
          <w:szCs w:val="28"/>
        </w:rPr>
        <w:t>.</w:t>
      </w:r>
      <w:r>
        <w:rPr>
          <w:sz w:val="28"/>
          <w:szCs w:val="28"/>
        </w:rPr>
        <w:t xml:space="preserve"> Жилой </w:t>
      </w:r>
      <w:proofErr w:type="gramStart"/>
      <w:r>
        <w:rPr>
          <w:sz w:val="28"/>
          <w:szCs w:val="28"/>
        </w:rPr>
        <w:t>фонд  сельсовета</w:t>
      </w:r>
      <w:proofErr w:type="gramEnd"/>
      <w:r>
        <w:rPr>
          <w:sz w:val="28"/>
          <w:szCs w:val="28"/>
        </w:rPr>
        <w:t xml:space="preserve">  предоставляет собой в основном одноэтажные дома.</w:t>
      </w:r>
      <w:r w:rsidR="00035F03">
        <w:rPr>
          <w:sz w:val="28"/>
          <w:szCs w:val="28"/>
        </w:rPr>
        <w:t xml:space="preserve"> </w:t>
      </w:r>
    </w:p>
    <w:p w:rsidR="007656C9" w:rsidRPr="000647D7" w:rsidRDefault="007656C9" w:rsidP="007656C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647D7">
        <w:rPr>
          <w:rFonts w:ascii="Times New Roman" w:hAnsi="Times New Roman"/>
          <w:i/>
          <w:sz w:val="28"/>
          <w:szCs w:val="28"/>
        </w:rPr>
        <w:t>Динамика численности населения.</w:t>
      </w:r>
    </w:p>
    <w:p w:rsidR="007656C9" w:rsidRPr="009B1A38" w:rsidRDefault="007656C9" w:rsidP="007656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407F2">
        <w:rPr>
          <w:rFonts w:ascii="Times New Roman" w:hAnsi="Times New Roman"/>
          <w:sz w:val="28"/>
          <w:szCs w:val="28"/>
        </w:rPr>
        <w:t>Сох</w:t>
      </w:r>
      <w:r>
        <w:rPr>
          <w:rFonts w:ascii="Times New Roman" w:hAnsi="Times New Roman"/>
          <w:sz w:val="28"/>
          <w:szCs w:val="28"/>
        </w:rPr>
        <w:t>раняе</w:t>
      </w:r>
      <w:r w:rsidRPr="002407F2">
        <w:rPr>
          <w:rFonts w:ascii="Times New Roman" w:hAnsi="Times New Roman"/>
          <w:sz w:val="28"/>
          <w:szCs w:val="28"/>
        </w:rPr>
        <w:t>тся естественная убыль населения</w:t>
      </w:r>
      <w:r>
        <w:rPr>
          <w:rFonts w:ascii="Times New Roman" w:hAnsi="Times New Roman"/>
          <w:sz w:val="28"/>
          <w:szCs w:val="28"/>
        </w:rPr>
        <w:t>,</w:t>
      </w:r>
      <w:r w:rsidRPr="002407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вопреки</w:t>
      </w:r>
      <w:r w:rsidRPr="002407F2">
        <w:rPr>
          <w:rFonts w:ascii="Times New Roman" w:hAnsi="Times New Roman"/>
          <w:sz w:val="28"/>
          <w:szCs w:val="28"/>
        </w:rPr>
        <w:t xml:space="preserve"> осуществляемой государственной политики в области поддержки молодых семей и увеличе</w:t>
      </w:r>
      <w:r>
        <w:rPr>
          <w:rFonts w:ascii="Times New Roman" w:hAnsi="Times New Roman"/>
          <w:sz w:val="28"/>
          <w:szCs w:val="28"/>
        </w:rPr>
        <w:t>ния пособий за рождение ребенка</w:t>
      </w:r>
      <w:r w:rsidRPr="002407F2">
        <w:rPr>
          <w:rFonts w:ascii="Times New Roman" w:hAnsi="Times New Roman"/>
          <w:sz w:val="28"/>
          <w:szCs w:val="28"/>
        </w:rPr>
        <w:t>. Имеет место значительная миграционная убыль населения, что негативно сказывается на общей численности населения сел.</w:t>
      </w:r>
    </w:p>
    <w:p w:rsidR="007656C9" w:rsidRDefault="007656C9" w:rsidP="00765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7F2">
        <w:rPr>
          <w:rFonts w:ascii="Times New Roman" w:hAnsi="Times New Roman"/>
          <w:sz w:val="28"/>
          <w:szCs w:val="28"/>
        </w:rPr>
        <w:t>Изменить ситуацию возможно при условии снижения миграционного оттока населения из села при создании   рабочих мест. На расчетный срок прогнозируется уменьшение кол</w:t>
      </w:r>
      <w:r>
        <w:rPr>
          <w:rFonts w:ascii="Times New Roman" w:hAnsi="Times New Roman"/>
          <w:sz w:val="28"/>
          <w:szCs w:val="28"/>
        </w:rPr>
        <w:t>ичества населения.</w:t>
      </w:r>
    </w:p>
    <w:p w:rsidR="007656C9" w:rsidRPr="007C2F1F" w:rsidRDefault="007656C9" w:rsidP="00765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6C9" w:rsidRPr="000A0AEC" w:rsidRDefault="007656C9" w:rsidP="007656C9">
      <w:pPr>
        <w:widowControl w:val="0"/>
        <w:jc w:val="right"/>
        <w:rPr>
          <w:rFonts w:ascii="Times New Roman" w:hAnsi="Times New Roman"/>
        </w:rPr>
      </w:pPr>
      <w:r w:rsidRPr="000A0AEC">
        <w:rPr>
          <w:rFonts w:ascii="Times New Roman" w:hAnsi="Times New Roman"/>
        </w:rPr>
        <w:t xml:space="preserve">Таблица 1. Динамика демографических </w:t>
      </w:r>
      <w:proofErr w:type="gramStart"/>
      <w:r w:rsidRPr="000A0AEC">
        <w:rPr>
          <w:rFonts w:ascii="Times New Roman" w:hAnsi="Times New Roman"/>
        </w:rPr>
        <w:t xml:space="preserve">показателей  </w:t>
      </w:r>
      <w:proofErr w:type="spellStart"/>
      <w:r w:rsidR="00604198">
        <w:rPr>
          <w:rFonts w:ascii="Times New Roman" w:hAnsi="Times New Roman"/>
        </w:rPr>
        <w:t>Степановского</w:t>
      </w:r>
      <w:proofErr w:type="spellEnd"/>
      <w:proofErr w:type="gramEnd"/>
      <w:r w:rsidR="00604198">
        <w:rPr>
          <w:rFonts w:ascii="Times New Roman" w:hAnsi="Times New Roman"/>
        </w:rPr>
        <w:t xml:space="preserve"> </w:t>
      </w:r>
      <w:r w:rsidRPr="000A0AEC">
        <w:rPr>
          <w:rFonts w:ascii="Times New Roman" w:hAnsi="Times New Roman"/>
        </w:rPr>
        <w:t>сельсовета</w:t>
      </w:r>
    </w:p>
    <w:tbl>
      <w:tblPr>
        <w:tblW w:w="5036" w:type="pct"/>
        <w:tblInd w:w="-176" w:type="dxa"/>
        <w:tblLook w:val="00A0" w:firstRow="1" w:lastRow="0" w:firstColumn="1" w:lastColumn="0" w:noHBand="0" w:noVBand="0"/>
      </w:tblPr>
      <w:tblGrid>
        <w:gridCol w:w="3889"/>
        <w:gridCol w:w="1527"/>
        <w:gridCol w:w="1016"/>
        <w:gridCol w:w="1018"/>
        <w:gridCol w:w="1018"/>
        <w:gridCol w:w="1172"/>
      </w:tblGrid>
      <w:tr w:rsidR="007656C9" w:rsidRPr="006A2C34" w:rsidTr="007656C9">
        <w:trPr>
          <w:trHeight w:val="960"/>
        </w:trPr>
        <w:tc>
          <w:tcPr>
            <w:tcW w:w="2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7656C9" w:rsidRPr="000A0AEC" w:rsidRDefault="007656C9" w:rsidP="007656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A0AEC">
              <w:rPr>
                <w:rFonts w:ascii="Times New Roman" w:hAnsi="Times New Roman"/>
                <w:b/>
                <w:bCs/>
                <w:sz w:val="20"/>
              </w:rPr>
              <w:t>Показатели</w:t>
            </w:r>
          </w:p>
        </w:tc>
        <w:tc>
          <w:tcPr>
            <w:tcW w:w="7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7656C9" w:rsidRPr="000A0AEC" w:rsidRDefault="007656C9" w:rsidP="007656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A0AEC">
              <w:rPr>
                <w:rFonts w:ascii="Times New Roman" w:hAnsi="Times New Roman"/>
                <w:b/>
                <w:bCs/>
                <w:sz w:val="20"/>
              </w:rPr>
              <w:t>Ед. измерения</w:t>
            </w:r>
          </w:p>
        </w:tc>
        <w:tc>
          <w:tcPr>
            <w:tcW w:w="5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7656C9" w:rsidRPr="000A0AEC" w:rsidRDefault="007656C9" w:rsidP="007656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A0AEC">
              <w:rPr>
                <w:rFonts w:ascii="Times New Roman" w:hAnsi="Times New Roman"/>
                <w:b/>
                <w:bCs/>
                <w:sz w:val="20"/>
              </w:rPr>
              <w:t>2014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7656C9" w:rsidRPr="000A0AEC" w:rsidRDefault="007656C9" w:rsidP="007656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A0AEC">
              <w:rPr>
                <w:rFonts w:ascii="Times New Roman" w:hAnsi="Times New Roman"/>
                <w:b/>
                <w:bCs/>
                <w:sz w:val="20"/>
              </w:rPr>
              <w:t>2015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7656C9" w:rsidRPr="000A0AEC" w:rsidRDefault="007656C9" w:rsidP="007656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A0AEC">
              <w:rPr>
                <w:rFonts w:ascii="Times New Roman" w:hAnsi="Times New Roman"/>
                <w:b/>
                <w:bCs/>
                <w:sz w:val="20"/>
              </w:rPr>
              <w:t>2016</w:t>
            </w:r>
          </w:p>
        </w:tc>
        <w:tc>
          <w:tcPr>
            <w:tcW w:w="6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7656C9" w:rsidRPr="000A0AEC" w:rsidRDefault="007656C9" w:rsidP="007656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A0AEC">
              <w:rPr>
                <w:rFonts w:ascii="Times New Roman" w:hAnsi="Times New Roman"/>
                <w:b/>
                <w:bCs/>
                <w:sz w:val="20"/>
              </w:rPr>
              <w:t xml:space="preserve"> на 01.01.2017</w:t>
            </w:r>
          </w:p>
        </w:tc>
      </w:tr>
      <w:tr w:rsidR="00604198" w:rsidRPr="006A2C34" w:rsidTr="007656C9">
        <w:trPr>
          <w:trHeight w:val="960"/>
        </w:trPr>
        <w:tc>
          <w:tcPr>
            <w:tcW w:w="2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604198" w:rsidRPr="000A0AEC" w:rsidRDefault="00604198" w:rsidP="007656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Среднегодовая численность населения</w:t>
            </w:r>
          </w:p>
        </w:tc>
        <w:tc>
          <w:tcPr>
            <w:tcW w:w="7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604198" w:rsidRPr="000A0AEC" w:rsidRDefault="00604198" w:rsidP="007656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человек</w:t>
            </w:r>
          </w:p>
        </w:tc>
        <w:tc>
          <w:tcPr>
            <w:tcW w:w="5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604198" w:rsidRPr="000A0AEC" w:rsidRDefault="00604198" w:rsidP="007656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873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604198" w:rsidRPr="000A0AEC" w:rsidRDefault="00604198" w:rsidP="007656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830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604198" w:rsidRPr="000A0AEC" w:rsidRDefault="00604198" w:rsidP="007656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796</w:t>
            </w:r>
          </w:p>
        </w:tc>
        <w:tc>
          <w:tcPr>
            <w:tcW w:w="6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604198" w:rsidRPr="000A0AEC" w:rsidRDefault="00604198" w:rsidP="007656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762</w:t>
            </w:r>
          </w:p>
        </w:tc>
      </w:tr>
      <w:tr w:rsidR="007656C9" w:rsidRPr="006A2C34" w:rsidTr="007656C9">
        <w:trPr>
          <w:trHeight w:val="645"/>
        </w:trPr>
        <w:tc>
          <w:tcPr>
            <w:tcW w:w="2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56C9" w:rsidRPr="006A2C34" w:rsidRDefault="007656C9" w:rsidP="007656C9">
            <w:pPr>
              <w:rPr>
                <w:rFonts w:ascii="Times New Roman" w:hAnsi="Times New Roman"/>
              </w:rPr>
            </w:pPr>
            <w:r w:rsidRPr="006A2C34">
              <w:rPr>
                <w:rFonts w:ascii="Times New Roman" w:hAnsi="Times New Roman"/>
              </w:rPr>
              <w:t>Число родившихся(без мертворожденных)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6C9" w:rsidRPr="001B7AE1" w:rsidRDefault="007656C9" w:rsidP="007656C9">
            <w:pPr>
              <w:jc w:val="center"/>
              <w:rPr>
                <w:rFonts w:ascii="Times New Roman" w:hAnsi="Times New Roman"/>
              </w:rPr>
            </w:pPr>
            <w:r w:rsidRPr="001B7AE1">
              <w:rPr>
                <w:rFonts w:ascii="Times New Roman" w:hAnsi="Times New Roman"/>
              </w:rPr>
              <w:t>человек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6C9" w:rsidRPr="001B7AE1" w:rsidRDefault="007656C9" w:rsidP="007656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6C9" w:rsidRPr="001B7AE1" w:rsidRDefault="007656C9" w:rsidP="007656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6C9" w:rsidRPr="001B7AE1" w:rsidRDefault="007656C9" w:rsidP="007656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6C9" w:rsidRPr="001B7AE1" w:rsidRDefault="007656C9" w:rsidP="007656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656C9" w:rsidRPr="006A2C34" w:rsidTr="007656C9">
        <w:trPr>
          <w:trHeight w:val="330"/>
        </w:trPr>
        <w:tc>
          <w:tcPr>
            <w:tcW w:w="2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56C9" w:rsidRPr="006A2C34" w:rsidRDefault="007656C9" w:rsidP="007656C9">
            <w:pPr>
              <w:rPr>
                <w:rFonts w:ascii="Times New Roman" w:hAnsi="Times New Roman"/>
              </w:rPr>
            </w:pPr>
            <w:r w:rsidRPr="006A2C34">
              <w:rPr>
                <w:rFonts w:ascii="Times New Roman" w:hAnsi="Times New Roman"/>
              </w:rPr>
              <w:t>Число умерших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6C9" w:rsidRPr="001B7AE1" w:rsidRDefault="007656C9" w:rsidP="007656C9">
            <w:pPr>
              <w:jc w:val="center"/>
              <w:rPr>
                <w:rFonts w:ascii="Times New Roman" w:hAnsi="Times New Roman"/>
              </w:rPr>
            </w:pPr>
            <w:r w:rsidRPr="001B7AE1">
              <w:rPr>
                <w:rFonts w:ascii="Times New Roman" w:hAnsi="Times New Roman"/>
              </w:rPr>
              <w:t>человек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6C9" w:rsidRPr="001B7AE1" w:rsidRDefault="007656C9" w:rsidP="007656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6C9" w:rsidRPr="001B7AE1" w:rsidRDefault="007656C9" w:rsidP="007656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6C9" w:rsidRPr="001B7AE1" w:rsidRDefault="007656C9" w:rsidP="007656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6C9" w:rsidRPr="001B7AE1" w:rsidRDefault="007656C9" w:rsidP="007656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656C9" w:rsidRPr="006A2C34" w:rsidTr="007656C9">
        <w:trPr>
          <w:trHeight w:val="330"/>
        </w:trPr>
        <w:tc>
          <w:tcPr>
            <w:tcW w:w="2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56C9" w:rsidRPr="006A2C34" w:rsidRDefault="007656C9" w:rsidP="007656C9">
            <w:pPr>
              <w:rPr>
                <w:rFonts w:ascii="Times New Roman" w:hAnsi="Times New Roman"/>
              </w:rPr>
            </w:pPr>
            <w:r w:rsidRPr="006A2C34">
              <w:rPr>
                <w:rFonts w:ascii="Times New Roman" w:hAnsi="Times New Roman"/>
              </w:rPr>
              <w:t>Естественный прирост (+, -)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6C9" w:rsidRPr="001B7AE1" w:rsidRDefault="007656C9" w:rsidP="007656C9">
            <w:pPr>
              <w:jc w:val="center"/>
              <w:rPr>
                <w:rFonts w:ascii="Times New Roman" w:hAnsi="Times New Roman"/>
              </w:rPr>
            </w:pPr>
            <w:r w:rsidRPr="001B7AE1">
              <w:rPr>
                <w:rFonts w:ascii="Times New Roman" w:hAnsi="Times New Roman"/>
              </w:rPr>
              <w:t>человек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6C9" w:rsidRPr="001B7AE1" w:rsidRDefault="007656C9" w:rsidP="007656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6C9" w:rsidRPr="001B7AE1" w:rsidRDefault="007656C9" w:rsidP="007656C9">
            <w:pPr>
              <w:jc w:val="center"/>
              <w:rPr>
                <w:rFonts w:ascii="Times New Roman" w:hAnsi="Times New Roman"/>
              </w:rPr>
            </w:pPr>
            <w:r w:rsidRPr="001B7AE1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6C9" w:rsidRPr="001B7AE1" w:rsidRDefault="007656C9" w:rsidP="007656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6C9" w:rsidRPr="001B7AE1" w:rsidRDefault="007656C9" w:rsidP="007656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</w:t>
            </w:r>
          </w:p>
        </w:tc>
      </w:tr>
    </w:tbl>
    <w:p w:rsidR="007656C9" w:rsidRDefault="007656C9" w:rsidP="007656C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656C9" w:rsidRPr="000A0AEC" w:rsidRDefault="007656C9" w:rsidP="007656C9">
      <w:pPr>
        <w:spacing w:after="0" w:line="240" w:lineRule="auto"/>
        <w:ind w:firstLine="709"/>
        <w:jc w:val="right"/>
        <w:rPr>
          <w:rFonts w:ascii="Times New Roman" w:hAnsi="Times New Roman"/>
          <w:szCs w:val="28"/>
        </w:rPr>
      </w:pPr>
      <w:r w:rsidRPr="000A0AEC">
        <w:rPr>
          <w:rFonts w:ascii="Times New Roman" w:hAnsi="Times New Roman"/>
          <w:szCs w:val="28"/>
        </w:rPr>
        <w:t>Таблица 2. Численность населения в разрезе населенных пунктов</w:t>
      </w:r>
      <w:r w:rsidR="00623744">
        <w:rPr>
          <w:rFonts w:ascii="Times New Roman" w:hAnsi="Times New Roman"/>
          <w:szCs w:val="28"/>
        </w:rPr>
        <w:t xml:space="preserve"> на 1.01.2017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64"/>
        <w:gridCol w:w="3223"/>
        <w:gridCol w:w="2284"/>
      </w:tblGrid>
      <w:tr w:rsidR="007656C9" w:rsidRPr="003E030C" w:rsidTr="007656C9">
        <w:trPr>
          <w:trHeight w:val="729"/>
          <w:jc w:val="center"/>
        </w:trPr>
        <w:tc>
          <w:tcPr>
            <w:tcW w:w="4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6C9" w:rsidRPr="000A0AEC" w:rsidRDefault="007656C9" w:rsidP="007656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AEC">
              <w:rPr>
                <w:rFonts w:ascii="Times New Roman" w:hAnsi="Times New Roman"/>
                <w:b/>
                <w:sz w:val="20"/>
                <w:szCs w:val="20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6C9" w:rsidRPr="000A0AEC" w:rsidRDefault="007656C9" w:rsidP="007656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AEC">
              <w:rPr>
                <w:rFonts w:ascii="Times New Roman" w:hAnsi="Times New Roman"/>
                <w:b/>
                <w:sz w:val="20"/>
                <w:szCs w:val="20"/>
              </w:rPr>
              <w:t>Наименование населенных пунктов, входящих в состав поселения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6C9" w:rsidRPr="000A0AEC" w:rsidRDefault="007656C9" w:rsidP="007656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AEC">
              <w:rPr>
                <w:rFonts w:ascii="Times New Roman" w:hAnsi="Times New Roman"/>
                <w:b/>
                <w:sz w:val="20"/>
                <w:szCs w:val="20"/>
              </w:rPr>
              <w:t>Численность населения населенного пункта, чел.</w:t>
            </w:r>
          </w:p>
        </w:tc>
      </w:tr>
      <w:tr w:rsidR="007656C9" w:rsidRPr="003E030C" w:rsidTr="007656C9">
        <w:trPr>
          <w:trHeight w:val="464"/>
          <w:jc w:val="center"/>
        </w:trPr>
        <w:tc>
          <w:tcPr>
            <w:tcW w:w="4112" w:type="dxa"/>
            <w:vMerge w:val="restart"/>
            <w:tcBorders>
              <w:top w:val="single" w:sz="6" w:space="0" w:color="D9D9D9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6C9" w:rsidRPr="00034901" w:rsidRDefault="007656C9" w:rsidP="00765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901"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Степановский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4901">
              <w:rPr>
                <w:rFonts w:ascii="Times New Roman" w:hAnsi="Times New Roman"/>
                <w:sz w:val="20"/>
                <w:szCs w:val="20"/>
              </w:rPr>
              <w:t xml:space="preserve">сельсовет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  <w:r w:rsidRPr="00034901">
              <w:rPr>
                <w:rFonts w:ascii="Times New Roman" w:hAnsi="Times New Roman"/>
                <w:sz w:val="20"/>
                <w:szCs w:val="20"/>
              </w:rPr>
              <w:t xml:space="preserve">Оренбургской области, административный центр – </w:t>
            </w:r>
            <w:proofErr w:type="spellStart"/>
            <w:r w:rsidRPr="00034901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>Степановка</w:t>
            </w:r>
            <w:proofErr w:type="spellEnd"/>
          </w:p>
        </w:tc>
        <w:tc>
          <w:tcPr>
            <w:tcW w:w="3260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6C9" w:rsidRPr="00034901" w:rsidRDefault="007656C9" w:rsidP="00765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с.Степановка</w:t>
            </w:r>
            <w:proofErr w:type="spellEnd"/>
          </w:p>
        </w:tc>
        <w:tc>
          <w:tcPr>
            <w:tcW w:w="231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6C9" w:rsidRPr="00034901" w:rsidRDefault="007656C9" w:rsidP="00765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</w:tr>
      <w:tr w:rsidR="007656C9" w:rsidRPr="003E030C" w:rsidTr="007656C9">
        <w:trPr>
          <w:trHeight w:val="495"/>
          <w:jc w:val="center"/>
        </w:trPr>
        <w:tc>
          <w:tcPr>
            <w:tcW w:w="4112" w:type="dxa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6C9" w:rsidRPr="00034901" w:rsidRDefault="007656C9" w:rsidP="00765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6C9" w:rsidRPr="00034901" w:rsidRDefault="007656C9" w:rsidP="00765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с.Курташка</w:t>
            </w:r>
            <w:proofErr w:type="spellEnd"/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6C9" w:rsidRPr="00034901" w:rsidRDefault="007656C9" w:rsidP="00765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</w:tr>
      <w:tr w:rsidR="007656C9" w:rsidRPr="003E030C" w:rsidTr="007656C9">
        <w:trPr>
          <w:trHeight w:val="391"/>
          <w:jc w:val="center"/>
        </w:trPr>
        <w:tc>
          <w:tcPr>
            <w:tcW w:w="411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6C9" w:rsidRPr="00034901" w:rsidRDefault="007656C9" w:rsidP="00765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6C9" w:rsidRDefault="007656C9" w:rsidP="007656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с.Каменноимангулово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6C9" w:rsidRDefault="007656C9" w:rsidP="007656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</w:tr>
    </w:tbl>
    <w:p w:rsidR="007656C9" w:rsidRDefault="007656C9" w:rsidP="00765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6C9" w:rsidRPr="00B5015C" w:rsidRDefault="007656C9" w:rsidP="00765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t xml:space="preserve">Одним из важнейших показателей качества жизни населения является уровень развития социальной сферы. </w:t>
      </w:r>
    </w:p>
    <w:p w:rsidR="007656C9" w:rsidRPr="00B5015C" w:rsidRDefault="007656C9" w:rsidP="00765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lastRenderedPageBreak/>
        <w:t xml:space="preserve">Социальная </w:t>
      </w:r>
      <w:proofErr w:type="gramStart"/>
      <w:r w:rsidRPr="00B5015C">
        <w:rPr>
          <w:rFonts w:ascii="Times New Roman" w:hAnsi="Times New Roman"/>
          <w:sz w:val="28"/>
          <w:szCs w:val="28"/>
        </w:rPr>
        <w:t>сфера  муниципального</w:t>
      </w:r>
      <w:proofErr w:type="gramEnd"/>
      <w:r w:rsidRPr="00B5015C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5015C">
        <w:rPr>
          <w:rFonts w:ascii="Times New Roman" w:hAnsi="Times New Roman"/>
          <w:sz w:val="28"/>
          <w:szCs w:val="28"/>
        </w:rPr>
        <w:t xml:space="preserve">сельсовет включает в себя совокупность отраслей, предоставляющих населению услуги образования, здравоохранения, культуры,  социальные услуги. Обеспечение и </w:t>
      </w:r>
      <w:proofErr w:type="gramStart"/>
      <w:r w:rsidRPr="00B5015C">
        <w:rPr>
          <w:rFonts w:ascii="Times New Roman" w:hAnsi="Times New Roman"/>
          <w:sz w:val="28"/>
          <w:szCs w:val="28"/>
        </w:rPr>
        <w:t>поддержание  качества</w:t>
      </w:r>
      <w:proofErr w:type="gramEnd"/>
      <w:r w:rsidRPr="00B5015C">
        <w:rPr>
          <w:rFonts w:ascii="Times New Roman" w:hAnsi="Times New Roman"/>
          <w:sz w:val="28"/>
          <w:szCs w:val="28"/>
        </w:rPr>
        <w:t xml:space="preserve"> жизни является важнейшей целью социальной политики.</w:t>
      </w:r>
    </w:p>
    <w:p w:rsidR="007656C9" w:rsidRPr="003312B1" w:rsidRDefault="007656C9" w:rsidP="00765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t xml:space="preserve">Уровень развития социальной сферы в сельском поселении в сильной </w:t>
      </w:r>
      <w:proofErr w:type="gramStart"/>
      <w:r w:rsidRPr="00B5015C">
        <w:rPr>
          <w:rFonts w:ascii="Times New Roman" w:hAnsi="Times New Roman"/>
          <w:sz w:val="28"/>
          <w:szCs w:val="28"/>
        </w:rPr>
        <w:t>степени  зависит</w:t>
      </w:r>
      <w:proofErr w:type="gramEnd"/>
      <w:r w:rsidRPr="00B5015C">
        <w:rPr>
          <w:rFonts w:ascii="Times New Roman" w:hAnsi="Times New Roman"/>
          <w:sz w:val="28"/>
          <w:szCs w:val="28"/>
        </w:rPr>
        <w:t xml:space="preserve">  от  показателей,  муниципального района в целом и определяется общим состоянием экономики, инвестиционной и социальной политикой государственных структур и другими факторами.</w:t>
      </w:r>
    </w:p>
    <w:p w:rsidR="00604198" w:rsidRDefault="00604198" w:rsidP="00F645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2E26C9" w:rsidRPr="00B5015C" w:rsidRDefault="002E26C9" w:rsidP="000A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t xml:space="preserve">Одним из важнейших показателей качества жизни населения является уровень развития социальной сферы. </w:t>
      </w:r>
    </w:p>
    <w:p w:rsidR="002E26C9" w:rsidRPr="00B5015C" w:rsidRDefault="002E26C9" w:rsidP="000A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t xml:space="preserve">Социальная </w:t>
      </w:r>
      <w:proofErr w:type="gramStart"/>
      <w:r w:rsidRPr="00B5015C">
        <w:rPr>
          <w:rFonts w:ascii="Times New Roman" w:hAnsi="Times New Roman"/>
          <w:sz w:val="28"/>
          <w:szCs w:val="28"/>
        </w:rPr>
        <w:t>сфера  муниципального</w:t>
      </w:r>
      <w:proofErr w:type="gramEnd"/>
      <w:r w:rsidRPr="00B5015C">
        <w:rPr>
          <w:rFonts w:ascii="Times New Roman" w:hAnsi="Times New Roman"/>
          <w:sz w:val="28"/>
          <w:szCs w:val="28"/>
        </w:rPr>
        <w:t xml:space="preserve"> образования </w:t>
      </w:r>
      <w:r w:rsidR="00A365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655B">
        <w:rPr>
          <w:rFonts w:ascii="Times New Roman" w:hAnsi="Times New Roman"/>
          <w:sz w:val="28"/>
          <w:szCs w:val="28"/>
        </w:rPr>
        <w:t>Степановский</w:t>
      </w:r>
      <w:proofErr w:type="spellEnd"/>
      <w:r w:rsidR="00A3655B">
        <w:rPr>
          <w:rFonts w:ascii="Times New Roman" w:hAnsi="Times New Roman"/>
          <w:sz w:val="28"/>
          <w:szCs w:val="28"/>
        </w:rPr>
        <w:t xml:space="preserve"> </w:t>
      </w:r>
      <w:r w:rsidRPr="00B5015C">
        <w:rPr>
          <w:rFonts w:ascii="Times New Roman" w:hAnsi="Times New Roman"/>
          <w:sz w:val="28"/>
          <w:szCs w:val="28"/>
        </w:rPr>
        <w:t xml:space="preserve">сельсовет включает в себя совокупность отраслей, предоставляющих населению услуги образования, здравоохранения, культуры,  социальные услуги. Обеспечение и </w:t>
      </w:r>
      <w:proofErr w:type="gramStart"/>
      <w:r w:rsidRPr="00B5015C">
        <w:rPr>
          <w:rFonts w:ascii="Times New Roman" w:hAnsi="Times New Roman"/>
          <w:sz w:val="28"/>
          <w:szCs w:val="28"/>
        </w:rPr>
        <w:t>поддержание  качества</w:t>
      </w:r>
      <w:proofErr w:type="gramEnd"/>
      <w:r w:rsidRPr="00B5015C">
        <w:rPr>
          <w:rFonts w:ascii="Times New Roman" w:hAnsi="Times New Roman"/>
          <w:sz w:val="28"/>
          <w:szCs w:val="28"/>
        </w:rPr>
        <w:t xml:space="preserve"> жизни является важнейшей целью социальной политики.</w:t>
      </w:r>
    </w:p>
    <w:p w:rsidR="002E26C9" w:rsidRPr="003312B1" w:rsidRDefault="002E26C9" w:rsidP="000A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t xml:space="preserve">Уровень развития социальной сферы в сельском поселении в сильной </w:t>
      </w:r>
      <w:proofErr w:type="gramStart"/>
      <w:r w:rsidRPr="00B5015C">
        <w:rPr>
          <w:rFonts w:ascii="Times New Roman" w:hAnsi="Times New Roman"/>
          <w:sz w:val="28"/>
          <w:szCs w:val="28"/>
        </w:rPr>
        <w:t>степени  зависит</w:t>
      </w:r>
      <w:proofErr w:type="gramEnd"/>
      <w:r w:rsidRPr="00B5015C">
        <w:rPr>
          <w:rFonts w:ascii="Times New Roman" w:hAnsi="Times New Roman"/>
          <w:sz w:val="28"/>
          <w:szCs w:val="28"/>
        </w:rPr>
        <w:t xml:space="preserve">  от  показателей,  муниципального района в целом и определяется общим состоянием экономики, инвестиционной и социальной политикой государственных структур и другими факторами.</w:t>
      </w:r>
    </w:p>
    <w:p w:rsidR="000A0AEC" w:rsidRDefault="000A0AEC" w:rsidP="000A0AEC">
      <w:pPr>
        <w:pStyle w:val="1"/>
        <w:spacing w:after="0" w:line="240" w:lineRule="auto"/>
        <w:jc w:val="center"/>
        <w:rPr>
          <w:sz w:val="28"/>
          <w:szCs w:val="28"/>
        </w:rPr>
      </w:pPr>
    </w:p>
    <w:p w:rsidR="000A0AEC" w:rsidRDefault="00C2179D" w:rsidP="000A0AEC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F645EF">
        <w:rPr>
          <w:b/>
          <w:sz w:val="28"/>
          <w:szCs w:val="28"/>
        </w:rPr>
        <w:t>1.1.</w:t>
      </w:r>
      <w:r w:rsidR="000A0AEC" w:rsidRPr="00F645EF">
        <w:rPr>
          <w:b/>
          <w:sz w:val="28"/>
          <w:szCs w:val="28"/>
        </w:rPr>
        <w:t xml:space="preserve">2. Сведения о градостроительной деятельности </w:t>
      </w:r>
    </w:p>
    <w:p w:rsidR="00494DAA" w:rsidRDefault="00494DAA" w:rsidP="000A0AEC">
      <w:pPr>
        <w:pStyle w:val="1"/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6"/>
        <w:gridCol w:w="5109"/>
        <w:gridCol w:w="2175"/>
        <w:gridCol w:w="6"/>
        <w:gridCol w:w="1470"/>
      </w:tblGrid>
      <w:tr w:rsidR="00974684" w:rsidRPr="00974684" w:rsidTr="00974684">
        <w:trPr>
          <w:trHeight w:val="495"/>
        </w:trPr>
        <w:tc>
          <w:tcPr>
            <w:tcW w:w="756" w:type="dxa"/>
            <w:vMerge w:val="restart"/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 w:rsidRPr="00974684">
              <w:rPr>
                <w:b/>
                <w:szCs w:val="28"/>
              </w:rPr>
              <w:t>п/п</w:t>
            </w:r>
          </w:p>
        </w:tc>
        <w:tc>
          <w:tcPr>
            <w:tcW w:w="5109" w:type="dxa"/>
            <w:vMerge w:val="restart"/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 w:rsidRPr="00974684">
              <w:rPr>
                <w:b/>
                <w:szCs w:val="28"/>
              </w:rPr>
              <w:t>Нормативно правовой акт</w:t>
            </w:r>
          </w:p>
        </w:tc>
        <w:tc>
          <w:tcPr>
            <w:tcW w:w="3651" w:type="dxa"/>
            <w:gridSpan w:val="3"/>
            <w:tcBorders>
              <w:bottom w:val="single" w:sz="4" w:space="0" w:color="auto"/>
            </w:tcBorders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 w:rsidRPr="00974684">
              <w:rPr>
                <w:b/>
                <w:szCs w:val="28"/>
              </w:rPr>
              <w:t>Реквизиты</w:t>
            </w:r>
          </w:p>
        </w:tc>
      </w:tr>
      <w:tr w:rsidR="00974684" w:rsidRPr="00974684" w:rsidTr="00974684">
        <w:trPr>
          <w:trHeight w:val="345"/>
        </w:trPr>
        <w:tc>
          <w:tcPr>
            <w:tcW w:w="756" w:type="dxa"/>
            <w:vMerge/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109" w:type="dxa"/>
            <w:vMerge/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 w:rsidRPr="00974684">
              <w:rPr>
                <w:b/>
                <w:szCs w:val="28"/>
              </w:rPr>
              <w:t>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 w:rsidRPr="00974684">
              <w:rPr>
                <w:b/>
                <w:szCs w:val="28"/>
              </w:rPr>
              <w:t>дата</w:t>
            </w:r>
          </w:p>
        </w:tc>
      </w:tr>
      <w:tr w:rsidR="00974684" w:rsidRPr="00974684" w:rsidTr="00974684">
        <w:tc>
          <w:tcPr>
            <w:tcW w:w="756" w:type="dxa"/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5109" w:type="dxa"/>
          </w:tcPr>
          <w:p w:rsidR="00974684" w:rsidRPr="007725B2" w:rsidRDefault="00974684" w:rsidP="007725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74684">
              <w:rPr>
                <w:rFonts w:ascii="Times New Roman" w:hAnsi="Times New Roman"/>
                <w:sz w:val="24"/>
                <w:szCs w:val="28"/>
              </w:rPr>
              <w:t xml:space="preserve">Решение Совета депутатов муниципального образования </w:t>
            </w:r>
            <w:proofErr w:type="spellStart"/>
            <w:r w:rsidR="00DF13FB">
              <w:rPr>
                <w:rFonts w:ascii="Times New Roman" w:hAnsi="Times New Roman"/>
                <w:sz w:val="24"/>
                <w:szCs w:val="28"/>
              </w:rPr>
              <w:t>Степановский</w:t>
            </w:r>
            <w:proofErr w:type="spellEnd"/>
            <w:r w:rsidR="00DF13FB">
              <w:rPr>
                <w:rFonts w:ascii="Times New Roman" w:hAnsi="Times New Roman"/>
                <w:sz w:val="24"/>
                <w:szCs w:val="28"/>
              </w:rPr>
              <w:t xml:space="preserve"> сельсовет</w:t>
            </w:r>
            <w:r w:rsidRPr="0097468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74684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974684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«Об утверждении местных нормативов градостроительного проектирования муниципального образования </w:t>
            </w:r>
            <w:proofErr w:type="spellStart"/>
            <w:r w:rsidR="00DF13FB">
              <w:rPr>
                <w:rFonts w:ascii="Times New Roman" w:hAnsi="Times New Roman"/>
                <w:sz w:val="24"/>
                <w:szCs w:val="28"/>
              </w:rPr>
              <w:t>Степановский</w:t>
            </w:r>
            <w:proofErr w:type="spellEnd"/>
            <w:r w:rsidR="00DF13FB">
              <w:rPr>
                <w:rFonts w:ascii="Times New Roman" w:hAnsi="Times New Roman"/>
                <w:sz w:val="24"/>
                <w:szCs w:val="28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81" w:type="dxa"/>
            <w:gridSpan w:val="2"/>
            <w:tcBorders>
              <w:right w:val="single" w:sz="4" w:space="0" w:color="auto"/>
            </w:tcBorders>
          </w:tcPr>
          <w:p w:rsidR="00974684" w:rsidRPr="00974684" w:rsidRDefault="00974684" w:rsidP="00A3655B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 w:rsidRPr="00974684">
              <w:rPr>
                <w:szCs w:val="28"/>
              </w:rPr>
              <w:t>№3</w:t>
            </w:r>
            <w:r w:rsidR="00A3655B">
              <w:rPr>
                <w:szCs w:val="28"/>
              </w:rPr>
              <w:t>0</w:t>
            </w:r>
            <w:r w:rsidRPr="00974684">
              <w:rPr>
                <w:szCs w:val="28"/>
              </w:rPr>
              <w:t>/</w:t>
            </w:r>
            <w:r w:rsidR="00A3655B">
              <w:rPr>
                <w:szCs w:val="28"/>
              </w:rPr>
              <w:t>127</w:t>
            </w:r>
            <w:r w:rsidRPr="00974684">
              <w:rPr>
                <w:szCs w:val="28"/>
              </w:rPr>
              <w:t>-рс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974684" w:rsidRPr="00974684" w:rsidRDefault="00974684" w:rsidP="00A3655B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</w:t>
            </w:r>
            <w:r w:rsidR="00A3655B">
              <w:rPr>
                <w:szCs w:val="28"/>
              </w:rPr>
              <w:t>9</w:t>
            </w:r>
            <w:r>
              <w:rPr>
                <w:szCs w:val="28"/>
              </w:rPr>
              <w:t>.12.2014</w:t>
            </w:r>
          </w:p>
        </w:tc>
      </w:tr>
      <w:tr w:rsidR="00974684" w:rsidRPr="00974684" w:rsidTr="00974684">
        <w:tc>
          <w:tcPr>
            <w:tcW w:w="756" w:type="dxa"/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109" w:type="dxa"/>
          </w:tcPr>
          <w:p w:rsidR="00974684" w:rsidRPr="007725B2" w:rsidRDefault="00974684" w:rsidP="00302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684">
              <w:rPr>
                <w:rFonts w:ascii="Times New Roman" w:hAnsi="Times New Roman"/>
                <w:sz w:val="24"/>
                <w:szCs w:val="28"/>
              </w:rPr>
              <w:t xml:space="preserve">Решение Совета депутатов муниципального образования </w:t>
            </w:r>
            <w:proofErr w:type="spellStart"/>
            <w:r w:rsidR="00DF13FB">
              <w:rPr>
                <w:rFonts w:ascii="Times New Roman" w:hAnsi="Times New Roman"/>
                <w:sz w:val="24"/>
                <w:szCs w:val="28"/>
              </w:rPr>
              <w:t>Степановский</w:t>
            </w:r>
            <w:proofErr w:type="spellEnd"/>
            <w:r w:rsidR="00DF13FB">
              <w:rPr>
                <w:rFonts w:ascii="Times New Roman" w:hAnsi="Times New Roman"/>
                <w:sz w:val="24"/>
                <w:szCs w:val="28"/>
              </w:rPr>
              <w:t xml:space="preserve"> сельсовет</w:t>
            </w:r>
            <w:r w:rsidRPr="0097468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74684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974684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«Об утверждении генерального плана муниципального образования </w:t>
            </w:r>
            <w:proofErr w:type="spellStart"/>
            <w:r w:rsidR="00DF13FB">
              <w:rPr>
                <w:rFonts w:ascii="Times New Roman" w:hAnsi="Times New Roman"/>
                <w:sz w:val="24"/>
                <w:szCs w:val="28"/>
              </w:rPr>
              <w:t>Степановский</w:t>
            </w:r>
            <w:proofErr w:type="spellEnd"/>
            <w:r w:rsidR="00DF13FB">
              <w:rPr>
                <w:rFonts w:ascii="Times New Roman" w:hAnsi="Times New Roman"/>
                <w:sz w:val="24"/>
                <w:szCs w:val="28"/>
              </w:rPr>
              <w:t xml:space="preserve"> сельсовет</w:t>
            </w:r>
            <w:r w:rsidRPr="0097468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74684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974684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области»</w:t>
            </w:r>
            <w:r w:rsidR="00A3655B" w:rsidRPr="003E7585">
              <w:rPr>
                <w:rFonts w:ascii="Times New Roman" w:hAnsi="Times New Roman"/>
                <w:color w:val="262626" w:themeColor="text1" w:themeTint="D9"/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974684" w:rsidRPr="00974684" w:rsidRDefault="00974684" w:rsidP="0030265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 w:rsidRPr="00974684">
              <w:rPr>
                <w:szCs w:val="28"/>
              </w:rPr>
              <w:t xml:space="preserve">№ </w:t>
            </w:r>
            <w:r w:rsidR="0030265C">
              <w:rPr>
                <w:szCs w:val="28"/>
              </w:rPr>
              <w:t>24/99</w:t>
            </w:r>
            <w:r w:rsidRPr="00974684">
              <w:rPr>
                <w:szCs w:val="28"/>
              </w:rPr>
              <w:t>-рс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974684" w:rsidRPr="00974684" w:rsidRDefault="0030265C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14.02.2014</w:t>
            </w:r>
          </w:p>
        </w:tc>
      </w:tr>
      <w:tr w:rsidR="00A3655B" w:rsidRPr="00974684" w:rsidTr="00974684">
        <w:tc>
          <w:tcPr>
            <w:tcW w:w="756" w:type="dxa"/>
          </w:tcPr>
          <w:p w:rsidR="00A3655B" w:rsidRPr="00974684" w:rsidRDefault="00A3655B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109" w:type="dxa"/>
          </w:tcPr>
          <w:p w:rsidR="00A3655B" w:rsidRPr="00974684" w:rsidRDefault="0030265C" w:rsidP="007725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74684">
              <w:rPr>
                <w:rFonts w:ascii="Times New Roman" w:hAnsi="Times New Roman"/>
                <w:sz w:val="24"/>
                <w:szCs w:val="28"/>
              </w:rPr>
              <w:t xml:space="preserve"> Решение Совета депутатов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Степановский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сельсовет</w:t>
            </w:r>
            <w:r w:rsidRPr="0097468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74684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974684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«Об утверждении правил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Степановский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сельсовет</w:t>
            </w:r>
            <w:r w:rsidRPr="0097468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74684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974684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области»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A3655B" w:rsidRPr="00974684" w:rsidRDefault="0030265C" w:rsidP="000A0AEC">
            <w:pPr>
              <w:pStyle w:val="1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№24/100-рс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A3655B" w:rsidRPr="00974684" w:rsidRDefault="0030265C" w:rsidP="000A0AEC">
            <w:pPr>
              <w:pStyle w:val="1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14.02.2014</w:t>
            </w:r>
          </w:p>
        </w:tc>
      </w:tr>
      <w:tr w:rsidR="0030265C" w:rsidRPr="00974684" w:rsidTr="0030265C">
        <w:trPr>
          <w:trHeight w:val="240"/>
        </w:trPr>
        <w:tc>
          <w:tcPr>
            <w:tcW w:w="756" w:type="dxa"/>
          </w:tcPr>
          <w:p w:rsidR="0030265C" w:rsidRPr="00974684" w:rsidRDefault="0030265C" w:rsidP="0030265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:rsidR="0030265C" w:rsidRPr="00974684" w:rsidRDefault="0030265C" w:rsidP="0030265C">
            <w:pPr>
              <w:pStyle w:val="1"/>
              <w:spacing w:after="0" w:line="240" w:lineRule="auto"/>
              <w:rPr>
                <w:b/>
                <w:szCs w:val="28"/>
              </w:rPr>
            </w:pPr>
            <w:r w:rsidRPr="00974684">
              <w:rPr>
                <w:szCs w:val="28"/>
              </w:rPr>
              <w:t xml:space="preserve">Внесение изменений  в </w:t>
            </w:r>
            <w:r>
              <w:rPr>
                <w:szCs w:val="28"/>
              </w:rPr>
              <w:t xml:space="preserve">нормативно </w:t>
            </w:r>
            <w:proofErr w:type="spellStart"/>
            <w:r>
              <w:rPr>
                <w:szCs w:val="28"/>
              </w:rPr>
              <w:t>правововой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 xml:space="preserve">акт </w:t>
            </w:r>
            <w:r w:rsidRPr="00974684">
              <w:rPr>
                <w:szCs w:val="28"/>
              </w:rPr>
              <w:t xml:space="preserve"> №</w:t>
            </w:r>
            <w:r>
              <w:rPr>
                <w:szCs w:val="28"/>
              </w:rPr>
              <w:t>24/100-рс</w:t>
            </w:r>
            <w:r w:rsidRPr="00974684">
              <w:rPr>
                <w:szCs w:val="28"/>
              </w:rPr>
              <w:t xml:space="preserve"> от </w:t>
            </w:r>
            <w:r>
              <w:rPr>
                <w:szCs w:val="28"/>
              </w:rPr>
              <w:t>14.02.2014</w:t>
            </w:r>
          </w:p>
        </w:tc>
        <w:tc>
          <w:tcPr>
            <w:tcW w:w="2175" w:type="dxa"/>
            <w:tcBorders>
              <w:bottom w:val="single" w:sz="4" w:space="0" w:color="auto"/>
              <w:right w:val="single" w:sz="4" w:space="0" w:color="auto"/>
            </w:tcBorders>
          </w:tcPr>
          <w:p w:rsidR="0030265C" w:rsidRPr="0030265C" w:rsidRDefault="0030265C" w:rsidP="0030265C">
            <w:pPr>
              <w:pStyle w:val="1"/>
              <w:spacing w:after="0" w:line="240" w:lineRule="auto"/>
              <w:jc w:val="center"/>
              <w:rPr>
                <w:szCs w:val="28"/>
              </w:rPr>
            </w:pPr>
            <w:r w:rsidRPr="0030265C">
              <w:rPr>
                <w:szCs w:val="28"/>
              </w:rPr>
              <w:lastRenderedPageBreak/>
              <w:t>№11/55-рс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0265C" w:rsidRPr="0030265C" w:rsidRDefault="0030265C" w:rsidP="0030265C">
            <w:pPr>
              <w:pStyle w:val="1"/>
              <w:spacing w:after="0" w:line="240" w:lineRule="auto"/>
              <w:jc w:val="center"/>
              <w:rPr>
                <w:szCs w:val="28"/>
              </w:rPr>
            </w:pPr>
            <w:r w:rsidRPr="0030265C">
              <w:rPr>
                <w:szCs w:val="28"/>
              </w:rPr>
              <w:t>20.12.2016</w:t>
            </w:r>
          </w:p>
        </w:tc>
      </w:tr>
    </w:tbl>
    <w:p w:rsidR="00F645EF" w:rsidRPr="00F645EF" w:rsidRDefault="00F645EF" w:rsidP="007725B2">
      <w:pPr>
        <w:pStyle w:val="1"/>
        <w:spacing w:after="0" w:line="240" w:lineRule="auto"/>
        <w:rPr>
          <w:b/>
          <w:sz w:val="28"/>
          <w:szCs w:val="28"/>
        </w:rPr>
      </w:pPr>
    </w:p>
    <w:p w:rsidR="005718FE" w:rsidRPr="007725B2" w:rsidRDefault="007725B2" w:rsidP="007725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5718FE" w:rsidRPr="007725B2">
        <w:rPr>
          <w:rFonts w:ascii="Times New Roman" w:hAnsi="Times New Roman"/>
          <w:b/>
          <w:sz w:val="28"/>
          <w:szCs w:val="28"/>
        </w:rPr>
        <w:t>2</w:t>
      </w:r>
      <w:r w:rsidR="00C2179D" w:rsidRPr="007725B2">
        <w:rPr>
          <w:rFonts w:ascii="Times New Roman" w:hAnsi="Times New Roman"/>
          <w:b/>
          <w:sz w:val="28"/>
          <w:szCs w:val="28"/>
        </w:rPr>
        <w:t>.</w:t>
      </w:r>
      <w:r w:rsidR="005718FE" w:rsidRPr="007725B2">
        <w:rPr>
          <w:rFonts w:ascii="Times New Roman" w:hAnsi="Times New Roman"/>
          <w:b/>
          <w:sz w:val="28"/>
          <w:szCs w:val="28"/>
        </w:rPr>
        <w:t xml:space="preserve"> Технико-экономические параметры существующих объектов социальной инфраструктуры</w:t>
      </w:r>
    </w:p>
    <w:p w:rsidR="000A0AEC" w:rsidRPr="000647D7" w:rsidRDefault="000A0AEC" w:rsidP="005718FE">
      <w:pPr>
        <w:pStyle w:val="1"/>
        <w:spacing w:after="0" w:line="240" w:lineRule="auto"/>
        <w:rPr>
          <w:b/>
          <w:sz w:val="28"/>
          <w:szCs w:val="28"/>
          <w:u w:val="single"/>
        </w:rPr>
      </w:pPr>
    </w:p>
    <w:p w:rsidR="002E26C9" w:rsidRPr="007725B2" w:rsidRDefault="00C2179D" w:rsidP="005718FE">
      <w:pPr>
        <w:pStyle w:val="1"/>
        <w:spacing w:line="240" w:lineRule="auto"/>
        <w:jc w:val="center"/>
        <w:rPr>
          <w:b/>
          <w:sz w:val="28"/>
          <w:szCs w:val="28"/>
        </w:rPr>
      </w:pPr>
      <w:r w:rsidRPr="007725B2">
        <w:rPr>
          <w:b/>
          <w:sz w:val="28"/>
          <w:szCs w:val="28"/>
        </w:rPr>
        <w:t>1.2</w:t>
      </w:r>
      <w:r w:rsidR="005718FE" w:rsidRPr="007725B2">
        <w:rPr>
          <w:b/>
          <w:sz w:val="28"/>
          <w:szCs w:val="28"/>
        </w:rPr>
        <w:t>.</w:t>
      </w:r>
      <w:proofErr w:type="gramStart"/>
      <w:r w:rsidR="005718FE" w:rsidRPr="007725B2">
        <w:rPr>
          <w:b/>
          <w:sz w:val="28"/>
          <w:szCs w:val="28"/>
        </w:rPr>
        <w:t>1.Образование</w:t>
      </w:r>
      <w:proofErr w:type="gramEnd"/>
    </w:p>
    <w:p w:rsidR="004E787B" w:rsidRPr="0086360C" w:rsidRDefault="004E787B" w:rsidP="004E787B">
      <w:pPr>
        <w:pStyle w:val="10"/>
        <w:spacing w:line="240" w:lineRule="auto"/>
        <w:jc w:val="center"/>
        <w:rPr>
          <w:sz w:val="28"/>
          <w:szCs w:val="28"/>
        </w:rPr>
      </w:pPr>
      <w:r w:rsidRPr="0086360C">
        <w:rPr>
          <w:sz w:val="28"/>
          <w:szCs w:val="28"/>
        </w:rPr>
        <w:t xml:space="preserve">В системе образования на территории МО </w:t>
      </w:r>
      <w:proofErr w:type="spellStart"/>
      <w:r w:rsidRPr="0086360C">
        <w:rPr>
          <w:sz w:val="28"/>
          <w:szCs w:val="28"/>
        </w:rPr>
        <w:t>Степановский</w:t>
      </w:r>
      <w:proofErr w:type="spellEnd"/>
      <w:r w:rsidRPr="0086360C">
        <w:rPr>
          <w:sz w:val="28"/>
          <w:szCs w:val="28"/>
        </w:rPr>
        <w:t xml:space="preserve"> сельсовет функционирует две школы и один детский сад.</w:t>
      </w:r>
    </w:p>
    <w:p w:rsidR="004E787B" w:rsidRPr="0086360C" w:rsidRDefault="004E787B" w:rsidP="004E787B">
      <w:pPr>
        <w:pStyle w:val="10"/>
        <w:spacing w:line="240" w:lineRule="auto"/>
        <w:jc w:val="center"/>
        <w:rPr>
          <w:b/>
          <w:i/>
          <w:iCs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3083"/>
        <w:gridCol w:w="850"/>
        <w:gridCol w:w="851"/>
        <w:gridCol w:w="744"/>
        <w:gridCol w:w="2233"/>
      </w:tblGrid>
      <w:tr w:rsidR="004E787B" w:rsidRPr="0086360C" w:rsidTr="004E787B">
        <w:trPr>
          <w:trHeight w:val="724"/>
        </w:trPr>
        <w:tc>
          <w:tcPr>
            <w:tcW w:w="426" w:type="dxa"/>
            <w:vMerge w:val="restart"/>
            <w:tcBorders>
              <w:top w:val="single" w:sz="4" w:space="0" w:color="000000"/>
            </w:tcBorders>
            <w:vAlign w:val="center"/>
          </w:tcPr>
          <w:p w:rsidR="004E787B" w:rsidRPr="0086360C" w:rsidRDefault="004E787B" w:rsidP="005726DA">
            <w:pPr>
              <w:pStyle w:val="10"/>
              <w:rPr>
                <w:bCs/>
              </w:rPr>
            </w:pPr>
            <w:r w:rsidRPr="0086360C">
              <w:rPr>
                <w:bCs/>
              </w:rPr>
              <w:t>№</w:t>
            </w:r>
          </w:p>
          <w:p w:rsidR="004E787B" w:rsidRPr="0086360C" w:rsidRDefault="004E787B" w:rsidP="005726DA">
            <w:pPr>
              <w:pStyle w:val="10"/>
              <w:rPr>
                <w:bCs/>
              </w:rPr>
            </w:pPr>
            <w:r w:rsidRPr="0086360C">
              <w:rPr>
                <w:bCs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</w:tcBorders>
            <w:vAlign w:val="center"/>
          </w:tcPr>
          <w:p w:rsidR="004E787B" w:rsidRPr="0086360C" w:rsidRDefault="004E787B" w:rsidP="005726DA">
            <w:pPr>
              <w:pStyle w:val="10"/>
              <w:rPr>
                <w:bCs/>
              </w:rPr>
            </w:pPr>
            <w:r w:rsidRPr="0086360C">
              <w:rPr>
                <w:bCs/>
              </w:rPr>
              <w:t>Наименование сельского поселения/населенного пункта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</w:tcBorders>
            <w:vAlign w:val="center"/>
          </w:tcPr>
          <w:p w:rsidR="004E787B" w:rsidRPr="0086360C" w:rsidRDefault="004E787B" w:rsidP="005726DA">
            <w:pPr>
              <w:pStyle w:val="10"/>
              <w:rPr>
                <w:bCs/>
              </w:rPr>
            </w:pPr>
            <w:r w:rsidRPr="0086360C">
              <w:rPr>
                <w:bCs/>
              </w:rPr>
              <w:t>Наименование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vAlign w:val="center"/>
          </w:tcPr>
          <w:p w:rsidR="004E787B" w:rsidRPr="0086360C" w:rsidRDefault="004E787B" w:rsidP="005726DA">
            <w:pPr>
              <w:pStyle w:val="10"/>
              <w:rPr>
                <w:bCs/>
              </w:rPr>
            </w:pPr>
            <w:r w:rsidRPr="0086360C">
              <w:rPr>
                <w:bCs/>
              </w:rPr>
              <w:t>Кол-во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</w:tcBorders>
            <w:vAlign w:val="center"/>
          </w:tcPr>
          <w:p w:rsidR="004E787B" w:rsidRPr="0086360C" w:rsidRDefault="004E787B" w:rsidP="005726DA">
            <w:pPr>
              <w:pStyle w:val="10"/>
              <w:rPr>
                <w:bCs/>
              </w:rPr>
            </w:pPr>
            <w:r w:rsidRPr="0086360C">
              <w:rPr>
                <w:bCs/>
              </w:rPr>
              <w:t>Мощность (мест)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</w:tcBorders>
            <w:vAlign w:val="center"/>
          </w:tcPr>
          <w:p w:rsidR="004E787B" w:rsidRPr="0086360C" w:rsidRDefault="004E787B" w:rsidP="005726DA">
            <w:pPr>
              <w:pStyle w:val="10"/>
              <w:jc w:val="center"/>
              <w:rPr>
                <w:bCs/>
              </w:rPr>
            </w:pPr>
            <w:r w:rsidRPr="0086360C">
              <w:rPr>
                <w:bCs/>
              </w:rPr>
              <w:t>Год ввода/</w:t>
            </w:r>
          </w:p>
          <w:p w:rsidR="004E787B" w:rsidRPr="0086360C" w:rsidRDefault="004E787B" w:rsidP="005726DA">
            <w:pPr>
              <w:pStyle w:val="10"/>
              <w:jc w:val="center"/>
              <w:rPr>
                <w:bCs/>
              </w:rPr>
            </w:pPr>
            <w:r w:rsidRPr="0086360C">
              <w:rPr>
                <w:bCs/>
              </w:rPr>
              <w:t>реконструкции</w:t>
            </w:r>
          </w:p>
        </w:tc>
      </w:tr>
      <w:tr w:rsidR="004E787B" w:rsidRPr="0086360C" w:rsidTr="004E787B">
        <w:trPr>
          <w:trHeight w:val="610"/>
        </w:trPr>
        <w:tc>
          <w:tcPr>
            <w:tcW w:w="426" w:type="dxa"/>
            <w:vMerge/>
          </w:tcPr>
          <w:p w:rsidR="004E787B" w:rsidRPr="0086360C" w:rsidRDefault="004E787B" w:rsidP="005726DA">
            <w:pPr>
              <w:pStyle w:val="10"/>
              <w:rPr>
                <w:bCs/>
              </w:rPr>
            </w:pPr>
          </w:p>
        </w:tc>
        <w:tc>
          <w:tcPr>
            <w:tcW w:w="1417" w:type="dxa"/>
            <w:vMerge/>
          </w:tcPr>
          <w:p w:rsidR="004E787B" w:rsidRPr="0086360C" w:rsidRDefault="004E787B" w:rsidP="005726DA">
            <w:pPr>
              <w:pStyle w:val="10"/>
              <w:rPr>
                <w:bCs/>
              </w:rPr>
            </w:pPr>
          </w:p>
        </w:tc>
        <w:tc>
          <w:tcPr>
            <w:tcW w:w="3083" w:type="dxa"/>
            <w:vMerge/>
          </w:tcPr>
          <w:p w:rsidR="004E787B" w:rsidRPr="0086360C" w:rsidRDefault="004E787B" w:rsidP="005726DA">
            <w:pPr>
              <w:pStyle w:val="10"/>
              <w:rPr>
                <w:bCs/>
              </w:rPr>
            </w:pPr>
          </w:p>
        </w:tc>
        <w:tc>
          <w:tcPr>
            <w:tcW w:w="850" w:type="dxa"/>
            <w:vMerge/>
          </w:tcPr>
          <w:p w:rsidR="004E787B" w:rsidRPr="0086360C" w:rsidRDefault="004E787B" w:rsidP="005726DA">
            <w:pPr>
              <w:pStyle w:val="10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4E787B" w:rsidRPr="0086360C" w:rsidRDefault="004E787B" w:rsidP="005726DA">
            <w:pPr>
              <w:pStyle w:val="10"/>
              <w:rPr>
                <w:bCs/>
              </w:rPr>
            </w:pPr>
            <w:r w:rsidRPr="0086360C">
              <w:rPr>
                <w:bCs/>
              </w:rPr>
              <w:t>проект</w:t>
            </w:r>
          </w:p>
        </w:tc>
        <w:tc>
          <w:tcPr>
            <w:tcW w:w="744" w:type="dxa"/>
            <w:vAlign w:val="center"/>
          </w:tcPr>
          <w:p w:rsidR="004E787B" w:rsidRPr="0086360C" w:rsidRDefault="004E787B" w:rsidP="005726DA">
            <w:pPr>
              <w:pStyle w:val="10"/>
              <w:rPr>
                <w:bCs/>
              </w:rPr>
            </w:pPr>
            <w:r w:rsidRPr="0086360C">
              <w:rPr>
                <w:bCs/>
              </w:rPr>
              <w:t>факт</w:t>
            </w:r>
          </w:p>
        </w:tc>
        <w:tc>
          <w:tcPr>
            <w:tcW w:w="2233" w:type="dxa"/>
            <w:vMerge/>
          </w:tcPr>
          <w:p w:rsidR="004E787B" w:rsidRPr="0086360C" w:rsidRDefault="004E787B" w:rsidP="005726DA">
            <w:pPr>
              <w:pStyle w:val="10"/>
              <w:rPr>
                <w:bCs/>
              </w:rPr>
            </w:pPr>
          </w:p>
        </w:tc>
      </w:tr>
      <w:tr w:rsidR="004E787B" w:rsidRPr="0086360C" w:rsidTr="004E787B">
        <w:trPr>
          <w:trHeight w:val="635"/>
        </w:trPr>
        <w:tc>
          <w:tcPr>
            <w:tcW w:w="426" w:type="dxa"/>
            <w:vMerge w:val="restart"/>
          </w:tcPr>
          <w:p w:rsidR="004E787B" w:rsidRPr="0086360C" w:rsidRDefault="004E787B" w:rsidP="005726DA">
            <w:pPr>
              <w:pStyle w:val="10"/>
            </w:pPr>
            <w:r w:rsidRPr="0086360C">
              <w:t>1</w:t>
            </w:r>
          </w:p>
        </w:tc>
        <w:tc>
          <w:tcPr>
            <w:tcW w:w="1417" w:type="dxa"/>
            <w:vMerge w:val="restart"/>
          </w:tcPr>
          <w:p w:rsidR="004E787B" w:rsidRPr="0086360C" w:rsidRDefault="004E787B" w:rsidP="005726DA">
            <w:pPr>
              <w:pStyle w:val="10"/>
            </w:pPr>
            <w:r w:rsidRPr="0086360C">
              <w:t>с. Степановка</w:t>
            </w:r>
          </w:p>
        </w:tc>
        <w:tc>
          <w:tcPr>
            <w:tcW w:w="3083" w:type="dxa"/>
          </w:tcPr>
          <w:p w:rsidR="004E787B" w:rsidRPr="0086360C" w:rsidRDefault="004E787B" w:rsidP="005726DA">
            <w:pPr>
              <w:pStyle w:val="10"/>
              <w:jc w:val="center"/>
            </w:pPr>
            <w:r w:rsidRPr="0086360C">
              <w:t>МБДОУ «</w:t>
            </w:r>
            <w:proofErr w:type="spellStart"/>
            <w:r w:rsidRPr="0086360C">
              <w:t>Степановский</w:t>
            </w:r>
            <w:proofErr w:type="spellEnd"/>
            <w:r w:rsidRPr="0086360C">
              <w:t xml:space="preserve"> детсад «Улыбка»»</w:t>
            </w:r>
          </w:p>
        </w:tc>
        <w:tc>
          <w:tcPr>
            <w:tcW w:w="850" w:type="dxa"/>
          </w:tcPr>
          <w:p w:rsidR="004E787B" w:rsidRPr="0086360C" w:rsidRDefault="004E787B" w:rsidP="005726DA">
            <w:pPr>
              <w:pStyle w:val="10"/>
            </w:pPr>
            <w:r w:rsidRPr="0086360C">
              <w:t>1</w:t>
            </w:r>
          </w:p>
        </w:tc>
        <w:tc>
          <w:tcPr>
            <w:tcW w:w="851" w:type="dxa"/>
          </w:tcPr>
          <w:p w:rsidR="004E787B" w:rsidRPr="0086360C" w:rsidRDefault="004E787B" w:rsidP="005726DA">
            <w:pPr>
              <w:pStyle w:val="10"/>
            </w:pPr>
            <w:r w:rsidRPr="0086360C">
              <w:t>79</w:t>
            </w:r>
          </w:p>
        </w:tc>
        <w:tc>
          <w:tcPr>
            <w:tcW w:w="744" w:type="dxa"/>
          </w:tcPr>
          <w:p w:rsidR="004E787B" w:rsidRPr="0086360C" w:rsidRDefault="004E787B" w:rsidP="005726DA">
            <w:pPr>
              <w:pStyle w:val="10"/>
            </w:pPr>
            <w:r w:rsidRPr="0086360C">
              <w:t>13</w:t>
            </w:r>
          </w:p>
        </w:tc>
        <w:tc>
          <w:tcPr>
            <w:tcW w:w="2233" w:type="dxa"/>
          </w:tcPr>
          <w:p w:rsidR="004E787B" w:rsidRPr="0086360C" w:rsidRDefault="004E787B" w:rsidP="004E787B">
            <w:pPr>
              <w:pStyle w:val="10"/>
              <w:jc w:val="center"/>
            </w:pPr>
            <w:r w:rsidRPr="0086360C">
              <w:t>27.10.1991</w:t>
            </w:r>
          </w:p>
        </w:tc>
      </w:tr>
      <w:tr w:rsidR="004E787B" w:rsidRPr="0086360C" w:rsidTr="004E787B">
        <w:trPr>
          <w:trHeight w:val="284"/>
        </w:trPr>
        <w:tc>
          <w:tcPr>
            <w:tcW w:w="426" w:type="dxa"/>
            <w:vMerge/>
          </w:tcPr>
          <w:p w:rsidR="004E787B" w:rsidRPr="0086360C" w:rsidRDefault="004E787B" w:rsidP="004E787B">
            <w:pPr>
              <w:pStyle w:val="10"/>
              <w:numPr>
                <w:ilvl w:val="0"/>
                <w:numId w:val="12"/>
              </w:numPr>
            </w:pPr>
          </w:p>
        </w:tc>
        <w:tc>
          <w:tcPr>
            <w:tcW w:w="1417" w:type="dxa"/>
            <w:vMerge/>
          </w:tcPr>
          <w:p w:rsidR="004E787B" w:rsidRPr="0086360C" w:rsidRDefault="004E787B" w:rsidP="005726DA">
            <w:pPr>
              <w:pStyle w:val="10"/>
            </w:pPr>
          </w:p>
        </w:tc>
        <w:tc>
          <w:tcPr>
            <w:tcW w:w="3083" w:type="dxa"/>
          </w:tcPr>
          <w:p w:rsidR="004E787B" w:rsidRPr="0086360C" w:rsidRDefault="004E787B" w:rsidP="004E787B">
            <w:pPr>
              <w:pStyle w:val="10"/>
              <w:jc w:val="center"/>
            </w:pPr>
            <w:r w:rsidRPr="0086360C">
              <w:t>МБОУ «</w:t>
            </w:r>
            <w:proofErr w:type="spellStart"/>
            <w:r w:rsidRPr="0086360C">
              <w:t>Степановская</w:t>
            </w:r>
            <w:proofErr w:type="spellEnd"/>
            <w:r w:rsidRPr="0086360C">
              <w:t xml:space="preserve"> СОШ»</w:t>
            </w:r>
            <w:r w:rsidRPr="004E787B">
              <w:t xml:space="preserve"> </w:t>
            </w:r>
          </w:p>
        </w:tc>
        <w:tc>
          <w:tcPr>
            <w:tcW w:w="850" w:type="dxa"/>
          </w:tcPr>
          <w:p w:rsidR="004E787B" w:rsidRPr="0086360C" w:rsidRDefault="004E787B" w:rsidP="005726DA">
            <w:pPr>
              <w:pStyle w:val="10"/>
            </w:pPr>
            <w:r w:rsidRPr="0086360C">
              <w:t>1</w:t>
            </w:r>
          </w:p>
        </w:tc>
        <w:tc>
          <w:tcPr>
            <w:tcW w:w="851" w:type="dxa"/>
          </w:tcPr>
          <w:p w:rsidR="004E787B" w:rsidRPr="0086360C" w:rsidRDefault="004E787B" w:rsidP="005726DA">
            <w:pPr>
              <w:pStyle w:val="10"/>
            </w:pPr>
            <w:r w:rsidRPr="0086360C">
              <w:t>192</w:t>
            </w:r>
          </w:p>
        </w:tc>
        <w:tc>
          <w:tcPr>
            <w:tcW w:w="744" w:type="dxa"/>
          </w:tcPr>
          <w:p w:rsidR="004E787B" w:rsidRPr="0086360C" w:rsidRDefault="004E787B" w:rsidP="005726DA">
            <w:pPr>
              <w:pStyle w:val="10"/>
            </w:pPr>
            <w:r w:rsidRPr="0086360C">
              <w:t>52</w:t>
            </w:r>
          </w:p>
        </w:tc>
        <w:tc>
          <w:tcPr>
            <w:tcW w:w="2233" w:type="dxa"/>
          </w:tcPr>
          <w:p w:rsidR="004E787B" w:rsidRPr="0086360C" w:rsidRDefault="004E787B" w:rsidP="005726DA">
            <w:pPr>
              <w:pStyle w:val="10"/>
              <w:jc w:val="center"/>
            </w:pPr>
            <w:r w:rsidRPr="0086360C">
              <w:t>1983</w:t>
            </w:r>
          </w:p>
        </w:tc>
      </w:tr>
      <w:tr w:rsidR="004E787B" w:rsidRPr="0086360C" w:rsidTr="004E787B">
        <w:tc>
          <w:tcPr>
            <w:tcW w:w="426" w:type="dxa"/>
            <w:vMerge w:val="restart"/>
          </w:tcPr>
          <w:p w:rsidR="004E787B" w:rsidRPr="0086360C" w:rsidRDefault="004E787B" w:rsidP="005726DA">
            <w:pPr>
              <w:pStyle w:val="10"/>
            </w:pPr>
            <w:r w:rsidRPr="0086360C">
              <w:t>2</w:t>
            </w:r>
          </w:p>
        </w:tc>
        <w:tc>
          <w:tcPr>
            <w:tcW w:w="1417" w:type="dxa"/>
            <w:vMerge w:val="restart"/>
          </w:tcPr>
          <w:p w:rsidR="004E787B" w:rsidRPr="0086360C" w:rsidRDefault="004E787B" w:rsidP="005726DA">
            <w:pPr>
              <w:pStyle w:val="10"/>
            </w:pPr>
            <w:r w:rsidRPr="0086360C">
              <w:t xml:space="preserve">с. </w:t>
            </w:r>
            <w:proofErr w:type="spellStart"/>
            <w:r w:rsidRPr="0086360C">
              <w:t>Курташка</w:t>
            </w:r>
            <w:proofErr w:type="spellEnd"/>
          </w:p>
        </w:tc>
        <w:tc>
          <w:tcPr>
            <w:tcW w:w="3083" w:type="dxa"/>
          </w:tcPr>
          <w:p w:rsidR="004E787B" w:rsidRPr="0086360C" w:rsidRDefault="004E787B" w:rsidP="005726DA">
            <w:pPr>
              <w:pStyle w:val="10"/>
              <w:jc w:val="center"/>
            </w:pPr>
            <w:r w:rsidRPr="0086360C">
              <w:t>ДДУ</w:t>
            </w:r>
          </w:p>
        </w:tc>
        <w:tc>
          <w:tcPr>
            <w:tcW w:w="850" w:type="dxa"/>
          </w:tcPr>
          <w:p w:rsidR="004E787B" w:rsidRPr="0086360C" w:rsidRDefault="004E787B" w:rsidP="005726DA">
            <w:pPr>
              <w:pStyle w:val="10"/>
            </w:pPr>
            <w:r w:rsidRPr="0086360C">
              <w:t>-</w:t>
            </w:r>
          </w:p>
        </w:tc>
        <w:tc>
          <w:tcPr>
            <w:tcW w:w="851" w:type="dxa"/>
          </w:tcPr>
          <w:p w:rsidR="004E787B" w:rsidRPr="0086360C" w:rsidRDefault="004E787B" w:rsidP="005726DA">
            <w:pPr>
              <w:pStyle w:val="10"/>
            </w:pPr>
          </w:p>
        </w:tc>
        <w:tc>
          <w:tcPr>
            <w:tcW w:w="744" w:type="dxa"/>
          </w:tcPr>
          <w:p w:rsidR="004E787B" w:rsidRPr="0086360C" w:rsidRDefault="004E787B" w:rsidP="005726DA">
            <w:pPr>
              <w:pStyle w:val="10"/>
            </w:pPr>
          </w:p>
        </w:tc>
        <w:tc>
          <w:tcPr>
            <w:tcW w:w="2233" w:type="dxa"/>
          </w:tcPr>
          <w:p w:rsidR="004E787B" w:rsidRPr="0086360C" w:rsidRDefault="004E787B" w:rsidP="005726DA">
            <w:pPr>
              <w:pStyle w:val="10"/>
            </w:pPr>
          </w:p>
        </w:tc>
      </w:tr>
      <w:tr w:rsidR="004E787B" w:rsidRPr="0086360C" w:rsidTr="004E787B">
        <w:tc>
          <w:tcPr>
            <w:tcW w:w="426" w:type="dxa"/>
            <w:vMerge/>
          </w:tcPr>
          <w:p w:rsidR="004E787B" w:rsidRPr="0086360C" w:rsidRDefault="004E787B" w:rsidP="004E787B">
            <w:pPr>
              <w:pStyle w:val="10"/>
              <w:numPr>
                <w:ilvl w:val="0"/>
                <w:numId w:val="12"/>
              </w:numPr>
            </w:pPr>
          </w:p>
        </w:tc>
        <w:tc>
          <w:tcPr>
            <w:tcW w:w="1417" w:type="dxa"/>
            <w:vMerge/>
          </w:tcPr>
          <w:p w:rsidR="004E787B" w:rsidRPr="0086360C" w:rsidRDefault="004E787B" w:rsidP="005726DA">
            <w:pPr>
              <w:pStyle w:val="10"/>
            </w:pPr>
          </w:p>
        </w:tc>
        <w:tc>
          <w:tcPr>
            <w:tcW w:w="3083" w:type="dxa"/>
          </w:tcPr>
          <w:p w:rsidR="004E787B" w:rsidRPr="0086360C" w:rsidRDefault="004E787B" w:rsidP="005726DA">
            <w:pPr>
              <w:pStyle w:val="10"/>
              <w:jc w:val="center"/>
            </w:pPr>
            <w:r w:rsidRPr="0086360C">
              <w:t>школа</w:t>
            </w:r>
          </w:p>
        </w:tc>
        <w:tc>
          <w:tcPr>
            <w:tcW w:w="850" w:type="dxa"/>
          </w:tcPr>
          <w:p w:rsidR="004E787B" w:rsidRPr="0086360C" w:rsidRDefault="004E787B" w:rsidP="005726DA">
            <w:pPr>
              <w:pStyle w:val="10"/>
            </w:pPr>
            <w:r w:rsidRPr="0086360C">
              <w:t>-</w:t>
            </w:r>
          </w:p>
        </w:tc>
        <w:tc>
          <w:tcPr>
            <w:tcW w:w="851" w:type="dxa"/>
          </w:tcPr>
          <w:p w:rsidR="004E787B" w:rsidRPr="0086360C" w:rsidRDefault="004E787B" w:rsidP="005726DA">
            <w:pPr>
              <w:pStyle w:val="10"/>
            </w:pPr>
          </w:p>
        </w:tc>
        <w:tc>
          <w:tcPr>
            <w:tcW w:w="744" w:type="dxa"/>
          </w:tcPr>
          <w:p w:rsidR="004E787B" w:rsidRPr="0086360C" w:rsidRDefault="004E787B" w:rsidP="005726DA">
            <w:pPr>
              <w:pStyle w:val="10"/>
            </w:pPr>
          </w:p>
        </w:tc>
        <w:tc>
          <w:tcPr>
            <w:tcW w:w="2233" w:type="dxa"/>
          </w:tcPr>
          <w:p w:rsidR="004E787B" w:rsidRPr="0086360C" w:rsidRDefault="004E787B" w:rsidP="005726DA">
            <w:pPr>
              <w:pStyle w:val="10"/>
            </w:pPr>
          </w:p>
        </w:tc>
      </w:tr>
      <w:tr w:rsidR="004E787B" w:rsidRPr="0086360C" w:rsidTr="004E787B">
        <w:tc>
          <w:tcPr>
            <w:tcW w:w="426" w:type="dxa"/>
            <w:vMerge w:val="restart"/>
            <w:tcBorders>
              <w:top w:val="single" w:sz="4" w:space="0" w:color="000000"/>
            </w:tcBorders>
          </w:tcPr>
          <w:p w:rsidR="004E787B" w:rsidRPr="0086360C" w:rsidRDefault="004E787B" w:rsidP="005726DA">
            <w:pPr>
              <w:pStyle w:val="10"/>
            </w:pPr>
            <w:r w:rsidRPr="0086360C"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</w:tcBorders>
          </w:tcPr>
          <w:p w:rsidR="004E787B" w:rsidRPr="0086360C" w:rsidRDefault="004E787B" w:rsidP="005726DA">
            <w:pPr>
              <w:pStyle w:val="10"/>
            </w:pPr>
            <w:r w:rsidRPr="0086360C">
              <w:t xml:space="preserve">с. </w:t>
            </w:r>
            <w:proofErr w:type="spellStart"/>
            <w:r w:rsidRPr="0086360C">
              <w:t>Каменноимангулово</w:t>
            </w:r>
            <w:proofErr w:type="spellEnd"/>
          </w:p>
        </w:tc>
        <w:tc>
          <w:tcPr>
            <w:tcW w:w="3083" w:type="dxa"/>
          </w:tcPr>
          <w:p w:rsidR="004E787B" w:rsidRPr="0086360C" w:rsidRDefault="004E787B" w:rsidP="005726DA">
            <w:pPr>
              <w:pStyle w:val="10"/>
              <w:jc w:val="center"/>
            </w:pPr>
            <w:r w:rsidRPr="0086360C">
              <w:t>ДДУ</w:t>
            </w:r>
          </w:p>
        </w:tc>
        <w:tc>
          <w:tcPr>
            <w:tcW w:w="850" w:type="dxa"/>
          </w:tcPr>
          <w:p w:rsidR="004E787B" w:rsidRPr="0086360C" w:rsidRDefault="004E787B" w:rsidP="005726DA">
            <w:pPr>
              <w:pStyle w:val="10"/>
            </w:pPr>
            <w:r w:rsidRPr="0086360C">
              <w:t>-</w:t>
            </w:r>
          </w:p>
        </w:tc>
        <w:tc>
          <w:tcPr>
            <w:tcW w:w="851" w:type="dxa"/>
          </w:tcPr>
          <w:p w:rsidR="004E787B" w:rsidRPr="0086360C" w:rsidRDefault="004E787B" w:rsidP="005726DA">
            <w:pPr>
              <w:pStyle w:val="10"/>
            </w:pPr>
          </w:p>
        </w:tc>
        <w:tc>
          <w:tcPr>
            <w:tcW w:w="744" w:type="dxa"/>
          </w:tcPr>
          <w:p w:rsidR="004E787B" w:rsidRPr="0086360C" w:rsidRDefault="004E787B" w:rsidP="005726DA">
            <w:pPr>
              <w:pStyle w:val="10"/>
            </w:pPr>
          </w:p>
        </w:tc>
        <w:tc>
          <w:tcPr>
            <w:tcW w:w="2233" w:type="dxa"/>
          </w:tcPr>
          <w:p w:rsidR="004E787B" w:rsidRPr="0086360C" w:rsidRDefault="004E787B" w:rsidP="005726DA">
            <w:pPr>
              <w:pStyle w:val="10"/>
            </w:pPr>
          </w:p>
        </w:tc>
      </w:tr>
      <w:tr w:rsidR="004E787B" w:rsidRPr="0086360C" w:rsidTr="004E787B">
        <w:tc>
          <w:tcPr>
            <w:tcW w:w="426" w:type="dxa"/>
            <w:vMerge/>
          </w:tcPr>
          <w:p w:rsidR="004E787B" w:rsidRPr="0086360C" w:rsidRDefault="004E787B" w:rsidP="004E787B">
            <w:pPr>
              <w:pStyle w:val="10"/>
              <w:numPr>
                <w:ilvl w:val="0"/>
                <w:numId w:val="12"/>
              </w:numPr>
            </w:pPr>
          </w:p>
        </w:tc>
        <w:tc>
          <w:tcPr>
            <w:tcW w:w="1417" w:type="dxa"/>
            <w:vMerge/>
          </w:tcPr>
          <w:p w:rsidR="004E787B" w:rsidRPr="0086360C" w:rsidRDefault="004E787B" w:rsidP="005726DA">
            <w:pPr>
              <w:pStyle w:val="10"/>
            </w:pPr>
          </w:p>
        </w:tc>
        <w:tc>
          <w:tcPr>
            <w:tcW w:w="3083" w:type="dxa"/>
          </w:tcPr>
          <w:p w:rsidR="004E787B" w:rsidRPr="0086360C" w:rsidRDefault="004E787B" w:rsidP="005726DA">
            <w:pPr>
              <w:pStyle w:val="10"/>
              <w:jc w:val="center"/>
            </w:pPr>
            <w:r w:rsidRPr="0086360C">
              <w:t>МБОУ «</w:t>
            </w:r>
            <w:proofErr w:type="spellStart"/>
            <w:r w:rsidRPr="0086360C">
              <w:t>Каменноимангуловская</w:t>
            </w:r>
            <w:proofErr w:type="spellEnd"/>
            <w:r w:rsidRPr="0086360C">
              <w:t xml:space="preserve"> НОШ»</w:t>
            </w:r>
          </w:p>
        </w:tc>
        <w:tc>
          <w:tcPr>
            <w:tcW w:w="850" w:type="dxa"/>
          </w:tcPr>
          <w:p w:rsidR="004E787B" w:rsidRPr="0086360C" w:rsidRDefault="004E787B" w:rsidP="005726DA">
            <w:pPr>
              <w:pStyle w:val="10"/>
            </w:pPr>
            <w:r w:rsidRPr="0086360C">
              <w:t>1</w:t>
            </w:r>
          </w:p>
        </w:tc>
        <w:tc>
          <w:tcPr>
            <w:tcW w:w="851" w:type="dxa"/>
          </w:tcPr>
          <w:p w:rsidR="004E787B" w:rsidRPr="0086360C" w:rsidRDefault="004E787B" w:rsidP="005726DA">
            <w:pPr>
              <w:pStyle w:val="10"/>
            </w:pPr>
            <w:r w:rsidRPr="0086360C">
              <w:t>80</w:t>
            </w:r>
          </w:p>
        </w:tc>
        <w:tc>
          <w:tcPr>
            <w:tcW w:w="744" w:type="dxa"/>
          </w:tcPr>
          <w:p w:rsidR="004E787B" w:rsidRPr="0086360C" w:rsidRDefault="004E787B" w:rsidP="005726DA">
            <w:pPr>
              <w:pStyle w:val="10"/>
            </w:pPr>
            <w:r w:rsidRPr="0086360C">
              <w:t>11</w:t>
            </w:r>
          </w:p>
        </w:tc>
        <w:tc>
          <w:tcPr>
            <w:tcW w:w="2233" w:type="dxa"/>
          </w:tcPr>
          <w:p w:rsidR="004E787B" w:rsidRPr="0086360C" w:rsidRDefault="004E787B" w:rsidP="005726DA">
            <w:pPr>
              <w:pStyle w:val="10"/>
              <w:jc w:val="center"/>
            </w:pPr>
            <w:r w:rsidRPr="0086360C">
              <w:t>1988</w:t>
            </w:r>
          </w:p>
        </w:tc>
      </w:tr>
    </w:tbl>
    <w:p w:rsidR="004E787B" w:rsidRPr="005718FE" w:rsidRDefault="004E787B" w:rsidP="004E787B">
      <w:pPr>
        <w:pStyle w:val="10"/>
        <w:spacing w:line="240" w:lineRule="auto"/>
        <w:jc w:val="center"/>
        <w:rPr>
          <w:b/>
          <w:sz w:val="28"/>
          <w:szCs w:val="28"/>
        </w:rPr>
      </w:pPr>
    </w:p>
    <w:p w:rsidR="005A3656" w:rsidRPr="00157EC1" w:rsidRDefault="005A3656" w:rsidP="005A365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7EC1">
        <w:rPr>
          <w:rFonts w:ascii="Times New Roman" w:hAnsi="Times New Roman"/>
          <w:sz w:val="28"/>
          <w:szCs w:val="28"/>
        </w:rPr>
        <w:t>На территории сельсовета частных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нет,</w:t>
      </w:r>
      <w:r w:rsidRPr="00157EC1">
        <w:rPr>
          <w:rFonts w:ascii="Times New Roman" w:hAnsi="Times New Roman"/>
          <w:sz w:val="28"/>
          <w:szCs w:val="28"/>
        </w:rPr>
        <w:t xml:space="preserve"> учреждения начального и средне - профессионального образования, а также высшие учебные заведения отсутствуют.</w:t>
      </w:r>
      <w:r w:rsidRPr="005A3656">
        <w:rPr>
          <w:rFonts w:ascii="Times New Roman" w:hAnsi="Times New Roman"/>
          <w:sz w:val="28"/>
          <w:szCs w:val="28"/>
        </w:rPr>
        <w:t xml:space="preserve"> </w:t>
      </w:r>
      <w:r w:rsidRPr="004D6149">
        <w:rPr>
          <w:rFonts w:ascii="Times New Roman" w:hAnsi="Times New Roman"/>
          <w:sz w:val="28"/>
          <w:szCs w:val="28"/>
        </w:rPr>
        <w:t xml:space="preserve">В виду незначительной численности </w:t>
      </w:r>
      <w:proofErr w:type="gramStart"/>
      <w:r w:rsidRPr="004D6149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>,  в</w:t>
      </w:r>
      <w:proofErr w:type="gramEnd"/>
      <w:r>
        <w:rPr>
          <w:rFonts w:ascii="Times New Roman" w:hAnsi="Times New Roman"/>
          <w:sz w:val="28"/>
          <w:szCs w:val="28"/>
        </w:rPr>
        <w:t xml:space="preserve"> селе </w:t>
      </w:r>
      <w:proofErr w:type="spellStart"/>
      <w:r>
        <w:rPr>
          <w:rFonts w:ascii="Times New Roman" w:hAnsi="Times New Roman"/>
          <w:sz w:val="28"/>
          <w:szCs w:val="28"/>
        </w:rPr>
        <w:t>Курташка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Pr="004D6149">
        <w:rPr>
          <w:rFonts w:ascii="Times New Roman" w:hAnsi="Times New Roman"/>
          <w:sz w:val="28"/>
          <w:szCs w:val="28"/>
        </w:rPr>
        <w:t>бразов</w:t>
      </w:r>
      <w:r>
        <w:rPr>
          <w:rFonts w:ascii="Times New Roman" w:hAnsi="Times New Roman"/>
          <w:sz w:val="28"/>
          <w:szCs w:val="28"/>
        </w:rPr>
        <w:t>ательные учреждения отсутствуют,  а в имеющихся образовательных учреждениях  муниципального образования существует значительный резерв мест для полноценного обеспечения образовательными услугами  школьников.</w:t>
      </w:r>
    </w:p>
    <w:p w:rsidR="005A3656" w:rsidRPr="00157EC1" w:rsidRDefault="005A3656" w:rsidP="005A365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7EC1">
        <w:rPr>
          <w:rFonts w:ascii="Times New Roman" w:hAnsi="Times New Roman"/>
          <w:sz w:val="28"/>
          <w:szCs w:val="28"/>
        </w:rPr>
        <w:t xml:space="preserve">Из таблиц видно, что в настоящее время потребности в дополнительных детских </w:t>
      </w:r>
      <w:proofErr w:type="gramStart"/>
      <w:r w:rsidRPr="00157EC1">
        <w:rPr>
          <w:rFonts w:ascii="Times New Roman" w:hAnsi="Times New Roman"/>
          <w:sz w:val="28"/>
          <w:szCs w:val="28"/>
        </w:rPr>
        <w:t>учреждениях  и</w:t>
      </w:r>
      <w:proofErr w:type="gramEnd"/>
      <w:r w:rsidRPr="00157EC1">
        <w:rPr>
          <w:rFonts w:ascii="Times New Roman" w:hAnsi="Times New Roman"/>
          <w:sz w:val="28"/>
          <w:szCs w:val="28"/>
        </w:rPr>
        <w:t xml:space="preserve"> в школе нет. Наблюдается сокращение числа обучающихся в общеобразовательн</w:t>
      </w:r>
      <w:r>
        <w:rPr>
          <w:rFonts w:ascii="Times New Roman" w:hAnsi="Times New Roman"/>
          <w:sz w:val="28"/>
          <w:szCs w:val="28"/>
        </w:rPr>
        <w:t>ых</w:t>
      </w:r>
      <w:r w:rsidRPr="00157EC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ях</w:t>
      </w:r>
      <w:r w:rsidRPr="00157EC1">
        <w:rPr>
          <w:rFonts w:ascii="Times New Roman" w:hAnsi="Times New Roman"/>
          <w:sz w:val="28"/>
          <w:szCs w:val="28"/>
        </w:rPr>
        <w:t>, поэтому даже при росте населения на расчетный срок, потребность школьных места</w:t>
      </w:r>
      <w:r>
        <w:rPr>
          <w:rFonts w:ascii="Times New Roman" w:hAnsi="Times New Roman"/>
          <w:sz w:val="28"/>
          <w:szCs w:val="28"/>
        </w:rPr>
        <w:t>х</w:t>
      </w:r>
      <w:r w:rsidRPr="00157EC1">
        <w:rPr>
          <w:rFonts w:ascii="Times New Roman" w:hAnsi="Times New Roman"/>
          <w:sz w:val="28"/>
          <w:szCs w:val="28"/>
        </w:rPr>
        <w:t xml:space="preserve"> и детском саде будет достаточной. </w:t>
      </w:r>
    </w:p>
    <w:p w:rsidR="005A3656" w:rsidRDefault="005A3656" w:rsidP="005A3656">
      <w:pPr>
        <w:pStyle w:val="2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Слабая загруженность благоприятно сказывается на принятой образовательной модели в общеобразовательных учреждениях, обучение в них проходит в одну смену.</w:t>
      </w:r>
    </w:p>
    <w:p w:rsidR="005A3656" w:rsidRDefault="005A3656" w:rsidP="005A3656">
      <w:pPr>
        <w:pStyle w:val="2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образовательных учреждений на </w:t>
      </w:r>
      <w:proofErr w:type="gramStart"/>
      <w:r>
        <w:rPr>
          <w:sz w:val="28"/>
          <w:szCs w:val="28"/>
        </w:rPr>
        <w:t>территории  поселения</w:t>
      </w:r>
      <w:proofErr w:type="gramEnd"/>
      <w:r>
        <w:rPr>
          <w:sz w:val="28"/>
          <w:szCs w:val="28"/>
        </w:rPr>
        <w:t xml:space="preserve">  достаточно.</w:t>
      </w:r>
    </w:p>
    <w:p w:rsidR="004E787B" w:rsidRPr="005673F0" w:rsidRDefault="004E787B" w:rsidP="004E787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E787B" w:rsidRPr="002B1692" w:rsidRDefault="004E787B" w:rsidP="004E787B">
      <w:pPr>
        <w:pStyle w:val="10"/>
        <w:spacing w:before="0" w:after="0"/>
        <w:ind w:firstLine="709"/>
        <w:jc w:val="center"/>
        <w:rPr>
          <w:b/>
          <w:sz w:val="28"/>
          <w:szCs w:val="28"/>
          <w:u w:val="single"/>
        </w:rPr>
      </w:pPr>
      <w:r w:rsidRPr="002B1692">
        <w:rPr>
          <w:b/>
          <w:sz w:val="28"/>
          <w:szCs w:val="28"/>
          <w:u w:val="single"/>
        </w:rPr>
        <w:t>1.2.2. Здравоохранение</w:t>
      </w:r>
    </w:p>
    <w:p w:rsidR="004E787B" w:rsidRDefault="004E787B" w:rsidP="004E787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здравоохранения на территории сельсовета </w:t>
      </w:r>
      <w:proofErr w:type="gramStart"/>
      <w:r>
        <w:rPr>
          <w:sz w:val="28"/>
          <w:szCs w:val="28"/>
        </w:rPr>
        <w:t>работает  три</w:t>
      </w:r>
      <w:proofErr w:type="gramEnd"/>
      <w:r w:rsidR="005726DA">
        <w:rPr>
          <w:sz w:val="28"/>
          <w:szCs w:val="28"/>
        </w:rPr>
        <w:t xml:space="preserve"> фельдшерско- акушерских пункта</w:t>
      </w:r>
      <w:r w:rsidR="005726DA" w:rsidRPr="005726DA">
        <w:rPr>
          <w:sz w:val="28"/>
          <w:szCs w:val="28"/>
        </w:rPr>
        <w:t xml:space="preserve"> </w:t>
      </w:r>
      <w:r w:rsidR="005726DA">
        <w:rPr>
          <w:sz w:val="28"/>
          <w:szCs w:val="28"/>
        </w:rPr>
        <w:t>ГБУЗ «</w:t>
      </w:r>
      <w:proofErr w:type="spellStart"/>
      <w:r w:rsidR="005726DA">
        <w:rPr>
          <w:sz w:val="28"/>
          <w:szCs w:val="28"/>
        </w:rPr>
        <w:t>Ташлинская</w:t>
      </w:r>
      <w:proofErr w:type="spellEnd"/>
      <w:r w:rsidR="005726DA">
        <w:rPr>
          <w:sz w:val="28"/>
          <w:szCs w:val="28"/>
        </w:rPr>
        <w:t xml:space="preserve"> районная больница»</w:t>
      </w:r>
    </w:p>
    <w:p w:rsidR="004E787B" w:rsidRDefault="004E787B" w:rsidP="004E787B">
      <w:pPr>
        <w:pStyle w:val="10"/>
        <w:spacing w:before="0" w:after="0" w:line="240" w:lineRule="auto"/>
        <w:ind w:firstLine="708"/>
        <w:jc w:val="both"/>
        <w:rPr>
          <w:sz w:val="28"/>
          <w:szCs w:val="28"/>
        </w:rPr>
      </w:pPr>
    </w:p>
    <w:tbl>
      <w:tblPr>
        <w:tblW w:w="992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851"/>
        <w:gridCol w:w="850"/>
        <w:gridCol w:w="1134"/>
        <w:gridCol w:w="1382"/>
        <w:gridCol w:w="1276"/>
        <w:gridCol w:w="1595"/>
      </w:tblGrid>
      <w:tr w:rsidR="004E787B" w:rsidRPr="00E74A49" w:rsidTr="0062374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653A85" w:rsidRDefault="004E787B" w:rsidP="005726DA">
            <w:pPr>
              <w:suppressAutoHyphens/>
              <w:snapToGrid w:val="0"/>
              <w:spacing w:after="0" w:line="240" w:lineRule="auto"/>
              <w:ind w:left="-108" w:right="-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53A8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4E787B" w:rsidRPr="00653A85" w:rsidRDefault="004E787B" w:rsidP="005726DA">
            <w:pPr>
              <w:suppressAutoHyphens/>
              <w:spacing w:after="0" w:line="240" w:lineRule="auto"/>
              <w:ind w:left="-108" w:right="-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53A8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653A85" w:rsidRDefault="004E787B" w:rsidP="005726DA">
            <w:pPr>
              <w:tabs>
                <w:tab w:val="left" w:pos="2302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53A8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сельского поселения/населенного пункта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653A85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53A8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653A85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53A8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653A85" w:rsidRDefault="004E787B" w:rsidP="005726DA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53A8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Мощность (мест)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7B" w:rsidRPr="00653A85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53A8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Год ввода/</w:t>
            </w:r>
          </w:p>
          <w:p w:rsidR="004E787B" w:rsidRPr="00653A85" w:rsidRDefault="004E787B" w:rsidP="005726D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53A8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реконструкции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787B" w:rsidRPr="00653A85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Состояние</w:t>
            </w:r>
          </w:p>
        </w:tc>
      </w:tr>
      <w:tr w:rsidR="004E787B" w:rsidRPr="00E74A49" w:rsidTr="00623744">
        <w:trPr>
          <w:trHeight w:val="7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tabs>
                <w:tab w:val="left" w:pos="2302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4A49">
              <w:rPr>
                <w:rFonts w:ascii="Times New Roman" w:hAnsi="Times New Roman"/>
                <w:sz w:val="24"/>
                <w:szCs w:val="24"/>
                <w:lang w:eastAsia="ar-SA"/>
              </w:rPr>
              <w:t>проект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4A49">
              <w:rPr>
                <w:rFonts w:ascii="Times New Roman" w:hAnsi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E787B" w:rsidRPr="00E74A49" w:rsidTr="00623744">
        <w:trPr>
          <w:trHeight w:val="14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E74A49" w:rsidRDefault="004E787B" w:rsidP="004E787B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-108" w:right="-10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Default="004E787B" w:rsidP="005726DA">
            <w:pPr>
              <w:tabs>
                <w:tab w:val="left" w:pos="2302"/>
              </w:tabs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Степановка,</w:t>
            </w:r>
          </w:p>
          <w:p w:rsidR="004E787B" w:rsidRPr="00E74A49" w:rsidRDefault="004E787B" w:rsidP="005726DA">
            <w:pPr>
              <w:tabs>
                <w:tab w:val="left" w:pos="2302"/>
              </w:tabs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(приспособленное</w:t>
            </w:r>
          </w:p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здание)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 человек в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7B" w:rsidRPr="00E74A49" w:rsidRDefault="00F3666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требует капитального ремонта</w:t>
            </w:r>
          </w:p>
        </w:tc>
      </w:tr>
      <w:tr w:rsidR="004E787B" w:rsidRPr="00E74A49" w:rsidTr="00623744">
        <w:trPr>
          <w:trHeight w:val="4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E74A49" w:rsidRDefault="004E787B" w:rsidP="004E787B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-108" w:right="-10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widowControl w:val="0"/>
              <w:tabs>
                <w:tab w:val="left" w:pos="284"/>
                <w:tab w:val="left" w:pos="993"/>
                <w:tab w:val="left" w:pos="1418"/>
                <w:tab w:val="left" w:pos="2302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80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Курташка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15/2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ФАП</w:t>
            </w:r>
          </w:p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приспособленное</w:t>
            </w:r>
          </w:p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Здание)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человек в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1986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удовлетворительное</w:t>
            </w:r>
          </w:p>
        </w:tc>
      </w:tr>
      <w:tr w:rsidR="004E787B" w:rsidRPr="00E74A49" w:rsidTr="00623744">
        <w:trPr>
          <w:trHeight w:val="4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E74A49" w:rsidRDefault="004E787B" w:rsidP="004E787B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-108" w:right="-10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Default="004E787B" w:rsidP="005726DA">
            <w:pPr>
              <w:widowControl w:val="0"/>
              <w:tabs>
                <w:tab w:val="left" w:pos="284"/>
                <w:tab w:val="left" w:pos="993"/>
                <w:tab w:val="left" w:pos="1418"/>
                <w:tab w:val="left" w:pos="2302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0B5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Каменноимангулово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E787B" w:rsidRPr="004800B5" w:rsidRDefault="004E787B" w:rsidP="005726DA">
            <w:pPr>
              <w:widowControl w:val="0"/>
              <w:tabs>
                <w:tab w:val="left" w:pos="284"/>
                <w:tab w:val="left" w:pos="993"/>
                <w:tab w:val="left" w:pos="1418"/>
                <w:tab w:val="left" w:pos="2302"/>
              </w:tabs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2а, п.1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приспособленное</w:t>
            </w:r>
          </w:p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Здание)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 человек в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1978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7B" w:rsidRPr="00E74A49" w:rsidRDefault="004E787B" w:rsidP="005726DA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удовлетворительное</w:t>
            </w:r>
          </w:p>
        </w:tc>
      </w:tr>
    </w:tbl>
    <w:p w:rsidR="004E787B" w:rsidRPr="00F3666B" w:rsidRDefault="00F3666B" w:rsidP="004E787B">
      <w:pPr>
        <w:pStyle w:val="10"/>
        <w:jc w:val="center"/>
        <w:rPr>
          <w:sz w:val="28"/>
          <w:szCs w:val="28"/>
        </w:rPr>
      </w:pPr>
      <w:r w:rsidRPr="00F3666B">
        <w:rPr>
          <w:sz w:val="28"/>
          <w:szCs w:val="28"/>
        </w:rPr>
        <w:t xml:space="preserve">Требуется капитальный ремонт здания </w:t>
      </w:r>
      <w:proofErr w:type="spellStart"/>
      <w:r w:rsidRPr="00F3666B">
        <w:rPr>
          <w:sz w:val="28"/>
          <w:szCs w:val="28"/>
        </w:rPr>
        <w:t>Степановского</w:t>
      </w:r>
      <w:proofErr w:type="spellEnd"/>
      <w:r w:rsidRPr="00F3666B">
        <w:rPr>
          <w:sz w:val="28"/>
          <w:szCs w:val="28"/>
        </w:rPr>
        <w:t xml:space="preserve"> ФАП.</w:t>
      </w:r>
    </w:p>
    <w:p w:rsidR="005726DA" w:rsidRDefault="005726DA" w:rsidP="005726DA">
      <w:pPr>
        <w:pStyle w:val="1"/>
        <w:jc w:val="both"/>
        <w:rPr>
          <w:sz w:val="28"/>
          <w:szCs w:val="28"/>
        </w:rPr>
      </w:pPr>
      <w:r w:rsidRPr="00177036">
        <w:rPr>
          <w:sz w:val="28"/>
          <w:szCs w:val="28"/>
        </w:rPr>
        <w:t xml:space="preserve">Оценка обеспеченности </w:t>
      </w:r>
      <w:proofErr w:type="spellStart"/>
      <w:r w:rsidRPr="00177036">
        <w:rPr>
          <w:sz w:val="28"/>
          <w:szCs w:val="28"/>
        </w:rPr>
        <w:t>Степановского</w:t>
      </w:r>
      <w:proofErr w:type="spellEnd"/>
      <w:r w:rsidRPr="00177036">
        <w:rPr>
          <w:sz w:val="28"/>
          <w:szCs w:val="28"/>
        </w:rPr>
        <w:t xml:space="preserve"> сельсовета учреждениями здравоохранения требует специального и достаточного специализированного исследования</w:t>
      </w:r>
      <w:r>
        <w:rPr>
          <w:sz w:val="28"/>
          <w:szCs w:val="28"/>
        </w:rPr>
        <w:t>. На территории отсутствуют муниципальные и коммерческие аптеки.</w:t>
      </w:r>
    </w:p>
    <w:p w:rsidR="005726DA" w:rsidRPr="00177036" w:rsidRDefault="00623744" w:rsidP="005726D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население </w:t>
      </w:r>
      <w:proofErr w:type="gramStart"/>
      <w:r w:rsidR="005726D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5726DA">
        <w:rPr>
          <w:sz w:val="28"/>
          <w:szCs w:val="28"/>
        </w:rPr>
        <w:t xml:space="preserve"> пользуются</w:t>
      </w:r>
      <w:proofErr w:type="gramEnd"/>
      <w:r w:rsidR="005726DA">
        <w:rPr>
          <w:sz w:val="28"/>
          <w:szCs w:val="28"/>
        </w:rPr>
        <w:t xml:space="preserve"> услугами  </w:t>
      </w:r>
      <w:proofErr w:type="spellStart"/>
      <w:r w:rsidR="005726DA">
        <w:rPr>
          <w:sz w:val="28"/>
          <w:szCs w:val="28"/>
        </w:rPr>
        <w:t>Ташлинской</w:t>
      </w:r>
      <w:proofErr w:type="spellEnd"/>
      <w:r w:rsidR="005726DA">
        <w:rPr>
          <w:sz w:val="28"/>
          <w:szCs w:val="28"/>
        </w:rPr>
        <w:t xml:space="preserve"> районной больницы, в которой </w:t>
      </w:r>
      <w:r>
        <w:rPr>
          <w:sz w:val="28"/>
          <w:szCs w:val="28"/>
        </w:rPr>
        <w:t>работают</w:t>
      </w:r>
      <w:r w:rsidR="005726DA">
        <w:rPr>
          <w:sz w:val="28"/>
          <w:szCs w:val="28"/>
        </w:rPr>
        <w:t xml:space="preserve"> поликлиника и лечебные  отделения: терапевтическое, хирургическое, гинекологическое, родильное, инфекционное, детское.</w:t>
      </w:r>
    </w:p>
    <w:p w:rsidR="004E787B" w:rsidRPr="002B1692" w:rsidRDefault="004E787B" w:rsidP="004E787B">
      <w:pPr>
        <w:pStyle w:val="10"/>
        <w:jc w:val="center"/>
        <w:rPr>
          <w:b/>
          <w:sz w:val="28"/>
          <w:szCs w:val="28"/>
          <w:u w:val="single"/>
        </w:rPr>
      </w:pPr>
      <w:r w:rsidRPr="002B1692">
        <w:rPr>
          <w:b/>
          <w:sz w:val="28"/>
          <w:szCs w:val="28"/>
          <w:u w:val="single"/>
        </w:rPr>
        <w:t>1.2.3. Культура</w:t>
      </w:r>
    </w:p>
    <w:p w:rsidR="004E787B" w:rsidRDefault="004E787B" w:rsidP="004E787B">
      <w:pPr>
        <w:pStyle w:val="1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культуры на территории сельсовета </w:t>
      </w:r>
      <w:proofErr w:type="gramStart"/>
      <w:r>
        <w:rPr>
          <w:sz w:val="28"/>
          <w:szCs w:val="28"/>
        </w:rPr>
        <w:t xml:space="preserve">работают  </w:t>
      </w:r>
      <w:proofErr w:type="spellStart"/>
      <w:r>
        <w:rPr>
          <w:sz w:val="28"/>
          <w:szCs w:val="28"/>
        </w:rPr>
        <w:t>Степановкий</w:t>
      </w:r>
      <w:proofErr w:type="spellEnd"/>
      <w:proofErr w:type="gramEnd"/>
      <w:r>
        <w:rPr>
          <w:sz w:val="28"/>
          <w:szCs w:val="28"/>
        </w:rPr>
        <w:t xml:space="preserve"> сельский Дом культуры и библиотека, </w:t>
      </w:r>
      <w:proofErr w:type="spellStart"/>
      <w:r>
        <w:rPr>
          <w:sz w:val="28"/>
          <w:szCs w:val="28"/>
        </w:rPr>
        <w:t>Курташинский</w:t>
      </w:r>
      <w:proofErr w:type="spellEnd"/>
      <w:r>
        <w:rPr>
          <w:sz w:val="28"/>
          <w:szCs w:val="28"/>
        </w:rPr>
        <w:t xml:space="preserve"> сельский клуб, </w:t>
      </w:r>
      <w:proofErr w:type="spellStart"/>
      <w:r>
        <w:rPr>
          <w:sz w:val="28"/>
          <w:szCs w:val="28"/>
        </w:rPr>
        <w:t>Каменноимангуловский</w:t>
      </w:r>
      <w:proofErr w:type="spellEnd"/>
      <w:r>
        <w:rPr>
          <w:sz w:val="28"/>
          <w:szCs w:val="28"/>
        </w:rPr>
        <w:t xml:space="preserve"> сельский клуб и библиотека МБУК «ЦКБС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района»</w:t>
      </w:r>
    </w:p>
    <w:p w:rsidR="004E787B" w:rsidRDefault="004E787B" w:rsidP="004E787B">
      <w:pPr>
        <w:pStyle w:val="10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851"/>
        <w:gridCol w:w="850"/>
        <w:gridCol w:w="851"/>
        <w:gridCol w:w="992"/>
        <w:gridCol w:w="1843"/>
      </w:tblGrid>
      <w:tr w:rsidR="004E787B" w:rsidRPr="00217420" w:rsidTr="005726DA">
        <w:trPr>
          <w:trHeight w:val="886"/>
        </w:trPr>
        <w:tc>
          <w:tcPr>
            <w:tcW w:w="2410" w:type="dxa"/>
            <w:vMerge w:val="restart"/>
            <w:vAlign w:val="center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сельского поселения/населенного пункта</w:t>
            </w:r>
          </w:p>
        </w:tc>
        <w:tc>
          <w:tcPr>
            <w:tcW w:w="2126" w:type="dxa"/>
            <w:vMerge w:val="restart"/>
            <w:vAlign w:val="center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объекта</w:t>
            </w:r>
          </w:p>
        </w:tc>
        <w:tc>
          <w:tcPr>
            <w:tcW w:w="851" w:type="dxa"/>
            <w:vMerge w:val="restart"/>
            <w:vAlign w:val="center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701" w:type="dxa"/>
            <w:gridSpan w:val="2"/>
            <w:vAlign w:val="center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Мощность (мест)</w:t>
            </w:r>
          </w:p>
        </w:tc>
        <w:tc>
          <w:tcPr>
            <w:tcW w:w="992" w:type="dxa"/>
            <w:vAlign w:val="center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Год ввода/</w:t>
            </w:r>
          </w:p>
          <w:p w:rsidR="004E787B" w:rsidRPr="00217420" w:rsidRDefault="004E787B" w:rsidP="005726D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21742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Рекон</w:t>
            </w:r>
            <w:proofErr w:type="spellEnd"/>
          </w:p>
          <w:p w:rsidR="004E787B" w:rsidRPr="00217420" w:rsidRDefault="004E787B" w:rsidP="005726D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21742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струкции</w:t>
            </w:r>
            <w:proofErr w:type="spellEnd"/>
          </w:p>
        </w:tc>
      </w:tr>
      <w:tr w:rsidR="004E787B" w:rsidRPr="00217420" w:rsidTr="005726DA">
        <w:tc>
          <w:tcPr>
            <w:tcW w:w="2410" w:type="dxa"/>
            <w:vMerge/>
            <w:vAlign w:val="center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проект</w:t>
            </w:r>
          </w:p>
        </w:tc>
        <w:tc>
          <w:tcPr>
            <w:tcW w:w="851" w:type="dxa"/>
            <w:vAlign w:val="center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992" w:type="dxa"/>
            <w:vAlign w:val="center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E787B" w:rsidRPr="00217420" w:rsidTr="005726DA">
        <w:trPr>
          <w:trHeight w:val="323"/>
        </w:trPr>
        <w:tc>
          <w:tcPr>
            <w:tcW w:w="2410" w:type="dxa"/>
            <w:vMerge w:val="restart"/>
            <w:vAlign w:val="center"/>
          </w:tcPr>
          <w:p w:rsidR="004E787B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420">
              <w:rPr>
                <w:rFonts w:ascii="Times New Roman" w:hAnsi="Times New Roman"/>
                <w:color w:val="000000"/>
                <w:sz w:val="24"/>
                <w:szCs w:val="24"/>
              </w:rPr>
              <w:t>с. Степановка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24/1</w:t>
            </w:r>
          </w:p>
        </w:tc>
        <w:tc>
          <w:tcPr>
            <w:tcW w:w="2126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кв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164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м.кв</w:t>
            </w:r>
            <w:proofErr w:type="spellEnd"/>
          </w:p>
        </w:tc>
        <w:tc>
          <w:tcPr>
            <w:tcW w:w="851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1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мест</w:t>
            </w:r>
          </w:p>
        </w:tc>
        <w:tc>
          <w:tcPr>
            <w:tcW w:w="1843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1987</w:t>
            </w:r>
          </w:p>
        </w:tc>
      </w:tr>
      <w:tr w:rsidR="004E787B" w:rsidRPr="00217420" w:rsidTr="005726DA">
        <w:tc>
          <w:tcPr>
            <w:tcW w:w="2410" w:type="dxa"/>
            <w:vMerge/>
            <w:vAlign w:val="center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Библиотека, </w:t>
            </w:r>
            <w:r w:rsidRPr="00D5063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17420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-46,8</w:t>
            </w:r>
          </w:p>
        </w:tc>
        <w:tc>
          <w:tcPr>
            <w:tcW w:w="851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2653</w:t>
            </w:r>
          </w:p>
        </w:tc>
        <w:tc>
          <w:tcPr>
            <w:tcW w:w="992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ед. </w:t>
            </w:r>
            <w:proofErr w:type="spellStart"/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хран</w:t>
            </w:r>
            <w:proofErr w:type="spellEnd"/>
          </w:p>
        </w:tc>
        <w:tc>
          <w:tcPr>
            <w:tcW w:w="1843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1987</w:t>
            </w:r>
          </w:p>
        </w:tc>
      </w:tr>
      <w:tr w:rsidR="004E787B" w:rsidRPr="00217420" w:rsidTr="005726DA">
        <w:trPr>
          <w:trHeight w:val="408"/>
        </w:trPr>
        <w:tc>
          <w:tcPr>
            <w:tcW w:w="2410" w:type="dxa"/>
            <w:vMerge/>
            <w:vAlign w:val="center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Музей </w:t>
            </w:r>
          </w:p>
        </w:tc>
        <w:tc>
          <w:tcPr>
            <w:tcW w:w="851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мест</w:t>
            </w:r>
          </w:p>
        </w:tc>
        <w:tc>
          <w:tcPr>
            <w:tcW w:w="1843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E787B" w:rsidRPr="00217420" w:rsidTr="005726DA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17420">
              <w:rPr>
                <w:rFonts w:ascii="Times New Roman" w:hAnsi="Times New Roman"/>
                <w:color w:val="000000"/>
                <w:sz w:val="24"/>
                <w:szCs w:val="24"/>
              </w:rPr>
              <w:t>Курташка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Дружбы, 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СК</w:t>
            </w:r>
          </w:p>
        </w:tc>
        <w:tc>
          <w:tcPr>
            <w:tcW w:w="851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1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мест</w:t>
            </w:r>
          </w:p>
        </w:tc>
        <w:tc>
          <w:tcPr>
            <w:tcW w:w="1843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E787B" w:rsidRPr="00217420" w:rsidTr="005726DA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4E787B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4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217420">
              <w:rPr>
                <w:rFonts w:ascii="Times New Roman" w:hAnsi="Times New Roman"/>
                <w:color w:val="000000"/>
                <w:sz w:val="24"/>
                <w:szCs w:val="24"/>
              </w:rPr>
              <w:t>Каменноимангулово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ул.Дружбы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К, ,   </w:t>
            </w:r>
            <w:r w:rsidRPr="00217420">
              <w:rPr>
                <w:rFonts w:ascii="Times New Roman" w:hAnsi="Times New Roman"/>
                <w:sz w:val="24"/>
                <w:szCs w:val="24"/>
                <w:lang w:val="en-US" w:eastAsia="ar-SA"/>
              </w:rPr>
              <w:t>S</w:t>
            </w: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-237 м.</w:t>
            </w:r>
          </w:p>
        </w:tc>
        <w:tc>
          <w:tcPr>
            <w:tcW w:w="851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851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92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мест</w:t>
            </w:r>
          </w:p>
        </w:tc>
        <w:tc>
          <w:tcPr>
            <w:tcW w:w="1843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1972</w:t>
            </w:r>
          </w:p>
        </w:tc>
      </w:tr>
      <w:tr w:rsidR="004E787B" w:rsidRPr="00217420" w:rsidTr="005726DA">
        <w:trPr>
          <w:trHeight w:val="70"/>
        </w:trPr>
        <w:tc>
          <w:tcPr>
            <w:tcW w:w="2410" w:type="dxa"/>
            <w:vMerge/>
            <w:vAlign w:val="center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12" w:right="-10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Библиотека</w:t>
            </w:r>
          </w:p>
        </w:tc>
        <w:tc>
          <w:tcPr>
            <w:tcW w:w="851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6500</w:t>
            </w:r>
          </w:p>
        </w:tc>
        <w:tc>
          <w:tcPr>
            <w:tcW w:w="992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17420">
              <w:rPr>
                <w:rFonts w:ascii="Times New Roman" w:hAnsi="Times New Roman"/>
                <w:sz w:val="24"/>
                <w:szCs w:val="24"/>
                <w:lang w:eastAsia="ar-SA"/>
              </w:rPr>
              <w:t>хран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</w:tcPr>
          <w:p w:rsidR="004E787B" w:rsidRPr="00217420" w:rsidRDefault="004E787B" w:rsidP="005726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1972</w:t>
            </w:r>
          </w:p>
        </w:tc>
      </w:tr>
    </w:tbl>
    <w:p w:rsidR="004E787B" w:rsidRDefault="005726DA" w:rsidP="004E787B">
      <w:pPr>
        <w:pStyle w:val="1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таблицы видно, что на территории муниципального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действует 1 Дом культуры</w:t>
      </w:r>
      <w:r w:rsidR="00623744">
        <w:rPr>
          <w:sz w:val="28"/>
          <w:szCs w:val="28"/>
        </w:rPr>
        <w:t xml:space="preserve"> и 1 библиотека</w:t>
      </w:r>
      <w:r w:rsidRPr="005726DA">
        <w:rPr>
          <w:sz w:val="28"/>
          <w:szCs w:val="28"/>
        </w:rPr>
        <w:t xml:space="preserve"> </w:t>
      </w:r>
      <w:r>
        <w:rPr>
          <w:sz w:val="28"/>
          <w:szCs w:val="28"/>
        </w:rPr>
        <w:t>- помещение приспособленное, 1 типовой сельский клуб,</w:t>
      </w:r>
      <w:r w:rsidR="00623744">
        <w:rPr>
          <w:sz w:val="28"/>
          <w:szCs w:val="28"/>
        </w:rPr>
        <w:t xml:space="preserve"> 1 типовая библиотека </w:t>
      </w:r>
      <w:proofErr w:type="gramStart"/>
      <w:r w:rsidR="0062374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1</w:t>
      </w:r>
      <w:proofErr w:type="gramEnd"/>
      <w:r>
        <w:rPr>
          <w:sz w:val="28"/>
          <w:szCs w:val="28"/>
        </w:rPr>
        <w:t xml:space="preserve"> сельский клуб-помещение приспособленное.</w:t>
      </w:r>
      <w:r w:rsidR="00623744">
        <w:rPr>
          <w:sz w:val="28"/>
          <w:szCs w:val="28"/>
        </w:rPr>
        <w:t xml:space="preserve">, </w:t>
      </w:r>
    </w:p>
    <w:p w:rsidR="005726DA" w:rsidRDefault="005726DA" w:rsidP="004E787B">
      <w:pPr>
        <w:pStyle w:val="1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расчетный период    население муниципального образования   обеспечено   учреждениями культурно-досугового типа.</w:t>
      </w:r>
      <w:r w:rsidR="003F40D0">
        <w:rPr>
          <w:sz w:val="28"/>
          <w:szCs w:val="28"/>
        </w:rPr>
        <w:t xml:space="preserve"> Фактические </w:t>
      </w:r>
      <w:proofErr w:type="gramStart"/>
      <w:r w:rsidR="003F40D0">
        <w:rPr>
          <w:sz w:val="28"/>
          <w:szCs w:val="28"/>
        </w:rPr>
        <w:t>используемые  площади</w:t>
      </w:r>
      <w:proofErr w:type="gramEnd"/>
      <w:r w:rsidR="003F40D0">
        <w:rPr>
          <w:sz w:val="28"/>
          <w:szCs w:val="28"/>
        </w:rPr>
        <w:t xml:space="preserve"> учреждений культуры  достаточны.</w:t>
      </w:r>
    </w:p>
    <w:p w:rsidR="003F40D0" w:rsidRDefault="003F40D0" w:rsidP="004E787B">
      <w:pPr>
        <w:pStyle w:val="10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595780" w:rsidRPr="006F42E9" w:rsidRDefault="00901C91" w:rsidP="00595780">
      <w:pPr>
        <w:pStyle w:val="1"/>
        <w:jc w:val="center"/>
        <w:rPr>
          <w:b/>
          <w:sz w:val="28"/>
          <w:szCs w:val="28"/>
        </w:rPr>
      </w:pPr>
      <w:r w:rsidRPr="006F42E9">
        <w:rPr>
          <w:b/>
          <w:sz w:val="28"/>
          <w:szCs w:val="28"/>
        </w:rPr>
        <w:t>1.</w:t>
      </w:r>
      <w:r w:rsidR="007E2734" w:rsidRPr="006F42E9">
        <w:rPr>
          <w:b/>
          <w:sz w:val="28"/>
          <w:szCs w:val="28"/>
        </w:rPr>
        <w:t>2.</w:t>
      </w:r>
      <w:r w:rsidR="009A284F">
        <w:rPr>
          <w:b/>
          <w:sz w:val="28"/>
          <w:szCs w:val="28"/>
        </w:rPr>
        <w:t>4</w:t>
      </w:r>
      <w:r w:rsidR="007E2734" w:rsidRPr="006F42E9">
        <w:rPr>
          <w:b/>
          <w:sz w:val="28"/>
          <w:szCs w:val="28"/>
        </w:rPr>
        <w:t>.</w:t>
      </w:r>
      <w:r w:rsidR="002B1692">
        <w:rPr>
          <w:b/>
          <w:sz w:val="28"/>
          <w:szCs w:val="28"/>
        </w:rPr>
        <w:t xml:space="preserve"> </w:t>
      </w:r>
      <w:r w:rsidR="007E2734" w:rsidRPr="006F42E9">
        <w:rPr>
          <w:b/>
          <w:sz w:val="28"/>
          <w:szCs w:val="28"/>
        </w:rPr>
        <w:t>Физическая культура и массовый спорт</w:t>
      </w:r>
    </w:p>
    <w:p w:rsidR="00F3666B" w:rsidRPr="006F42E9" w:rsidRDefault="00F3666B" w:rsidP="00F3666B">
      <w:pPr>
        <w:suppressAutoHyphens/>
        <w:autoSpaceDE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42E9">
        <w:rPr>
          <w:rFonts w:ascii="Times New Roman" w:hAnsi="Times New Roman"/>
          <w:sz w:val="28"/>
          <w:szCs w:val="28"/>
        </w:rPr>
        <w:t xml:space="preserve"> На территории сельсовета собственные спортивные учреждения отсутствуют. В школах есть спортивные залы для развития физической культуры и занятий массовым спортом. </w:t>
      </w:r>
    </w:p>
    <w:p w:rsidR="007E2734" w:rsidRPr="002B1692" w:rsidRDefault="00901C91" w:rsidP="007E2734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B1692">
        <w:rPr>
          <w:rFonts w:ascii="Times New Roman" w:hAnsi="Times New Roman"/>
          <w:b/>
          <w:sz w:val="28"/>
          <w:szCs w:val="28"/>
        </w:rPr>
        <w:t>1.</w:t>
      </w:r>
      <w:r w:rsidR="007E2734" w:rsidRPr="002B1692">
        <w:rPr>
          <w:rFonts w:ascii="Times New Roman" w:hAnsi="Times New Roman"/>
          <w:b/>
          <w:sz w:val="28"/>
          <w:szCs w:val="28"/>
        </w:rPr>
        <w:t>2.</w:t>
      </w:r>
      <w:r w:rsidR="009A284F">
        <w:rPr>
          <w:rFonts w:ascii="Times New Roman" w:hAnsi="Times New Roman"/>
          <w:b/>
          <w:sz w:val="28"/>
          <w:szCs w:val="28"/>
        </w:rPr>
        <w:t>5</w:t>
      </w:r>
      <w:r w:rsidR="007E2734" w:rsidRPr="002B1692">
        <w:rPr>
          <w:rFonts w:ascii="Times New Roman" w:hAnsi="Times New Roman"/>
          <w:b/>
          <w:sz w:val="28"/>
          <w:szCs w:val="28"/>
        </w:rPr>
        <w:t>. Объекты культурного наследия</w:t>
      </w:r>
    </w:p>
    <w:p w:rsidR="00675FA2" w:rsidRPr="00675FA2" w:rsidRDefault="00675FA2" w:rsidP="00675FA2">
      <w:pPr>
        <w:spacing w:before="24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75FA2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675FA2">
        <w:rPr>
          <w:rFonts w:ascii="Times New Roman" w:hAnsi="Times New Roman"/>
          <w:sz w:val="28"/>
          <w:szCs w:val="28"/>
        </w:rPr>
        <w:t>Степановского</w:t>
      </w:r>
      <w:proofErr w:type="spellEnd"/>
      <w:r w:rsidRPr="00675FA2">
        <w:rPr>
          <w:rFonts w:ascii="Times New Roman" w:hAnsi="Times New Roman"/>
          <w:sz w:val="28"/>
          <w:szCs w:val="28"/>
        </w:rPr>
        <w:t xml:space="preserve"> сельсовета находятся 11 </w:t>
      </w:r>
      <w:proofErr w:type="gramStart"/>
      <w:r w:rsidRPr="00675FA2">
        <w:rPr>
          <w:rFonts w:ascii="Times New Roman" w:hAnsi="Times New Roman"/>
          <w:sz w:val="28"/>
          <w:szCs w:val="28"/>
        </w:rPr>
        <w:t>памятников  археологии</w:t>
      </w:r>
      <w:proofErr w:type="gramEnd"/>
      <w:r w:rsidRPr="00675FA2">
        <w:rPr>
          <w:rFonts w:ascii="Times New Roman" w:hAnsi="Times New Roman"/>
          <w:sz w:val="28"/>
          <w:szCs w:val="28"/>
        </w:rPr>
        <w:t>. Археологическое наследие представлено памятниками, датирующимися от IV тыс. до н.э.</w:t>
      </w:r>
    </w:p>
    <w:p w:rsidR="00675FA2" w:rsidRPr="00675FA2" w:rsidRDefault="00675FA2" w:rsidP="00675FA2">
      <w:pPr>
        <w:spacing w:before="240" w:after="0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675FA2">
        <w:rPr>
          <w:rFonts w:ascii="Times New Roman" w:hAnsi="Times New Roman"/>
          <w:i/>
          <w:iCs/>
          <w:sz w:val="28"/>
          <w:szCs w:val="28"/>
        </w:rPr>
        <w:t xml:space="preserve">Таблица 5-1 Сводный список памятников археологии </w:t>
      </w:r>
      <w:proofErr w:type="spellStart"/>
      <w:r w:rsidRPr="00675FA2">
        <w:rPr>
          <w:rFonts w:ascii="Times New Roman" w:hAnsi="Times New Roman"/>
          <w:i/>
          <w:iCs/>
          <w:sz w:val="28"/>
          <w:szCs w:val="28"/>
        </w:rPr>
        <w:t>Степановского</w:t>
      </w:r>
      <w:proofErr w:type="spellEnd"/>
      <w:r w:rsidRPr="00675FA2">
        <w:rPr>
          <w:rFonts w:ascii="Times New Roman" w:hAnsi="Times New Roman"/>
          <w:i/>
          <w:iCs/>
          <w:sz w:val="28"/>
          <w:szCs w:val="28"/>
        </w:rPr>
        <w:t xml:space="preserve"> сельсовета </w:t>
      </w:r>
      <w:proofErr w:type="spellStart"/>
      <w:r w:rsidRPr="00675FA2">
        <w:rPr>
          <w:rFonts w:ascii="Times New Roman" w:hAnsi="Times New Roman"/>
          <w:i/>
          <w:iCs/>
          <w:sz w:val="28"/>
          <w:szCs w:val="28"/>
        </w:rPr>
        <w:t>Ташлинского</w:t>
      </w:r>
      <w:proofErr w:type="spellEnd"/>
      <w:r w:rsidRPr="00675FA2">
        <w:rPr>
          <w:rFonts w:ascii="Times New Roman" w:hAnsi="Times New Roman"/>
          <w:i/>
          <w:iCs/>
          <w:sz w:val="28"/>
          <w:szCs w:val="28"/>
        </w:rPr>
        <w:t xml:space="preserve"> района Оренбургской области, с учетом вновь выявленных.</w:t>
      </w:r>
    </w:p>
    <w:tbl>
      <w:tblPr>
        <w:tblW w:w="9356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7"/>
        <w:gridCol w:w="2409"/>
        <w:gridCol w:w="1080"/>
        <w:gridCol w:w="4023"/>
      </w:tblGrid>
      <w:tr w:rsidR="00675FA2" w:rsidRPr="00675FA2" w:rsidTr="009A284F">
        <w:tc>
          <w:tcPr>
            <w:tcW w:w="567" w:type="dxa"/>
          </w:tcPr>
          <w:p w:rsidR="00675FA2" w:rsidRPr="00675FA2" w:rsidRDefault="00675FA2" w:rsidP="00675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FA2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77" w:type="dxa"/>
          </w:tcPr>
          <w:p w:rsidR="00675FA2" w:rsidRPr="00675FA2" w:rsidRDefault="00675FA2" w:rsidP="00675FA2">
            <w:pPr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FA2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памятника</w:t>
            </w:r>
          </w:p>
        </w:tc>
        <w:tc>
          <w:tcPr>
            <w:tcW w:w="2409" w:type="dxa"/>
          </w:tcPr>
          <w:p w:rsidR="00675FA2" w:rsidRPr="00675FA2" w:rsidRDefault="00675FA2" w:rsidP="00675FA2">
            <w:pPr>
              <w:spacing w:after="0" w:line="240" w:lineRule="auto"/>
              <w:ind w:left="-70" w:right="-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FA2">
              <w:rPr>
                <w:rFonts w:ascii="Times New Roman" w:hAnsi="Times New Roman"/>
                <w:b/>
                <w:bCs/>
                <w:sz w:val="20"/>
                <w:szCs w:val="20"/>
              </w:rPr>
              <w:t>Местоположение</w:t>
            </w:r>
          </w:p>
        </w:tc>
        <w:tc>
          <w:tcPr>
            <w:tcW w:w="1080" w:type="dxa"/>
          </w:tcPr>
          <w:p w:rsidR="00675FA2" w:rsidRPr="00675FA2" w:rsidRDefault="00675FA2" w:rsidP="00675FA2">
            <w:pPr>
              <w:spacing w:after="0" w:line="240" w:lineRule="auto"/>
              <w:ind w:left="-70" w:right="-12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FA2">
              <w:rPr>
                <w:rFonts w:ascii="Times New Roman" w:hAnsi="Times New Roman"/>
                <w:b/>
                <w:bCs/>
                <w:sz w:val="20"/>
                <w:szCs w:val="20"/>
              </w:rPr>
              <w:t>Датировка</w:t>
            </w:r>
          </w:p>
        </w:tc>
        <w:tc>
          <w:tcPr>
            <w:tcW w:w="4023" w:type="dxa"/>
          </w:tcPr>
          <w:p w:rsidR="00675FA2" w:rsidRPr="00675FA2" w:rsidRDefault="00675FA2" w:rsidP="00675FA2">
            <w:pPr>
              <w:spacing w:after="0" w:line="240" w:lineRule="auto"/>
              <w:ind w:left="-16" w:right="-7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FA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Документ о принятии </w:t>
            </w:r>
          </w:p>
          <w:p w:rsidR="00675FA2" w:rsidRPr="00675FA2" w:rsidRDefault="00675FA2" w:rsidP="00675FA2">
            <w:pPr>
              <w:spacing w:after="0" w:line="240" w:lineRule="auto"/>
              <w:ind w:left="-16" w:right="-7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FA2">
              <w:rPr>
                <w:rFonts w:ascii="Times New Roman" w:hAnsi="Times New Roman"/>
                <w:b/>
                <w:bCs/>
                <w:sz w:val="20"/>
                <w:szCs w:val="20"/>
              </w:rPr>
              <w:t>на государственную охрану</w:t>
            </w:r>
          </w:p>
        </w:tc>
      </w:tr>
      <w:tr w:rsidR="00675FA2" w:rsidRPr="00675FA2" w:rsidTr="009A284F">
        <w:tc>
          <w:tcPr>
            <w:tcW w:w="567" w:type="dxa"/>
          </w:tcPr>
          <w:p w:rsidR="00675FA2" w:rsidRPr="00675FA2" w:rsidRDefault="00675FA2" w:rsidP="00675FA2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75FA2" w:rsidRPr="00675FA2" w:rsidRDefault="00675FA2" w:rsidP="00675FA2">
            <w:pPr>
              <w:spacing w:after="0" w:line="240" w:lineRule="auto"/>
              <w:ind w:left="-70" w:right="-70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Одиночный курган</w:t>
            </w:r>
          </w:p>
        </w:tc>
        <w:tc>
          <w:tcPr>
            <w:tcW w:w="2409" w:type="dxa"/>
          </w:tcPr>
          <w:p w:rsidR="00675FA2" w:rsidRPr="00675FA2" w:rsidRDefault="00675FA2" w:rsidP="00675FA2">
            <w:pPr>
              <w:spacing w:after="0" w:line="240" w:lineRule="auto"/>
              <w:ind w:left="-70" w:right="-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5FA2">
              <w:rPr>
                <w:rFonts w:ascii="Times New Roman" w:hAnsi="Times New Roman"/>
                <w:sz w:val="20"/>
                <w:szCs w:val="20"/>
              </w:rPr>
              <w:t>с.Каменноимангулово</w:t>
            </w:r>
            <w:proofErr w:type="spellEnd"/>
            <w:r w:rsidRPr="00675FA2">
              <w:rPr>
                <w:rFonts w:ascii="Times New Roman" w:hAnsi="Times New Roman"/>
                <w:sz w:val="20"/>
                <w:szCs w:val="20"/>
              </w:rPr>
              <w:t>, в 0,6 км к ЮЗ от села</w:t>
            </w:r>
          </w:p>
        </w:tc>
        <w:tc>
          <w:tcPr>
            <w:tcW w:w="1080" w:type="dxa"/>
          </w:tcPr>
          <w:p w:rsidR="00675FA2" w:rsidRPr="00675FA2" w:rsidRDefault="00675FA2" w:rsidP="00675FA2">
            <w:pPr>
              <w:spacing w:after="0" w:line="240" w:lineRule="auto"/>
              <w:ind w:left="-70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неизвестна</w:t>
            </w:r>
          </w:p>
        </w:tc>
        <w:tc>
          <w:tcPr>
            <w:tcW w:w="4023" w:type="dxa"/>
          </w:tcPr>
          <w:p w:rsidR="00675FA2" w:rsidRPr="00675FA2" w:rsidRDefault="00675FA2" w:rsidP="00675FA2">
            <w:pPr>
              <w:spacing w:after="0" w:line="240" w:lineRule="auto"/>
              <w:ind w:left="-16" w:right="-79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Постановление Законодательного Собрания Оренбургской области от 06.10.1998 г. № 118/21-ПЗС</w:t>
            </w:r>
          </w:p>
        </w:tc>
      </w:tr>
      <w:tr w:rsidR="00675FA2" w:rsidRPr="00675FA2" w:rsidTr="009A284F">
        <w:tc>
          <w:tcPr>
            <w:tcW w:w="567" w:type="dxa"/>
          </w:tcPr>
          <w:p w:rsidR="00675FA2" w:rsidRPr="00675FA2" w:rsidRDefault="00675FA2" w:rsidP="00675FA2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75FA2" w:rsidRPr="00675FA2" w:rsidRDefault="00675FA2" w:rsidP="00675FA2">
            <w:pPr>
              <w:spacing w:after="0" w:line="240" w:lineRule="auto"/>
              <w:ind w:left="-70" w:right="-70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Курганный могильник 1</w:t>
            </w:r>
          </w:p>
        </w:tc>
        <w:tc>
          <w:tcPr>
            <w:tcW w:w="2409" w:type="dxa"/>
          </w:tcPr>
          <w:p w:rsidR="00675FA2" w:rsidRPr="00675FA2" w:rsidRDefault="00675FA2" w:rsidP="00675FA2">
            <w:pPr>
              <w:spacing w:after="0" w:line="240" w:lineRule="auto"/>
              <w:ind w:left="-70" w:right="-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5FA2">
              <w:rPr>
                <w:rFonts w:ascii="Times New Roman" w:hAnsi="Times New Roman"/>
                <w:sz w:val="20"/>
                <w:szCs w:val="20"/>
              </w:rPr>
              <w:t>с.Каменноимангулово</w:t>
            </w:r>
            <w:proofErr w:type="spellEnd"/>
            <w:r w:rsidRPr="00675FA2">
              <w:rPr>
                <w:rFonts w:ascii="Times New Roman" w:hAnsi="Times New Roman"/>
                <w:sz w:val="20"/>
                <w:szCs w:val="20"/>
              </w:rPr>
              <w:t>, в 1,5 км к В от села</w:t>
            </w:r>
          </w:p>
        </w:tc>
        <w:tc>
          <w:tcPr>
            <w:tcW w:w="1080" w:type="dxa"/>
          </w:tcPr>
          <w:p w:rsidR="00675FA2" w:rsidRPr="00675FA2" w:rsidRDefault="00675FA2" w:rsidP="00675FA2">
            <w:pPr>
              <w:spacing w:after="0" w:line="240" w:lineRule="auto"/>
              <w:ind w:left="-70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неизвестна</w:t>
            </w:r>
          </w:p>
        </w:tc>
        <w:tc>
          <w:tcPr>
            <w:tcW w:w="4023" w:type="dxa"/>
          </w:tcPr>
          <w:p w:rsidR="00675FA2" w:rsidRPr="00675FA2" w:rsidRDefault="00675FA2" w:rsidP="00675FA2">
            <w:pPr>
              <w:spacing w:after="0" w:line="240" w:lineRule="auto"/>
              <w:ind w:left="-16" w:right="-79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Постановление Законодательного Собрания Оренбургской области от 06.10.1998 г. № 118/21-ПЗС</w:t>
            </w:r>
          </w:p>
        </w:tc>
      </w:tr>
      <w:tr w:rsidR="00675FA2" w:rsidRPr="00675FA2" w:rsidTr="009A284F">
        <w:tc>
          <w:tcPr>
            <w:tcW w:w="567" w:type="dxa"/>
          </w:tcPr>
          <w:p w:rsidR="00675FA2" w:rsidRPr="00675FA2" w:rsidRDefault="00675FA2" w:rsidP="00675FA2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75FA2" w:rsidRPr="00675FA2" w:rsidRDefault="00675FA2" w:rsidP="00675FA2">
            <w:pPr>
              <w:spacing w:after="0" w:line="240" w:lineRule="auto"/>
              <w:ind w:left="-70" w:right="-70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Курганный могильник (2)</w:t>
            </w:r>
          </w:p>
        </w:tc>
        <w:tc>
          <w:tcPr>
            <w:tcW w:w="2409" w:type="dxa"/>
          </w:tcPr>
          <w:p w:rsidR="00675FA2" w:rsidRPr="00675FA2" w:rsidRDefault="00675FA2" w:rsidP="00675FA2">
            <w:pPr>
              <w:spacing w:after="0" w:line="240" w:lineRule="auto"/>
              <w:ind w:left="-70" w:right="-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5FA2">
              <w:rPr>
                <w:rFonts w:ascii="Times New Roman" w:hAnsi="Times New Roman"/>
                <w:sz w:val="20"/>
                <w:szCs w:val="20"/>
              </w:rPr>
              <w:t>с.Каменноимангулово</w:t>
            </w:r>
            <w:proofErr w:type="spellEnd"/>
            <w:r w:rsidRPr="00675FA2">
              <w:rPr>
                <w:rFonts w:ascii="Times New Roman" w:hAnsi="Times New Roman"/>
                <w:sz w:val="20"/>
                <w:szCs w:val="20"/>
              </w:rPr>
              <w:t>, в 0,9 км к В от села</w:t>
            </w:r>
          </w:p>
        </w:tc>
        <w:tc>
          <w:tcPr>
            <w:tcW w:w="1080" w:type="dxa"/>
          </w:tcPr>
          <w:p w:rsidR="00675FA2" w:rsidRPr="00675FA2" w:rsidRDefault="00675FA2" w:rsidP="00675FA2">
            <w:pPr>
              <w:spacing w:after="0" w:line="240" w:lineRule="auto"/>
              <w:ind w:left="-70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неизвестна</w:t>
            </w:r>
          </w:p>
        </w:tc>
        <w:tc>
          <w:tcPr>
            <w:tcW w:w="4023" w:type="dxa"/>
          </w:tcPr>
          <w:p w:rsidR="00675FA2" w:rsidRPr="00675FA2" w:rsidRDefault="00675FA2" w:rsidP="00675FA2">
            <w:pPr>
              <w:spacing w:after="0" w:line="240" w:lineRule="auto"/>
              <w:ind w:left="-16" w:right="-79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Постановление Законодательного Собрания Оренбургской области от 06.10.1998 г. № 118/21-ПЗС</w:t>
            </w:r>
          </w:p>
        </w:tc>
      </w:tr>
      <w:tr w:rsidR="00675FA2" w:rsidRPr="00675FA2" w:rsidTr="009A284F">
        <w:tc>
          <w:tcPr>
            <w:tcW w:w="567" w:type="dxa"/>
          </w:tcPr>
          <w:p w:rsidR="00675FA2" w:rsidRPr="00675FA2" w:rsidRDefault="00675FA2" w:rsidP="00675FA2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75FA2" w:rsidRPr="00675FA2" w:rsidRDefault="00675FA2" w:rsidP="00675FA2">
            <w:pPr>
              <w:spacing w:after="0" w:line="240" w:lineRule="auto"/>
              <w:ind w:left="-70" w:right="-70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Курганный могильник 3</w:t>
            </w:r>
          </w:p>
        </w:tc>
        <w:tc>
          <w:tcPr>
            <w:tcW w:w="2409" w:type="dxa"/>
          </w:tcPr>
          <w:p w:rsidR="00675FA2" w:rsidRPr="00675FA2" w:rsidRDefault="00675FA2" w:rsidP="00675FA2">
            <w:pPr>
              <w:spacing w:after="0" w:line="240" w:lineRule="auto"/>
              <w:ind w:left="-70" w:right="-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5FA2">
              <w:rPr>
                <w:rFonts w:ascii="Times New Roman" w:hAnsi="Times New Roman"/>
                <w:sz w:val="20"/>
                <w:szCs w:val="20"/>
              </w:rPr>
              <w:t>с.Каменноимангулово</w:t>
            </w:r>
            <w:proofErr w:type="spellEnd"/>
            <w:r w:rsidRPr="00675FA2">
              <w:rPr>
                <w:rFonts w:ascii="Times New Roman" w:hAnsi="Times New Roman"/>
                <w:sz w:val="20"/>
                <w:szCs w:val="20"/>
              </w:rPr>
              <w:t>, в 1 км к ЮЗ от села</w:t>
            </w:r>
          </w:p>
        </w:tc>
        <w:tc>
          <w:tcPr>
            <w:tcW w:w="1080" w:type="dxa"/>
          </w:tcPr>
          <w:p w:rsidR="00675FA2" w:rsidRPr="00675FA2" w:rsidRDefault="00675FA2" w:rsidP="00675FA2">
            <w:pPr>
              <w:spacing w:after="0" w:line="240" w:lineRule="auto"/>
              <w:ind w:left="-70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неизвестна</w:t>
            </w:r>
          </w:p>
        </w:tc>
        <w:tc>
          <w:tcPr>
            <w:tcW w:w="4023" w:type="dxa"/>
          </w:tcPr>
          <w:p w:rsidR="00675FA2" w:rsidRPr="00675FA2" w:rsidRDefault="00675FA2" w:rsidP="00675FA2">
            <w:pPr>
              <w:spacing w:after="0" w:line="240" w:lineRule="auto"/>
              <w:ind w:left="-16" w:right="-79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Постановление Законодательного Собрания Оренбургской области от 06.10.1998 г. № 118/21-ПЗС</w:t>
            </w:r>
          </w:p>
        </w:tc>
      </w:tr>
      <w:tr w:rsidR="00675FA2" w:rsidRPr="00675FA2" w:rsidTr="009A284F">
        <w:tc>
          <w:tcPr>
            <w:tcW w:w="567" w:type="dxa"/>
          </w:tcPr>
          <w:p w:rsidR="00675FA2" w:rsidRPr="00675FA2" w:rsidRDefault="00675FA2" w:rsidP="00675FA2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75FA2" w:rsidRPr="00675FA2" w:rsidRDefault="00675FA2" w:rsidP="00675FA2">
            <w:pPr>
              <w:spacing w:after="0" w:line="240" w:lineRule="auto"/>
              <w:ind w:left="-70" w:right="-70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Курганный могильник 4</w:t>
            </w:r>
          </w:p>
        </w:tc>
        <w:tc>
          <w:tcPr>
            <w:tcW w:w="2409" w:type="dxa"/>
          </w:tcPr>
          <w:p w:rsidR="00675FA2" w:rsidRPr="00675FA2" w:rsidRDefault="00675FA2" w:rsidP="00675FA2">
            <w:pPr>
              <w:spacing w:after="0" w:line="240" w:lineRule="auto"/>
              <w:ind w:left="-70" w:right="-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5FA2">
              <w:rPr>
                <w:rFonts w:ascii="Times New Roman" w:hAnsi="Times New Roman"/>
                <w:sz w:val="20"/>
                <w:szCs w:val="20"/>
              </w:rPr>
              <w:t>с.Каменноимангулово</w:t>
            </w:r>
            <w:proofErr w:type="spellEnd"/>
            <w:r w:rsidRPr="00675FA2">
              <w:rPr>
                <w:rFonts w:ascii="Times New Roman" w:hAnsi="Times New Roman"/>
                <w:sz w:val="20"/>
                <w:szCs w:val="20"/>
              </w:rPr>
              <w:t>, в 0,3 км к ЮВ от села</w:t>
            </w:r>
          </w:p>
        </w:tc>
        <w:tc>
          <w:tcPr>
            <w:tcW w:w="1080" w:type="dxa"/>
          </w:tcPr>
          <w:p w:rsidR="00675FA2" w:rsidRPr="00675FA2" w:rsidRDefault="00675FA2" w:rsidP="00675FA2">
            <w:pPr>
              <w:spacing w:after="0" w:line="240" w:lineRule="auto"/>
              <w:ind w:left="-70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неизвестна</w:t>
            </w:r>
          </w:p>
        </w:tc>
        <w:tc>
          <w:tcPr>
            <w:tcW w:w="4023" w:type="dxa"/>
          </w:tcPr>
          <w:p w:rsidR="00675FA2" w:rsidRPr="00675FA2" w:rsidRDefault="00675FA2" w:rsidP="00675FA2">
            <w:pPr>
              <w:spacing w:after="0" w:line="240" w:lineRule="auto"/>
              <w:ind w:left="-16" w:right="-79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Приказ министра культуры, общественных и внешних связей Оренбургской области №285 от 10.11.2010 г. (стоит на охране с 2001 г.)</w:t>
            </w:r>
          </w:p>
        </w:tc>
      </w:tr>
      <w:tr w:rsidR="00675FA2" w:rsidRPr="00675FA2" w:rsidTr="009A284F">
        <w:tc>
          <w:tcPr>
            <w:tcW w:w="567" w:type="dxa"/>
          </w:tcPr>
          <w:p w:rsidR="00675FA2" w:rsidRPr="00675FA2" w:rsidRDefault="00675FA2" w:rsidP="00675FA2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75FA2" w:rsidRPr="00675FA2" w:rsidRDefault="00675FA2" w:rsidP="00675FA2">
            <w:pPr>
              <w:spacing w:after="0" w:line="240" w:lineRule="auto"/>
              <w:ind w:left="-70" w:right="-70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2409" w:type="dxa"/>
          </w:tcPr>
          <w:p w:rsidR="00675FA2" w:rsidRPr="00675FA2" w:rsidRDefault="00675FA2" w:rsidP="00675FA2">
            <w:pPr>
              <w:spacing w:after="0" w:line="240" w:lineRule="auto"/>
              <w:ind w:left="-70" w:right="-13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675FA2">
              <w:rPr>
                <w:rFonts w:ascii="Times New Roman" w:hAnsi="Times New Roman"/>
                <w:sz w:val="20"/>
                <w:szCs w:val="20"/>
              </w:rPr>
              <w:t>Каменноимангулово</w:t>
            </w:r>
            <w:proofErr w:type="spellEnd"/>
            <w:r w:rsidRPr="00675FA2">
              <w:rPr>
                <w:rFonts w:ascii="Times New Roman" w:hAnsi="Times New Roman"/>
                <w:sz w:val="20"/>
                <w:szCs w:val="20"/>
              </w:rPr>
              <w:t xml:space="preserve"> , в 0,8 км к ВЮВ от  с., правом берегу р. Бузулук, в 4,7 км к В от с. </w:t>
            </w:r>
            <w:proofErr w:type="spellStart"/>
            <w:r w:rsidRPr="00675FA2">
              <w:rPr>
                <w:rFonts w:ascii="Times New Roman" w:hAnsi="Times New Roman"/>
                <w:sz w:val="20"/>
                <w:szCs w:val="20"/>
              </w:rPr>
              <w:t>Шестаковка</w:t>
            </w:r>
            <w:proofErr w:type="spellEnd"/>
          </w:p>
        </w:tc>
        <w:tc>
          <w:tcPr>
            <w:tcW w:w="1080" w:type="dxa"/>
          </w:tcPr>
          <w:p w:rsidR="00675FA2" w:rsidRPr="00675FA2" w:rsidRDefault="00675FA2" w:rsidP="00675FA2">
            <w:pPr>
              <w:spacing w:after="0" w:line="240" w:lineRule="auto"/>
              <w:ind w:left="-70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 xml:space="preserve">Бронзовый век (срубная </w:t>
            </w:r>
            <w:proofErr w:type="spellStart"/>
            <w:r w:rsidRPr="00675FA2">
              <w:rPr>
                <w:rFonts w:ascii="Times New Roman" w:hAnsi="Times New Roman"/>
                <w:sz w:val="20"/>
                <w:szCs w:val="20"/>
              </w:rPr>
              <w:t>культурура</w:t>
            </w:r>
            <w:proofErr w:type="spellEnd"/>
            <w:r w:rsidRPr="00675F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23" w:type="dxa"/>
          </w:tcPr>
          <w:p w:rsidR="00675FA2" w:rsidRPr="00675FA2" w:rsidRDefault="00675FA2" w:rsidP="00675FA2">
            <w:pPr>
              <w:shd w:val="clear" w:color="auto" w:fill="FFFFFF"/>
              <w:spacing w:after="0" w:line="240" w:lineRule="auto"/>
              <w:ind w:left="-16" w:right="-79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 xml:space="preserve">Выявленный объект. </w:t>
            </w:r>
            <w:r w:rsidRPr="00675F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Евгеньев А.А. </w:t>
            </w:r>
            <w:proofErr w:type="spellStart"/>
            <w:r w:rsidRPr="00675FA2">
              <w:rPr>
                <w:rFonts w:ascii="Times New Roman" w:hAnsi="Times New Roman"/>
                <w:color w:val="000000"/>
                <w:sz w:val="20"/>
                <w:szCs w:val="20"/>
              </w:rPr>
              <w:t>Отчето</w:t>
            </w:r>
            <w:proofErr w:type="spellEnd"/>
            <w:r w:rsidRPr="00675F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проведении археологической разведки в Александровском, Переволоцком, </w:t>
            </w:r>
            <w:proofErr w:type="spellStart"/>
            <w:r w:rsidRPr="00675FA2">
              <w:rPr>
                <w:rFonts w:ascii="Times New Roman" w:hAnsi="Times New Roman"/>
                <w:color w:val="000000"/>
                <w:sz w:val="20"/>
                <w:szCs w:val="20"/>
              </w:rPr>
              <w:t>Ташлинском</w:t>
            </w:r>
            <w:proofErr w:type="spellEnd"/>
            <w:r w:rsidRPr="00675FA2">
              <w:rPr>
                <w:rFonts w:ascii="Times New Roman" w:hAnsi="Times New Roman"/>
                <w:color w:val="000000"/>
                <w:sz w:val="20"/>
                <w:szCs w:val="20"/>
              </w:rPr>
              <w:t>, Северном и Первомайском районах Оренбургской области в 2011 г. по Открытому листу № 189.</w:t>
            </w:r>
          </w:p>
        </w:tc>
      </w:tr>
      <w:tr w:rsidR="00675FA2" w:rsidRPr="00675FA2" w:rsidTr="009A284F">
        <w:tc>
          <w:tcPr>
            <w:tcW w:w="567" w:type="dxa"/>
          </w:tcPr>
          <w:p w:rsidR="00675FA2" w:rsidRPr="00675FA2" w:rsidRDefault="00675FA2" w:rsidP="00675FA2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75FA2" w:rsidRPr="00675FA2" w:rsidRDefault="00675FA2" w:rsidP="00675FA2">
            <w:pPr>
              <w:spacing w:after="0" w:line="240" w:lineRule="auto"/>
              <w:ind w:left="-70" w:right="-70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Курганный могильник 1</w:t>
            </w:r>
          </w:p>
        </w:tc>
        <w:tc>
          <w:tcPr>
            <w:tcW w:w="2409" w:type="dxa"/>
          </w:tcPr>
          <w:p w:rsidR="00675FA2" w:rsidRPr="00675FA2" w:rsidRDefault="00675FA2" w:rsidP="00675FA2">
            <w:pPr>
              <w:spacing w:after="0" w:line="240" w:lineRule="auto"/>
              <w:ind w:left="-70" w:right="-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5FA2">
              <w:rPr>
                <w:rFonts w:ascii="Times New Roman" w:hAnsi="Times New Roman"/>
                <w:sz w:val="20"/>
                <w:szCs w:val="20"/>
              </w:rPr>
              <w:t>с.Курташка</w:t>
            </w:r>
            <w:proofErr w:type="spellEnd"/>
            <w:r w:rsidRPr="00675FA2">
              <w:rPr>
                <w:rFonts w:ascii="Times New Roman" w:hAnsi="Times New Roman"/>
                <w:sz w:val="20"/>
                <w:szCs w:val="20"/>
              </w:rPr>
              <w:t>, в 0,8 км к ЮВ от села</w:t>
            </w:r>
          </w:p>
        </w:tc>
        <w:tc>
          <w:tcPr>
            <w:tcW w:w="1080" w:type="dxa"/>
          </w:tcPr>
          <w:p w:rsidR="00675FA2" w:rsidRPr="00675FA2" w:rsidRDefault="00675FA2" w:rsidP="00675FA2">
            <w:pPr>
              <w:spacing w:after="0" w:line="240" w:lineRule="auto"/>
              <w:ind w:left="-70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неизвестна</w:t>
            </w:r>
          </w:p>
        </w:tc>
        <w:tc>
          <w:tcPr>
            <w:tcW w:w="4023" w:type="dxa"/>
          </w:tcPr>
          <w:p w:rsidR="00675FA2" w:rsidRPr="00675FA2" w:rsidRDefault="00675FA2" w:rsidP="00675FA2">
            <w:pPr>
              <w:spacing w:after="0" w:line="240" w:lineRule="auto"/>
              <w:ind w:left="-16" w:right="-79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Постановление Законодательного Собрания Оренбургской области от 06.10.1998 г. № 118/21-ПЗС</w:t>
            </w:r>
          </w:p>
        </w:tc>
      </w:tr>
      <w:tr w:rsidR="00675FA2" w:rsidRPr="00675FA2" w:rsidTr="009A284F">
        <w:tc>
          <w:tcPr>
            <w:tcW w:w="567" w:type="dxa"/>
          </w:tcPr>
          <w:p w:rsidR="00675FA2" w:rsidRPr="00675FA2" w:rsidRDefault="00675FA2" w:rsidP="00675FA2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75FA2" w:rsidRPr="00675FA2" w:rsidRDefault="00675FA2" w:rsidP="00675FA2">
            <w:pPr>
              <w:spacing w:after="0" w:line="240" w:lineRule="auto"/>
              <w:ind w:left="-70" w:right="-70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Курганный могильник 2</w:t>
            </w:r>
          </w:p>
        </w:tc>
        <w:tc>
          <w:tcPr>
            <w:tcW w:w="2409" w:type="dxa"/>
          </w:tcPr>
          <w:p w:rsidR="00675FA2" w:rsidRPr="00675FA2" w:rsidRDefault="00675FA2" w:rsidP="00675FA2">
            <w:pPr>
              <w:spacing w:after="0" w:line="240" w:lineRule="auto"/>
              <w:ind w:left="-70" w:right="-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5FA2">
              <w:rPr>
                <w:rFonts w:ascii="Times New Roman" w:hAnsi="Times New Roman"/>
                <w:sz w:val="20"/>
                <w:szCs w:val="20"/>
              </w:rPr>
              <w:t>с.Курташка</w:t>
            </w:r>
            <w:proofErr w:type="spellEnd"/>
            <w:r w:rsidRPr="00675FA2">
              <w:rPr>
                <w:rFonts w:ascii="Times New Roman" w:hAnsi="Times New Roman"/>
                <w:sz w:val="20"/>
                <w:szCs w:val="20"/>
              </w:rPr>
              <w:t>, в 0,4 км к Ю от села</w:t>
            </w:r>
          </w:p>
        </w:tc>
        <w:tc>
          <w:tcPr>
            <w:tcW w:w="1080" w:type="dxa"/>
          </w:tcPr>
          <w:p w:rsidR="00675FA2" w:rsidRPr="00675FA2" w:rsidRDefault="00675FA2" w:rsidP="00675FA2">
            <w:pPr>
              <w:spacing w:after="0" w:line="240" w:lineRule="auto"/>
              <w:ind w:left="-70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неизвестна</w:t>
            </w:r>
          </w:p>
        </w:tc>
        <w:tc>
          <w:tcPr>
            <w:tcW w:w="4023" w:type="dxa"/>
          </w:tcPr>
          <w:p w:rsidR="00675FA2" w:rsidRPr="00675FA2" w:rsidRDefault="00675FA2" w:rsidP="00675FA2">
            <w:pPr>
              <w:spacing w:after="0" w:line="240" w:lineRule="auto"/>
              <w:ind w:left="-16" w:right="-79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Постановление Законодательного Собрания Оренбургской области от 06.10.1998 г. № 118/21-ПЗС</w:t>
            </w:r>
          </w:p>
        </w:tc>
      </w:tr>
      <w:tr w:rsidR="00675FA2" w:rsidRPr="00675FA2" w:rsidTr="009A284F">
        <w:tc>
          <w:tcPr>
            <w:tcW w:w="567" w:type="dxa"/>
          </w:tcPr>
          <w:p w:rsidR="00675FA2" w:rsidRPr="00675FA2" w:rsidRDefault="00675FA2" w:rsidP="00675FA2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75FA2" w:rsidRPr="00675FA2" w:rsidRDefault="00675FA2" w:rsidP="00675FA2">
            <w:pPr>
              <w:spacing w:after="0" w:line="240" w:lineRule="auto"/>
              <w:ind w:left="-70" w:right="-70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Курганный могильник</w:t>
            </w:r>
          </w:p>
        </w:tc>
        <w:tc>
          <w:tcPr>
            <w:tcW w:w="2409" w:type="dxa"/>
          </w:tcPr>
          <w:p w:rsidR="00675FA2" w:rsidRPr="00675FA2" w:rsidRDefault="00675FA2" w:rsidP="00675FA2">
            <w:pPr>
              <w:spacing w:after="0" w:line="240" w:lineRule="auto"/>
              <w:ind w:left="-70" w:right="-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5FA2">
              <w:rPr>
                <w:rFonts w:ascii="Times New Roman" w:hAnsi="Times New Roman"/>
                <w:sz w:val="20"/>
                <w:szCs w:val="20"/>
              </w:rPr>
              <w:t>с.Шестаковка</w:t>
            </w:r>
            <w:proofErr w:type="spellEnd"/>
            <w:r w:rsidRPr="00675FA2">
              <w:rPr>
                <w:rFonts w:ascii="Times New Roman" w:hAnsi="Times New Roman"/>
                <w:sz w:val="20"/>
                <w:szCs w:val="20"/>
              </w:rPr>
              <w:t>, в 1,3 км к ВЮВ от села</w:t>
            </w:r>
          </w:p>
        </w:tc>
        <w:tc>
          <w:tcPr>
            <w:tcW w:w="1080" w:type="dxa"/>
          </w:tcPr>
          <w:p w:rsidR="00675FA2" w:rsidRPr="00675FA2" w:rsidRDefault="00675FA2" w:rsidP="00675FA2">
            <w:pPr>
              <w:spacing w:after="0" w:line="240" w:lineRule="auto"/>
              <w:ind w:left="-70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неизвестна</w:t>
            </w:r>
          </w:p>
        </w:tc>
        <w:tc>
          <w:tcPr>
            <w:tcW w:w="4023" w:type="dxa"/>
          </w:tcPr>
          <w:p w:rsidR="00675FA2" w:rsidRPr="00675FA2" w:rsidRDefault="00675FA2" w:rsidP="00675FA2">
            <w:pPr>
              <w:spacing w:after="0" w:line="240" w:lineRule="auto"/>
              <w:ind w:left="-16" w:right="-79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Постановление Законодательного Собрания Оренбургской области от 06.10.1998 г. № 118/21-ПЗС</w:t>
            </w:r>
          </w:p>
        </w:tc>
      </w:tr>
      <w:tr w:rsidR="00675FA2" w:rsidRPr="00675FA2" w:rsidTr="009A284F">
        <w:tc>
          <w:tcPr>
            <w:tcW w:w="567" w:type="dxa"/>
          </w:tcPr>
          <w:p w:rsidR="00675FA2" w:rsidRPr="00675FA2" w:rsidRDefault="00675FA2" w:rsidP="00675FA2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75FA2" w:rsidRPr="00675FA2" w:rsidRDefault="00675FA2" w:rsidP="00675FA2">
            <w:pPr>
              <w:spacing w:after="0" w:line="240" w:lineRule="auto"/>
              <w:ind w:left="-70" w:right="-70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Курганный могильник 3</w:t>
            </w:r>
          </w:p>
        </w:tc>
        <w:tc>
          <w:tcPr>
            <w:tcW w:w="2409" w:type="dxa"/>
          </w:tcPr>
          <w:p w:rsidR="00675FA2" w:rsidRPr="00675FA2" w:rsidRDefault="00675FA2" w:rsidP="00675FA2">
            <w:pPr>
              <w:spacing w:after="0" w:line="240" w:lineRule="auto"/>
              <w:ind w:left="-70" w:right="-13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675FA2">
              <w:rPr>
                <w:rFonts w:ascii="Times New Roman" w:hAnsi="Times New Roman"/>
                <w:sz w:val="20"/>
                <w:szCs w:val="20"/>
              </w:rPr>
              <w:t>Шестаковка</w:t>
            </w:r>
            <w:proofErr w:type="spellEnd"/>
            <w:r w:rsidRPr="00675FA2">
              <w:rPr>
                <w:rFonts w:ascii="Times New Roman" w:hAnsi="Times New Roman"/>
                <w:sz w:val="20"/>
                <w:szCs w:val="20"/>
              </w:rPr>
              <w:t>, в 4 км к ЮЮВ от села</w:t>
            </w:r>
          </w:p>
        </w:tc>
        <w:tc>
          <w:tcPr>
            <w:tcW w:w="1080" w:type="dxa"/>
          </w:tcPr>
          <w:p w:rsidR="00675FA2" w:rsidRPr="00675FA2" w:rsidRDefault="00675FA2" w:rsidP="00675FA2">
            <w:pPr>
              <w:spacing w:after="0" w:line="240" w:lineRule="auto"/>
              <w:ind w:left="-70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неизвестна</w:t>
            </w:r>
          </w:p>
        </w:tc>
        <w:tc>
          <w:tcPr>
            <w:tcW w:w="4023" w:type="dxa"/>
          </w:tcPr>
          <w:p w:rsidR="00675FA2" w:rsidRPr="00675FA2" w:rsidRDefault="00675FA2" w:rsidP="00675FA2">
            <w:pPr>
              <w:spacing w:after="0" w:line="240" w:lineRule="auto"/>
              <w:ind w:left="-16" w:right="-79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Приказ министра культуры, общественных и внешних связей Оренбургской области №285 от 10.11.2010 г. (стоит на охране с 2009 г. – приказ № 288 от 17.07.2009 г.)</w:t>
            </w:r>
          </w:p>
        </w:tc>
      </w:tr>
      <w:tr w:rsidR="00675FA2" w:rsidRPr="00675FA2" w:rsidTr="009A284F">
        <w:trPr>
          <w:trHeight w:val="85"/>
        </w:trPr>
        <w:tc>
          <w:tcPr>
            <w:tcW w:w="567" w:type="dxa"/>
          </w:tcPr>
          <w:p w:rsidR="00675FA2" w:rsidRPr="00675FA2" w:rsidRDefault="00675FA2" w:rsidP="00675FA2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75FA2" w:rsidRPr="00675FA2" w:rsidRDefault="00675FA2" w:rsidP="00675FA2">
            <w:pPr>
              <w:spacing w:after="0" w:line="240" w:lineRule="auto"/>
              <w:ind w:left="-70" w:right="-70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2409" w:type="dxa"/>
          </w:tcPr>
          <w:p w:rsidR="00675FA2" w:rsidRPr="00675FA2" w:rsidRDefault="00675FA2" w:rsidP="00675FA2">
            <w:pPr>
              <w:spacing w:after="0" w:line="240" w:lineRule="auto"/>
              <w:ind w:left="-70" w:right="-13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675FA2">
              <w:rPr>
                <w:rFonts w:ascii="Times New Roman" w:hAnsi="Times New Roman"/>
                <w:sz w:val="20"/>
                <w:szCs w:val="20"/>
              </w:rPr>
              <w:t>Шестаковка</w:t>
            </w:r>
            <w:proofErr w:type="spellEnd"/>
            <w:r w:rsidRPr="00675FA2">
              <w:rPr>
                <w:rFonts w:ascii="Times New Roman" w:hAnsi="Times New Roman"/>
                <w:sz w:val="20"/>
                <w:szCs w:val="20"/>
              </w:rPr>
              <w:t>, в 8 км к ССВ от села</w:t>
            </w:r>
          </w:p>
        </w:tc>
        <w:tc>
          <w:tcPr>
            <w:tcW w:w="1080" w:type="dxa"/>
          </w:tcPr>
          <w:p w:rsidR="00675FA2" w:rsidRPr="00675FA2" w:rsidRDefault="00675FA2" w:rsidP="00675FA2">
            <w:pPr>
              <w:spacing w:after="0" w:line="240" w:lineRule="auto"/>
              <w:ind w:left="-70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неизвестна</w:t>
            </w:r>
          </w:p>
        </w:tc>
        <w:tc>
          <w:tcPr>
            <w:tcW w:w="4023" w:type="dxa"/>
          </w:tcPr>
          <w:p w:rsidR="00675FA2" w:rsidRPr="00675FA2" w:rsidRDefault="00675FA2" w:rsidP="00675FA2">
            <w:pPr>
              <w:spacing w:after="0" w:line="240" w:lineRule="auto"/>
              <w:ind w:left="-16" w:right="-79"/>
              <w:rPr>
                <w:rFonts w:ascii="Times New Roman" w:hAnsi="Times New Roman"/>
                <w:sz w:val="20"/>
                <w:szCs w:val="20"/>
              </w:rPr>
            </w:pPr>
            <w:r w:rsidRPr="00675FA2">
              <w:rPr>
                <w:rFonts w:ascii="Times New Roman" w:hAnsi="Times New Roman"/>
                <w:sz w:val="20"/>
                <w:szCs w:val="20"/>
              </w:rPr>
              <w:t>Приказ министра культуры, общественных и внешних связей Оренбургской области №285 от 10.11.2010 г. (стоит на охране с 2009 г. – приказ № 288 от 17.07.2009 г.)</w:t>
            </w:r>
          </w:p>
        </w:tc>
      </w:tr>
    </w:tbl>
    <w:p w:rsidR="00675FA2" w:rsidRPr="00675FA2" w:rsidRDefault="00675FA2" w:rsidP="00675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5FA2" w:rsidRPr="00356EEF" w:rsidRDefault="00675FA2" w:rsidP="00675FA2">
      <w:pPr>
        <w:autoSpaceDE w:val="0"/>
        <w:autoSpaceDN w:val="0"/>
        <w:adjustRightInd w:val="0"/>
        <w:spacing w:after="0"/>
        <w:ind w:firstLine="851"/>
        <w:jc w:val="both"/>
        <w:rPr>
          <w:rStyle w:val="FontStyle12"/>
          <w:sz w:val="28"/>
          <w:szCs w:val="28"/>
        </w:rPr>
      </w:pPr>
      <w:r w:rsidRPr="00356EEF">
        <w:rPr>
          <w:rStyle w:val="FontStyle12"/>
          <w:sz w:val="28"/>
          <w:szCs w:val="28"/>
        </w:rPr>
        <w:t>В настоящее время границы территорий объектов культурного наследия и границы зон охраны объектов культурного наследия не определены</w:t>
      </w:r>
      <w:r>
        <w:rPr>
          <w:rStyle w:val="FontStyle12"/>
          <w:sz w:val="28"/>
          <w:szCs w:val="28"/>
        </w:rPr>
        <w:t>.</w:t>
      </w:r>
      <w:r w:rsidRPr="00356EEF">
        <w:rPr>
          <w:rStyle w:val="FontStyle12"/>
          <w:sz w:val="28"/>
          <w:szCs w:val="28"/>
        </w:rPr>
        <w:t xml:space="preserve"> </w:t>
      </w:r>
    </w:p>
    <w:p w:rsidR="00675FA2" w:rsidRPr="006F42E9" w:rsidRDefault="00675FA2" w:rsidP="00675FA2">
      <w:pPr>
        <w:pStyle w:val="af"/>
        <w:spacing w:before="0" w:line="276" w:lineRule="auto"/>
        <w:ind w:left="0" w:firstLine="851"/>
        <w:rPr>
          <w:rFonts w:ascii="Times New Roman" w:hAnsi="Times New Roman"/>
          <w:b/>
          <w:bCs/>
          <w:sz w:val="28"/>
          <w:szCs w:val="28"/>
        </w:rPr>
      </w:pPr>
      <w:r w:rsidRPr="006F42E9">
        <w:rPr>
          <w:rFonts w:ascii="Times New Roman" w:hAnsi="Times New Roman"/>
          <w:b/>
          <w:bCs/>
          <w:sz w:val="28"/>
          <w:szCs w:val="28"/>
        </w:rPr>
        <w:t xml:space="preserve">Относительно объектов культурного наследия на территории муниципального образования </w:t>
      </w:r>
      <w:proofErr w:type="spellStart"/>
      <w:r w:rsidRPr="006F42E9">
        <w:rPr>
          <w:rFonts w:ascii="Times New Roman" w:hAnsi="Times New Roman"/>
          <w:b/>
          <w:bCs/>
          <w:sz w:val="28"/>
          <w:szCs w:val="28"/>
        </w:rPr>
        <w:t>Степановский</w:t>
      </w:r>
      <w:proofErr w:type="spellEnd"/>
      <w:r w:rsidRPr="006F42E9">
        <w:rPr>
          <w:rFonts w:ascii="Times New Roman" w:hAnsi="Times New Roman"/>
          <w:b/>
          <w:bCs/>
          <w:sz w:val="28"/>
          <w:szCs w:val="28"/>
        </w:rPr>
        <w:t xml:space="preserve"> сельсовет необходимо проведение следующих мероприятий: </w:t>
      </w:r>
    </w:p>
    <w:p w:rsidR="00675FA2" w:rsidRDefault="00675FA2" w:rsidP="00675FA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501CB">
        <w:rPr>
          <w:rFonts w:ascii="Times New Roman" w:hAnsi="Times New Roman"/>
          <w:sz w:val="28"/>
          <w:szCs w:val="28"/>
        </w:rPr>
        <w:t>разработать проекты зон охраны объектов культурного наследия с установлением соответствующих зон охраны, режимами использования земель и градостроительными регламентами в границах таких зон;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1CB">
        <w:rPr>
          <w:rFonts w:ascii="Times New Roman" w:hAnsi="Times New Roman"/>
          <w:sz w:val="28"/>
          <w:szCs w:val="28"/>
        </w:rPr>
        <w:t xml:space="preserve">при разработке градостроительной документации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Степановский</w:t>
      </w:r>
      <w:proofErr w:type="spellEnd"/>
      <w:r w:rsidRPr="00A501CB">
        <w:rPr>
          <w:rFonts w:ascii="Times New Roman" w:hAnsi="Times New Roman"/>
          <w:sz w:val="28"/>
          <w:szCs w:val="28"/>
        </w:rPr>
        <w:t xml:space="preserve"> сельсовет, необходимо учитывать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наследия.</w:t>
      </w:r>
    </w:p>
    <w:p w:rsidR="00675FA2" w:rsidRPr="00675FA2" w:rsidRDefault="00675FA2" w:rsidP="00675FA2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75FA2">
        <w:rPr>
          <w:rFonts w:ascii="Times New Roman" w:hAnsi="Times New Roman"/>
          <w:sz w:val="28"/>
          <w:szCs w:val="28"/>
        </w:rPr>
        <w:t xml:space="preserve">В границах МО </w:t>
      </w:r>
      <w:proofErr w:type="spellStart"/>
      <w:r w:rsidRPr="00675FA2">
        <w:rPr>
          <w:rFonts w:ascii="Times New Roman" w:hAnsi="Times New Roman"/>
          <w:sz w:val="28"/>
          <w:szCs w:val="28"/>
        </w:rPr>
        <w:t>Степановский</w:t>
      </w:r>
      <w:proofErr w:type="spellEnd"/>
      <w:r w:rsidRPr="00675FA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675FA2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675FA2">
        <w:rPr>
          <w:rFonts w:ascii="Times New Roman" w:hAnsi="Times New Roman"/>
          <w:sz w:val="28"/>
          <w:szCs w:val="28"/>
        </w:rPr>
        <w:t xml:space="preserve"> района имеется 2 особо охраняемых природных территории регионального (областного) значения, утвержденных распоряжением главы администрации Оренбургской области от 21.05.1998г. № 505-р «О памятниках природы Оренбургской области»:</w:t>
      </w:r>
    </w:p>
    <w:p w:rsidR="00675FA2" w:rsidRPr="00675FA2" w:rsidRDefault="00675FA2" w:rsidP="00675FA2">
      <w:pPr>
        <w:widowControl w:val="0"/>
        <w:spacing w:before="240" w:after="0"/>
        <w:ind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75FA2">
        <w:rPr>
          <w:rFonts w:ascii="Times New Roman" w:hAnsi="Times New Roman"/>
          <w:sz w:val="28"/>
          <w:szCs w:val="28"/>
        </w:rPr>
        <w:t xml:space="preserve">1. </w:t>
      </w:r>
      <w:r w:rsidRPr="00675FA2">
        <w:rPr>
          <w:rFonts w:ascii="Times New Roman" w:hAnsi="Times New Roman"/>
          <w:b/>
          <w:sz w:val="28"/>
          <w:szCs w:val="28"/>
        </w:rPr>
        <w:t>Урочище Крутой овраг</w:t>
      </w:r>
      <w:r w:rsidRPr="00675FA2">
        <w:rPr>
          <w:rFonts w:ascii="Times New Roman" w:hAnsi="Times New Roman"/>
          <w:sz w:val="28"/>
          <w:szCs w:val="28"/>
        </w:rPr>
        <w:t xml:space="preserve">, площадью 46.7 га; тип памятника - Ландшафтный. Лесной массив </w:t>
      </w:r>
      <w:proofErr w:type="spellStart"/>
      <w:r w:rsidRPr="00675FA2">
        <w:rPr>
          <w:rFonts w:ascii="Times New Roman" w:hAnsi="Times New Roman"/>
          <w:sz w:val="28"/>
          <w:szCs w:val="28"/>
        </w:rPr>
        <w:t>байрачного</w:t>
      </w:r>
      <w:proofErr w:type="spellEnd"/>
      <w:r w:rsidRPr="00675FA2">
        <w:rPr>
          <w:rFonts w:ascii="Times New Roman" w:hAnsi="Times New Roman"/>
          <w:sz w:val="28"/>
          <w:szCs w:val="28"/>
        </w:rPr>
        <w:t xml:space="preserve"> типа на левобережье </w:t>
      </w:r>
      <w:proofErr w:type="spellStart"/>
      <w:r w:rsidRPr="00675FA2">
        <w:rPr>
          <w:rFonts w:ascii="Times New Roman" w:hAnsi="Times New Roman"/>
          <w:sz w:val="28"/>
          <w:szCs w:val="28"/>
        </w:rPr>
        <w:t>р.Бузулук</w:t>
      </w:r>
      <w:proofErr w:type="spellEnd"/>
      <w:r w:rsidRPr="00675FA2">
        <w:rPr>
          <w:rFonts w:ascii="Times New Roman" w:hAnsi="Times New Roman"/>
          <w:sz w:val="28"/>
          <w:szCs w:val="28"/>
        </w:rPr>
        <w:t xml:space="preserve">, в ее верховьях. Разновозрастные лесонасаждения (от 10 до 80 лет) комплексного породного состава с преобладанием березы бородавчатой, осины, дуба черешчатого. Осина достигает высоты 18 м при диаметре 20 см, береза 15-18 см и 30 см в диаметре, дуб преимущественно порослевого происхождения высотой 13-21 м и диаметром 20-32 см. Полнота древостоя неравномерная. Часть дубняков поражена </w:t>
      </w:r>
      <w:proofErr w:type="spellStart"/>
      <w:r w:rsidRPr="00675FA2">
        <w:rPr>
          <w:rFonts w:ascii="Times New Roman" w:hAnsi="Times New Roman"/>
          <w:sz w:val="28"/>
          <w:szCs w:val="28"/>
        </w:rPr>
        <w:t>суховершинностью</w:t>
      </w:r>
      <w:proofErr w:type="spellEnd"/>
      <w:r w:rsidRPr="00675FA2">
        <w:rPr>
          <w:rFonts w:ascii="Times New Roman" w:hAnsi="Times New Roman"/>
          <w:sz w:val="28"/>
          <w:szCs w:val="28"/>
        </w:rPr>
        <w:t>.</w:t>
      </w:r>
    </w:p>
    <w:p w:rsidR="00675FA2" w:rsidRPr="00675FA2" w:rsidRDefault="00675FA2" w:rsidP="00675FA2">
      <w:pPr>
        <w:widowControl w:val="0"/>
        <w:spacing w:before="240"/>
        <w:ind w:right="-1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A2">
        <w:rPr>
          <w:rFonts w:ascii="Times New Roman" w:hAnsi="Times New Roman"/>
          <w:sz w:val="28"/>
          <w:szCs w:val="28"/>
        </w:rPr>
        <w:t xml:space="preserve">2. </w:t>
      </w:r>
      <w:r w:rsidRPr="00675FA2">
        <w:rPr>
          <w:rFonts w:ascii="Times New Roman" w:hAnsi="Times New Roman"/>
          <w:b/>
          <w:sz w:val="28"/>
          <w:szCs w:val="28"/>
        </w:rPr>
        <w:t xml:space="preserve">Урочище </w:t>
      </w:r>
      <w:proofErr w:type="spellStart"/>
      <w:r w:rsidRPr="00675FA2">
        <w:rPr>
          <w:rFonts w:ascii="Times New Roman" w:hAnsi="Times New Roman"/>
          <w:b/>
          <w:sz w:val="28"/>
          <w:szCs w:val="28"/>
        </w:rPr>
        <w:t>Ташурман</w:t>
      </w:r>
      <w:proofErr w:type="spellEnd"/>
      <w:r w:rsidRPr="00675FA2">
        <w:rPr>
          <w:rFonts w:ascii="Times New Roman" w:hAnsi="Times New Roman"/>
          <w:b/>
          <w:sz w:val="28"/>
          <w:szCs w:val="28"/>
        </w:rPr>
        <w:t xml:space="preserve"> (Большой </w:t>
      </w:r>
      <w:proofErr w:type="spellStart"/>
      <w:r w:rsidRPr="00675FA2">
        <w:rPr>
          <w:rFonts w:ascii="Times New Roman" w:hAnsi="Times New Roman"/>
          <w:b/>
          <w:sz w:val="28"/>
          <w:szCs w:val="28"/>
        </w:rPr>
        <w:t>Имангульский</w:t>
      </w:r>
      <w:proofErr w:type="spellEnd"/>
      <w:r w:rsidRPr="00675FA2">
        <w:rPr>
          <w:rFonts w:ascii="Times New Roman" w:hAnsi="Times New Roman"/>
          <w:b/>
          <w:sz w:val="28"/>
          <w:szCs w:val="28"/>
        </w:rPr>
        <w:t xml:space="preserve"> камень)</w:t>
      </w:r>
      <w:r w:rsidRPr="00675FA2">
        <w:rPr>
          <w:rFonts w:ascii="Times New Roman" w:hAnsi="Times New Roman"/>
          <w:sz w:val="28"/>
          <w:szCs w:val="28"/>
        </w:rPr>
        <w:t>, площадью 19.9 га; тип памятника - геолого-геоморфологический</w:t>
      </w:r>
      <w:r w:rsidRPr="00675FA2">
        <w:rPr>
          <w:sz w:val="28"/>
          <w:szCs w:val="28"/>
        </w:rPr>
        <w:t xml:space="preserve">. </w:t>
      </w:r>
      <w:r w:rsidRPr="00675FA2">
        <w:rPr>
          <w:rFonts w:ascii="Times New Roman" w:hAnsi="Times New Roman"/>
          <w:sz w:val="28"/>
          <w:szCs w:val="28"/>
        </w:rPr>
        <w:t xml:space="preserve">В лесном массиве на правобережье Бузулука около опушки находятся необычно </w:t>
      </w:r>
      <w:r w:rsidRPr="00675FA2">
        <w:rPr>
          <w:rFonts w:ascii="Times New Roman" w:hAnsi="Times New Roman"/>
          <w:sz w:val="28"/>
          <w:szCs w:val="28"/>
        </w:rPr>
        <w:lastRenderedPageBreak/>
        <w:t xml:space="preserve">крупные глыбы, экзотической для района породы – «дырчатых» </w:t>
      </w:r>
      <w:proofErr w:type="spellStart"/>
      <w:r w:rsidRPr="00675FA2">
        <w:rPr>
          <w:rFonts w:ascii="Times New Roman" w:hAnsi="Times New Roman"/>
          <w:sz w:val="28"/>
          <w:szCs w:val="28"/>
        </w:rPr>
        <w:t>кварцитопесчаников</w:t>
      </w:r>
      <w:proofErr w:type="spellEnd"/>
      <w:r w:rsidRPr="00675FA2">
        <w:rPr>
          <w:rFonts w:ascii="Times New Roman" w:hAnsi="Times New Roman"/>
          <w:sz w:val="28"/>
          <w:szCs w:val="28"/>
        </w:rPr>
        <w:t xml:space="preserve"> казацкой свиты эоцена. Самая большая глыба </w:t>
      </w:r>
      <w:proofErr w:type="spellStart"/>
      <w:r w:rsidRPr="00675FA2">
        <w:rPr>
          <w:rFonts w:ascii="Times New Roman" w:hAnsi="Times New Roman"/>
          <w:sz w:val="28"/>
          <w:szCs w:val="28"/>
        </w:rPr>
        <w:t>кварцитопесчаника</w:t>
      </w:r>
      <w:proofErr w:type="spellEnd"/>
      <w:r w:rsidRPr="00675FA2">
        <w:rPr>
          <w:rFonts w:ascii="Times New Roman" w:hAnsi="Times New Roman"/>
          <w:sz w:val="28"/>
          <w:szCs w:val="28"/>
        </w:rPr>
        <w:t xml:space="preserve"> размером 8 х 5 м лежит на двух глыбах поменьше, образуя арку. Для дырчатых кварцитов характерны формы выветривания в виде ячей, диаметр которых достигает 30 см. Возле глыб кварцитов имеются старые неглубокие ямы, где виден подстилающий глыбы кварцевый песок. В прошлом из ям песок и глыбы добывались в качестве строительного материала. Причудливая форма камней привлекает местных и приезжих любителей природы. Из лесообразующих пород можно выделить дуб черешчатый, характеризующийся хорошими ростовыми показателями.</w:t>
      </w:r>
    </w:p>
    <w:p w:rsidR="00675FA2" w:rsidRPr="00675FA2" w:rsidRDefault="00675FA2" w:rsidP="00675FA2">
      <w:pPr>
        <w:spacing w:after="0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675FA2">
        <w:rPr>
          <w:rFonts w:ascii="Times New Roman" w:hAnsi="Times New Roman"/>
          <w:i/>
          <w:iCs/>
          <w:sz w:val="28"/>
          <w:szCs w:val="28"/>
        </w:rPr>
        <w:t xml:space="preserve">В границах ООПТ установлен свой режим, необходимый для сохранения памятника природы и ограничения хозяйственной деятельности на его территории: </w:t>
      </w:r>
    </w:p>
    <w:p w:rsidR="00675FA2" w:rsidRPr="00675FA2" w:rsidRDefault="00675FA2" w:rsidP="00675FA2">
      <w:pPr>
        <w:spacing w:before="240" w:after="0"/>
        <w:ind w:firstLine="851"/>
        <w:rPr>
          <w:rFonts w:ascii="Times New Roman" w:hAnsi="Times New Roman"/>
          <w:sz w:val="28"/>
          <w:szCs w:val="28"/>
          <w:u w:val="single"/>
        </w:rPr>
      </w:pPr>
      <w:r w:rsidRPr="00675FA2">
        <w:rPr>
          <w:rFonts w:ascii="Times New Roman" w:hAnsi="Times New Roman"/>
          <w:sz w:val="28"/>
          <w:szCs w:val="28"/>
          <w:u w:val="single"/>
        </w:rPr>
        <w:t>На территории памятников природы запрещается:</w:t>
      </w:r>
    </w:p>
    <w:p w:rsidR="00675FA2" w:rsidRPr="00675FA2" w:rsidRDefault="00675FA2" w:rsidP="00675FA2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675FA2">
        <w:rPr>
          <w:rFonts w:ascii="Times New Roman" w:hAnsi="Times New Roman"/>
          <w:sz w:val="28"/>
          <w:szCs w:val="28"/>
        </w:rPr>
        <w:t>– рубка деревьев, кроме рубок ухода, санитарных рубок, реконструкции, ландшафтно-формирующих и прочих;</w:t>
      </w:r>
    </w:p>
    <w:p w:rsidR="00675FA2" w:rsidRPr="00675FA2" w:rsidRDefault="00675FA2" w:rsidP="00675FA2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675FA2">
        <w:rPr>
          <w:rFonts w:ascii="Times New Roman" w:hAnsi="Times New Roman"/>
          <w:sz w:val="28"/>
          <w:szCs w:val="28"/>
        </w:rPr>
        <w:t>– уничтожение и нарушение растительного покрова;</w:t>
      </w:r>
    </w:p>
    <w:p w:rsidR="00675FA2" w:rsidRPr="00675FA2" w:rsidRDefault="00675FA2" w:rsidP="00675FA2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675FA2">
        <w:rPr>
          <w:rFonts w:ascii="Times New Roman" w:hAnsi="Times New Roman"/>
          <w:sz w:val="28"/>
          <w:szCs w:val="28"/>
        </w:rPr>
        <w:t>– распашка территории;</w:t>
      </w:r>
      <w:r w:rsidRPr="00675FA2">
        <w:rPr>
          <w:rFonts w:ascii="Times New Roman" w:hAnsi="Times New Roman"/>
          <w:sz w:val="28"/>
          <w:szCs w:val="28"/>
        </w:rPr>
        <w:tab/>
      </w:r>
    </w:p>
    <w:p w:rsidR="00675FA2" w:rsidRPr="00675FA2" w:rsidRDefault="00675FA2" w:rsidP="00675FA2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675FA2">
        <w:rPr>
          <w:rFonts w:ascii="Times New Roman" w:hAnsi="Times New Roman"/>
          <w:sz w:val="28"/>
          <w:szCs w:val="28"/>
        </w:rPr>
        <w:t>– прогон и выпас скота;</w:t>
      </w:r>
    </w:p>
    <w:p w:rsidR="00675FA2" w:rsidRPr="00675FA2" w:rsidRDefault="00675FA2" w:rsidP="00675FA2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A2">
        <w:rPr>
          <w:rFonts w:ascii="Times New Roman" w:hAnsi="Times New Roman"/>
          <w:sz w:val="28"/>
          <w:szCs w:val="28"/>
        </w:rPr>
        <w:t>– изменение видового состава растительности.</w:t>
      </w:r>
    </w:p>
    <w:p w:rsidR="00675FA2" w:rsidRPr="00675FA2" w:rsidRDefault="00675FA2" w:rsidP="00675FA2">
      <w:pPr>
        <w:widowControl w:val="0"/>
        <w:spacing w:before="240"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734" w:rsidRPr="007E2734" w:rsidRDefault="007E2734" w:rsidP="007E2734">
      <w:pPr>
        <w:pStyle w:val="1"/>
        <w:jc w:val="center"/>
        <w:rPr>
          <w:i/>
          <w:color w:val="FF0000"/>
          <w:sz w:val="28"/>
          <w:szCs w:val="28"/>
        </w:rPr>
      </w:pPr>
    </w:p>
    <w:p w:rsidR="00167428" w:rsidRPr="00CB1608" w:rsidRDefault="00901C91" w:rsidP="00167428">
      <w:pPr>
        <w:pStyle w:val="1"/>
        <w:ind w:left="735"/>
        <w:jc w:val="center"/>
        <w:rPr>
          <w:b/>
          <w:sz w:val="28"/>
          <w:szCs w:val="28"/>
        </w:rPr>
      </w:pPr>
      <w:r w:rsidRPr="00CB1608">
        <w:rPr>
          <w:b/>
          <w:sz w:val="28"/>
          <w:szCs w:val="28"/>
        </w:rPr>
        <w:t>1.</w:t>
      </w:r>
      <w:proofErr w:type="gramStart"/>
      <w:r w:rsidRPr="00CB1608">
        <w:rPr>
          <w:b/>
          <w:sz w:val="28"/>
          <w:szCs w:val="28"/>
        </w:rPr>
        <w:t>3.</w:t>
      </w:r>
      <w:r w:rsidR="00167428" w:rsidRPr="00CB1608">
        <w:rPr>
          <w:b/>
          <w:sz w:val="28"/>
          <w:szCs w:val="28"/>
        </w:rPr>
        <w:t>Прогнозируемый</w:t>
      </w:r>
      <w:proofErr w:type="gramEnd"/>
      <w:r w:rsidR="00167428" w:rsidRPr="00CB1608">
        <w:rPr>
          <w:b/>
          <w:sz w:val="28"/>
          <w:szCs w:val="28"/>
        </w:rPr>
        <w:t xml:space="preserve"> спрос на услуги социальной инфраструктуры </w:t>
      </w:r>
    </w:p>
    <w:p w:rsidR="009A284F" w:rsidRDefault="009A284F" w:rsidP="009A284F">
      <w:pPr>
        <w:pStyle w:val="10"/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1.3.</w:t>
      </w:r>
      <w:proofErr w:type="gramStart"/>
      <w:r>
        <w:rPr>
          <w:sz w:val="28"/>
          <w:szCs w:val="28"/>
          <w:u w:val="single"/>
        </w:rPr>
        <w:t>1.Образование</w:t>
      </w:r>
      <w:proofErr w:type="gramEnd"/>
    </w:p>
    <w:p w:rsidR="009A284F" w:rsidRDefault="009A284F" w:rsidP="009A284F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Процент загруженности учреждениями </w:t>
      </w:r>
      <w:proofErr w:type="gramStart"/>
      <w:r>
        <w:rPr>
          <w:sz w:val="28"/>
          <w:szCs w:val="28"/>
        </w:rPr>
        <w:t>образования  составляет</w:t>
      </w:r>
      <w:proofErr w:type="gramEnd"/>
      <w:r>
        <w:rPr>
          <w:sz w:val="28"/>
          <w:szCs w:val="28"/>
        </w:rPr>
        <w:t xml:space="preserve"> менее 50 %, поэтому при прогнозируемом  приросте населения на расчетный срок учреждений образования  будет достаточно.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284F" w:rsidRDefault="009A284F" w:rsidP="009A284F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284F" w:rsidRDefault="009A284F" w:rsidP="009A284F">
      <w:pPr>
        <w:pStyle w:val="10"/>
        <w:spacing w:before="0" w:after="0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1.3.2. Здравоохранение</w:t>
      </w:r>
    </w:p>
    <w:p w:rsidR="009A284F" w:rsidRDefault="009A284F" w:rsidP="009A284F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На расчетный срок </w:t>
      </w:r>
      <w:proofErr w:type="gramStart"/>
      <w:r>
        <w:rPr>
          <w:sz w:val="28"/>
          <w:szCs w:val="28"/>
        </w:rPr>
        <w:t>необходимо  провести</w:t>
      </w:r>
      <w:proofErr w:type="gramEnd"/>
      <w:r>
        <w:rPr>
          <w:sz w:val="28"/>
          <w:szCs w:val="28"/>
        </w:rPr>
        <w:t xml:space="preserve"> капитальный ремонт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ФАП для   удовлетворения   спроса на медицинские услуги населения сел  муниципального образования</w:t>
      </w:r>
    </w:p>
    <w:p w:rsidR="009A284F" w:rsidRDefault="009A284F" w:rsidP="009A284F">
      <w:pPr>
        <w:pStyle w:val="10"/>
        <w:jc w:val="center"/>
        <w:rPr>
          <w:sz w:val="28"/>
          <w:szCs w:val="28"/>
          <w:u w:val="single"/>
        </w:rPr>
      </w:pPr>
    </w:p>
    <w:p w:rsidR="009A284F" w:rsidRDefault="009A284F" w:rsidP="009A284F">
      <w:pPr>
        <w:pStyle w:val="1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1.3.3. Культура</w:t>
      </w:r>
    </w:p>
    <w:p w:rsidR="009A284F" w:rsidRDefault="009A284F" w:rsidP="009A284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расчетный срок ГП, исходя из радиуса обслуживания учреждений и нормы </w:t>
      </w:r>
      <w:proofErr w:type="gramStart"/>
      <w:r>
        <w:rPr>
          <w:rFonts w:ascii="Times New Roman" w:hAnsi="Times New Roman"/>
          <w:sz w:val="28"/>
          <w:szCs w:val="28"/>
        </w:rPr>
        <w:t>обеспеченности,  строительство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культучреждений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не планируется.</w:t>
      </w:r>
    </w:p>
    <w:p w:rsidR="009A284F" w:rsidRPr="006F42E9" w:rsidRDefault="009A284F" w:rsidP="009A284F">
      <w:pPr>
        <w:pStyle w:val="1"/>
        <w:jc w:val="center"/>
        <w:rPr>
          <w:b/>
          <w:sz w:val="28"/>
          <w:szCs w:val="28"/>
        </w:rPr>
      </w:pPr>
      <w:r w:rsidRPr="006F42E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6F42E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6F42E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F42E9">
        <w:rPr>
          <w:b/>
          <w:sz w:val="28"/>
          <w:szCs w:val="28"/>
        </w:rPr>
        <w:t>Физическая культура и массовый спорт</w:t>
      </w:r>
    </w:p>
    <w:p w:rsidR="009A284F" w:rsidRDefault="009A284F" w:rsidP="009A284F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42E9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 загруженности </w:t>
      </w:r>
      <w:r w:rsidRPr="006F42E9">
        <w:rPr>
          <w:rFonts w:ascii="Times New Roman" w:hAnsi="Times New Roman"/>
          <w:sz w:val="28"/>
          <w:szCs w:val="28"/>
        </w:rPr>
        <w:t>спортивны</w:t>
      </w:r>
      <w:r>
        <w:rPr>
          <w:rFonts w:ascii="Times New Roman" w:hAnsi="Times New Roman"/>
          <w:sz w:val="28"/>
          <w:szCs w:val="28"/>
        </w:rPr>
        <w:t>х</w:t>
      </w:r>
      <w:r w:rsidRPr="006F42E9">
        <w:rPr>
          <w:rFonts w:ascii="Times New Roman" w:hAnsi="Times New Roman"/>
          <w:sz w:val="28"/>
          <w:szCs w:val="28"/>
        </w:rPr>
        <w:t xml:space="preserve"> зал</w:t>
      </w:r>
      <w:r>
        <w:rPr>
          <w:rFonts w:ascii="Times New Roman" w:hAnsi="Times New Roman"/>
          <w:sz w:val="28"/>
          <w:szCs w:val="28"/>
        </w:rPr>
        <w:t>ов</w:t>
      </w:r>
      <w:r w:rsidRPr="006F42E9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менее 50 %, поэтому при </w:t>
      </w:r>
      <w:proofErr w:type="gramStart"/>
      <w:r>
        <w:rPr>
          <w:sz w:val="28"/>
          <w:szCs w:val="28"/>
        </w:rPr>
        <w:t>прогнозируемом  приросте</w:t>
      </w:r>
      <w:proofErr w:type="gramEnd"/>
      <w:r>
        <w:rPr>
          <w:sz w:val="28"/>
          <w:szCs w:val="28"/>
        </w:rPr>
        <w:t xml:space="preserve"> населения на расчетный срок учреждений для занятий физической культурой и массовым спортом  будет достаточно.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284F" w:rsidRDefault="009A284F" w:rsidP="009A284F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67428" w:rsidRPr="009F06FD" w:rsidRDefault="00901C91" w:rsidP="00167428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F06FD">
        <w:rPr>
          <w:rFonts w:ascii="Times New Roman" w:hAnsi="Times New Roman"/>
          <w:b/>
          <w:sz w:val="28"/>
          <w:szCs w:val="28"/>
        </w:rPr>
        <w:t>1.3</w:t>
      </w:r>
      <w:r w:rsidR="00167428" w:rsidRPr="009F06FD">
        <w:rPr>
          <w:rFonts w:ascii="Times New Roman" w:hAnsi="Times New Roman"/>
          <w:b/>
          <w:sz w:val="28"/>
          <w:szCs w:val="28"/>
        </w:rPr>
        <w:t>.5. Объекты культурного наследия</w:t>
      </w:r>
    </w:p>
    <w:p w:rsidR="00827778" w:rsidRDefault="00827778" w:rsidP="00827778">
      <w:pPr>
        <w:pStyle w:val="af"/>
        <w:spacing w:before="0" w:line="276" w:lineRule="auto"/>
        <w:ind w:left="0" w:firstLine="85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Г</w:t>
      </w:r>
      <w:r w:rsidRPr="00356EEF">
        <w:rPr>
          <w:rStyle w:val="FontStyle12"/>
          <w:sz w:val="28"/>
          <w:szCs w:val="28"/>
        </w:rPr>
        <w:t>раницы территорий объектов культурного наследия и границы зон охраны объектов культурного наследия должны быть установлены органами государственной власти субъектов Российск</w:t>
      </w:r>
      <w:r>
        <w:rPr>
          <w:rStyle w:val="FontStyle12"/>
          <w:sz w:val="28"/>
          <w:szCs w:val="28"/>
        </w:rPr>
        <w:t xml:space="preserve">ой </w:t>
      </w:r>
      <w:r w:rsidRPr="00356EEF">
        <w:rPr>
          <w:rStyle w:val="FontStyle12"/>
          <w:sz w:val="28"/>
          <w:szCs w:val="28"/>
        </w:rPr>
        <w:t>Федерации и органами местного самоуправления в соответствии с</w:t>
      </w:r>
      <w:r w:rsidRPr="00356EEF">
        <w:rPr>
          <w:rStyle w:val="ae"/>
          <w:rFonts w:eastAsia="Calibri"/>
          <w:sz w:val="28"/>
          <w:szCs w:val="28"/>
        </w:rPr>
        <w:t xml:space="preserve"> </w:t>
      </w:r>
      <w:r w:rsidRPr="00356EEF">
        <w:rPr>
          <w:rStyle w:val="FontStyle12"/>
          <w:sz w:val="28"/>
          <w:szCs w:val="28"/>
        </w:rPr>
        <w:t>федеральными законами, законами субъекта Российской Федерации и нормативными правовыми актами органов местного самоуправления.</w:t>
      </w:r>
    </w:p>
    <w:p w:rsidR="00827778" w:rsidRPr="00356EEF" w:rsidRDefault="00827778" w:rsidP="008277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FontStyle12"/>
          <w:sz w:val="28"/>
          <w:szCs w:val="28"/>
        </w:rPr>
      </w:pPr>
      <w:r w:rsidRPr="00356EEF">
        <w:rPr>
          <w:rStyle w:val="FontStyle12"/>
          <w:sz w:val="28"/>
          <w:szCs w:val="28"/>
        </w:rPr>
        <w:t xml:space="preserve">Относительно </w:t>
      </w:r>
      <w:proofErr w:type="gramStart"/>
      <w:r w:rsidRPr="00356EEF">
        <w:rPr>
          <w:rStyle w:val="FontStyle12"/>
          <w:sz w:val="28"/>
          <w:szCs w:val="28"/>
        </w:rPr>
        <w:t>объектов археологического наследия</w:t>
      </w:r>
      <w:proofErr w:type="gramEnd"/>
      <w:r w:rsidRPr="00356EEF">
        <w:rPr>
          <w:rStyle w:val="FontStyle12"/>
          <w:sz w:val="28"/>
          <w:szCs w:val="28"/>
        </w:rPr>
        <w:t xml:space="preserve"> находящихся на территории муниципального образования </w:t>
      </w:r>
      <w:proofErr w:type="spellStart"/>
      <w:r>
        <w:rPr>
          <w:rStyle w:val="FontStyle12"/>
          <w:sz w:val="28"/>
          <w:szCs w:val="28"/>
        </w:rPr>
        <w:t>Степановский</w:t>
      </w:r>
      <w:proofErr w:type="spellEnd"/>
      <w:r>
        <w:rPr>
          <w:rStyle w:val="FontStyle12"/>
          <w:sz w:val="28"/>
          <w:szCs w:val="28"/>
        </w:rPr>
        <w:t xml:space="preserve"> сельсовет</w:t>
      </w:r>
      <w:r w:rsidRPr="00356EEF">
        <w:rPr>
          <w:rStyle w:val="FontStyle12"/>
          <w:sz w:val="28"/>
          <w:szCs w:val="28"/>
        </w:rPr>
        <w:t xml:space="preserve"> необходимо проведение следующих мероприятий:</w:t>
      </w:r>
    </w:p>
    <w:p w:rsidR="00827778" w:rsidRPr="00356EEF" w:rsidRDefault="00827778" w:rsidP="00827778">
      <w:pPr>
        <w:pStyle w:val="Style4"/>
        <w:widowControl/>
        <w:numPr>
          <w:ilvl w:val="0"/>
          <w:numId w:val="9"/>
        </w:numPr>
        <w:tabs>
          <w:tab w:val="left" w:pos="1049"/>
        </w:tabs>
        <w:spacing w:line="240" w:lineRule="auto"/>
        <w:ind w:firstLine="851"/>
        <w:jc w:val="both"/>
        <w:rPr>
          <w:rStyle w:val="FontStyle12"/>
          <w:sz w:val="28"/>
          <w:szCs w:val="28"/>
        </w:rPr>
      </w:pPr>
      <w:r w:rsidRPr="00356EEF">
        <w:rPr>
          <w:rStyle w:val="FontStyle12"/>
          <w:sz w:val="28"/>
          <w:szCs w:val="28"/>
        </w:rPr>
        <w:t>инвентаризация и мониторинг объектов культурного наследия;</w:t>
      </w:r>
    </w:p>
    <w:p w:rsidR="00827778" w:rsidRPr="00356EEF" w:rsidRDefault="00827778" w:rsidP="00827778">
      <w:pPr>
        <w:pStyle w:val="Style4"/>
        <w:widowControl/>
        <w:numPr>
          <w:ilvl w:val="0"/>
          <w:numId w:val="9"/>
        </w:numPr>
        <w:tabs>
          <w:tab w:val="left" w:pos="1049"/>
        </w:tabs>
        <w:spacing w:line="240" w:lineRule="auto"/>
        <w:ind w:firstLine="851"/>
        <w:jc w:val="both"/>
        <w:rPr>
          <w:rStyle w:val="FontStyle12"/>
          <w:sz w:val="28"/>
          <w:szCs w:val="28"/>
        </w:rPr>
      </w:pPr>
      <w:r w:rsidRPr="00356EEF">
        <w:rPr>
          <w:rStyle w:val="FontStyle12"/>
          <w:sz w:val="28"/>
          <w:szCs w:val="28"/>
        </w:rPr>
        <w:t>определение границ территорий памятников;</w:t>
      </w:r>
    </w:p>
    <w:p w:rsidR="00827778" w:rsidRPr="00356EEF" w:rsidRDefault="00827778" w:rsidP="00827778">
      <w:pPr>
        <w:pStyle w:val="Style4"/>
        <w:widowControl/>
        <w:numPr>
          <w:ilvl w:val="0"/>
          <w:numId w:val="9"/>
        </w:numPr>
        <w:tabs>
          <w:tab w:val="left" w:pos="1049"/>
        </w:tabs>
        <w:spacing w:before="55" w:line="240" w:lineRule="auto"/>
        <w:ind w:firstLine="851"/>
        <w:jc w:val="both"/>
        <w:rPr>
          <w:rStyle w:val="FontStyle12"/>
          <w:sz w:val="28"/>
          <w:szCs w:val="28"/>
        </w:rPr>
      </w:pPr>
      <w:r w:rsidRPr="00356EEF">
        <w:rPr>
          <w:rStyle w:val="FontStyle12"/>
          <w:sz w:val="28"/>
          <w:szCs w:val="28"/>
        </w:rPr>
        <w:t>оформление землеустроительной документации для постановки участков, на которых расположены объекты культурного наследия, на кадастровый учет;</w:t>
      </w:r>
    </w:p>
    <w:p w:rsidR="00827778" w:rsidRPr="00356EEF" w:rsidRDefault="00827778" w:rsidP="00827778">
      <w:pPr>
        <w:pStyle w:val="Style4"/>
        <w:widowControl/>
        <w:numPr>
          <w:ilvl w:val="0"/>
          <w:numId w:val="9"/>
        </w:numPr>
        <w:tabs>
          <w:tab w:val="left" w:pos="1049"/>
        </w:tabs>
        <w:spacing w:before="55" w:line="240" w:lineRule="auto"/>
        <w:ind w:firstLine="851"/>
        <w:jc w:val="both"/>
        <w:rPr>
          <w:rStyle w:val="FontStyle12"/>
          <w:sz w:val="28"/>
          <w:szCs w:val="28"/>
        </w:rPr>
      </w:pPr>
      <w:r w:rsidRPr="00356EEF">
        <w:rPr>
          <w:rStyle w:val="FontStyle12"/>
          <w:sz w:val="28"/>
          <w:szCs w:val="28"/>
        </w:rPr>
        <w:t>разработка проектов зон охраны объектов культурного наследия с установлением соответствующих зон охраны, режимами использования земель и градостроительными регламентами в границах данных зон.</w:t>
      </w:r>
    </w:p>
    <w:p w:rsidR="009F06FD" w:rsidRPr="00356EEF" w:rsidRDefault="00827778" w:rsidP="00827778">
      <w:pPr>
        <w:ind w:firstLine="851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501CB">
        <w:rPr>
          <w:rFonts w:ascii="Times New Roman" w:hAnsi="Times New Roman"/>
          <w:sz w:val="28"/>
          <w:szCs w:val="28"/>
        </w:rPr>
        <w:t xml:space="preserve">При разработке градостроительной документации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Степановский</w:t>
      </w:r>
      <w:proofErr w:type="spellEnd"/>
      <w:r w:rsidRPr="00A501CB">
        <w:rPr>
          <w:rFonts w:ascii="Times New Roman" w:hAnsi="Times New Roman"/>
          <w:sz w:val="28"/>
          <w:szCs w:val="28"/>
        </w:rPr>
        <w:t xml:space="preserve"> сельсовет, необходимо учитывать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9F06FD" w:rsidRPr="00356EEF">
        <w:rPr>
          <w:rStyle w:val="FontStyle12"/>
          <w:sz w:val="28"/>
          <w:szCs w:val="28"/>
        </w:rPr>
        <w:t>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охраны, режимами использования земель и градостроительными регламентами в границах данных зон все виды проектных, землеустроительных, земляных, строительных, мелиоративных, хозяйственных и иных работ на землях, примыкающих к объектам культурного наследия, градостроительная документация по размещению объектов капитального строительства, подлежат согласованию с государственным органом охраны объектов культурного наследия Оренбургской области.</w:t>
      </w:r>
    </w:p>
    <w:p w:rsidR="00AD6F0D" w:rsidRPr="009F06FD" w:rsidRDefault="009F06FD" w:rsidP="00410C23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356EEF">
        <w:rPr>
          <w:rStyle w:val="FontStyle12"/>
          <w:sz w:val="28"/>
          <w:szCs w:val="28"/>
        </w:rPr>
        <w:t xml:space="preserve">К хозяйственному освоению приступить с разрешения Госоргана по охране объектов культурного наследия Оренбургской области. </w:t>
      </w:r>
    </w:p>
    <w:p w:rsidR="00E5611A" w:rsidRDefault="00E5611A" w:rsidP="00B5763D">
      <w:pPr>
        <w:pStyle w:val="1"/>
        <w:jc w:val="center"/>
        <w:rPr>
          <w:b/>
          <w:sz w:val="28"/>
          <w:szCs w:val="28"/>
        </w:rPr>
      </w:pPr>
    </w:p>
    <w:p w:rsidR="00B5763D" w:rsidRPr="00E5611A" w:rsidRDefault="00901C91" w:rsidP="00B5763D">
      <w:pPr>
        <w:pStyle w:val="1"/>
        <w:jc w:val="center"/>
        <w:rPr>
          <w:b/>
          <w:sz w:val="28"/>
          <w:szCs w:val="28"/>
        </w:rPr>
      </w:pPr>
      <w:r w:rsidRPr="00E5611A">
        <w:rPr>
          <w:b/>
          <w:sz w:val="28"/>
          <w:szCs w:val="28"/>
        </w:rPr>
        <w:lastRenderedPageBreak/>
        <w:t>1.</w:t>
      </w:r>
      <w:proofErr w:type="gramStart"/>
      <w:r w:rsidRPr="00E5611A">
        <w:rPr>
          <w:b/>
          <w:sz w:val="28"/>
          <w:szCs w:val="28"/>
        </w:rPr>
        <w:t>4.Оценка</w:t>
      </w:r>
      <w:proofErr w:type="gramEnd"/>
      <w:r w:rsidRPr="00E5611A">
        <w:rPr>
          <w:b/>
          <w:sz w:val="28"/>
          <w:szCs w:val="28"/>
        </w:rPr>
        <w:t xml:space="preserve"> нормативной базы </w:t>
      </w:r>
    </w:p>
    <w:p w:rsidR="00E0082D" w:rsidRDefault="00B5763D" w:rsidP="00E5611A">
      <w:pPr>
        <w:pStyle w:val="1"/>
        <w:ind w:firstLine="708"/>
        <w:jc w:val="both"/>
        <w:rPr>
          <w:color w:val="000000"/>
          <w:sz w:val="27"/>
          <w:szCs w:val="27"/>
        </w:rPr>
      </w:pPr>
      <w:r w:rsidRPr="003E22E0">
        <w:rPr>
          <w:sz w:val="28"/>
          <w:szCs w:val="28"/>
        </w:rPr>
        <w:t>Н</w:t>
      </w:r>
      <w:r w:rsidR="007F5EC4" w:rsidRPr="00B5763D">
        <w:rPr>
          <w:color w:val="000000"/>
          <w:sz w:val="27"/>
          <w:szCs w:val="27"/>
        </w:rPr>
        <w:t>ормативно-правов</w:t>
      </w:r>
      <w:r>
        <w:rPr>
          <w:color w:val="000000"/>
          <w:sz w:val="27"/>
          <w:szCs w:val="27"/>
        </w:rPr>
        <w:t>ая база</w:t>
      </w:r>
      <w:r w:rsidR="003E22E0">
        <w:rPr>
          <w:color w:val="000000"/>
          <w:sz w:val="27"/>
          <w:szCs w:val="27"/>
        </w:rPr>
        <w:t xml:space="preserve"> в сфере</w:t>
      </w:r>
      <w:r w:rsidR="007F5EC4" w:rsidRPr="00B5763D">
        <w:rPr>
          <w:color w:val="000000"/>
          <w:sz w:val="27"/>
          <w:szCs w:val="27"/>
        </w:rPr>
        <w:t xml:space="preserve"> градостроительной деятельности </w:t>
      </w:r>
      <w:r w:rsidR="003E22E0">
        <w:rPr>
          <w:color w:val="000000"/>
          <w:sz w:val="27"/>
          <w:szCs w:val="27"/>
        </w:rPr>
        <w:t>соответствует действующему законодательству.</w:t>
      </w:r>
      <w:r w:rsidR="00E0082D">
        <w:rPr>
          <w:color w:val="000000"/>
          <w:sz w:val="27"/>
          <w:szCs w:val="27"/>
        </w:rPr>
        <w:t xml:space="preserve"> </w:t>
      </w:r>
    </w:p>
    <w:p w:rsidR="00E5611A" w:rsidRDefault="00E5611A" w:rsidP="00E5611A">
      <w:pPr>
        <w:pStyle w:val="1"/>
        <w:ind w:firstLine="708"/>
        <w:jc w:val="both"/>
        <w:rPr>
          <w:sz w:val="28"/>
          <w:szCs w:val="28"/>
        </w:rPr>
      </w:pPr>
    </w:p>
    <w:p w:rsidR="00F414B2" w:rsidRDefault="00F414B2" w:rsidP="00F414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4B2" w:rsidRPr="00193B14" w:rsidRDefault="00F414B2" w:rsidP="00F414B2">
      <w:pPr>
        <w:pStyle w:val="31"/>
        <w:ind w:left="1276" w:hanging="1276"/>
        <w:rPr>
          <w:b/>
        </w:rPr>
      </w:pPr>
      <w:r w:rsidRPr="005F287B">
        <w:rPr>
          <w:b/>
          <w:sz w:val="28"/>
          <w:szCs w:val="28"/>
        </w:rPr>
        <w:t>Раздел 2</w:t>
      </w:r>
      <w:r w:rsidRPr="00193B14">
        <w:rPr>
          <w:b/>
        </w:rPr>
        <w:t xml:space="preserve">.  </w:t>
      </w:r>
      <w:r>
        <w:rPr>
          <w:b/>
        </w:rPr>
        <w:t xml:space="preserve"> </w:t>
      </w:r>
      <w:r w:rsidRPr="00193B14">
        <w:rPr>
          <w:b/>
        </w:rPr>
        <w:t xml:space="preserve">ПЕРЕЧЕНЬ МЕРОПРИЯТИЙ (ИНВЕСТИЦИОННЫХ ПРОЕКТОВ) ПО </w:t>
      </w:r>
      <w:r>
        <w:rPr>
          <w:b/>
        </w:rPr>
        <w:t>ПРО</w:t>
      </w:r>
      <w:r w:rsidRPr="00193B14">
        <w:rPr>
          <w:b/>
        </w:rPr>
        <w:t xml:space="preserve">ЕКТИРОВАНИЮ, СТРОИТЕЛЬСТВУ, РЕКОНСТРУКЦИИ ОБЪЕКТОВ СОЦИАЛЬНОЙ </w:t>
      </w:r>
      <w:proofErr w:type="gramStart"/>
      <w:r w:rsidRPr="00193B14">
        <w:rPr>
          <w:b/>
        </w:rPr>
        <w:t>ИНФРАСТРУКТУРЫ  СЕЛЬСОВЕТА</w:t>
      </w:r>
      <w:proofErr w:type="gramEnd"/>
    </w:p>
    <w:p w:rsidR="00F414B2" w:rsidRDefault="00F414B2" w:rsidP="00F414B2">
      <w:pPr>
        <w:pStyle w:val="31"/>
        <w:jc w:val="both"/>
      </w:pPr>
    </w:p>
    <w:p w:rsidR="00F414B2" w:rsidRPr="00F33663" w:rsidRDefault="00F414B2" w:rsidP="00F414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663">
        <w:rPr>
          <w:rFonts w:ascii="Times New Roman" w:hAnsi="Times New Roman"/>
          <w:sz w:val="28"/>
          <w:szCs w:val="28"/>
        </w:rPr>
        <w:t>Программа комплексного развития социальной инфраструктуры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</w:t>
      </w:r>
      <w:proofErr w:type="spellStart"/>
      <w:r>
        <w:rPr>
          <w:rFonts w:ascii="Times New Roman" w:hAnsi="Times New Roman"/>
          <w:sz w:val="28"/>
          <w:szCs w:val="28"/>
        </w:rPr>
        <w:t>Степановский</w:t>
      </w:r>
      <w:proofErr w:type="spellEnd"/>
      <w:r w:rsidRPr="00F3366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33663">
        <w:rPr>
          <w:rFonts w:ascii="Times New Roman" w:hAnsi="Times New Roman"/>
          <w:sz w:val="28"/>
          <w:szCs w:val="28"/>
        </w:rPr>
        <w:t xml:space="preserve"> района Оренбургской области  сельского поселения на </w:t>
      </w:r>
      <w:r w:rsidRPr="003E1DA6">
        <w:rPr>
          <w:rFonts w:ascii="Times New Roman" w:hAnsi="Times New Roman"/>
          <w:sz w:val="28"/>
          <w:szCs w:val="28"/>
        </w:rPr>
        <w:t>2017-2031</w:t>
      </w:r>
      <w:r w:rsidRPr="00F33663">
        <w:rPr>
          <w:rFonts w:ascii="Times New Roman" w:hAnsi="Times New Roman"/>
          <w:sz w:val="28"/>
          <w:szCs w:val="28"/>
        </w:rPr>
        <w:t xml:space="preserve"> годы разрабатывается на основании генерального плана </w:t>
      </w:r>
      <w:proofErr w:type="spellStart"/>
      <w:r>
        <w:rPr>
          <w:rFonts w:ascii="Times New Roman" w:hAnsi="Times New Roman"/>
          <w:sz w:val="28"/>
          <w:szCs w:val="28"/>
        </w:rPr>
        <w:t>Степановского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33663">
        <w:rPr>
          <w:rFonts w:ascii="Times New Roman" w:hAnsi="Times New Roman"/>
          <w:sz w:val="28"/>
          <w:szCs w:val="28"/>
        </w:rPr>
        <w:t xml:space="preserve">сельсовета и включает в себя мероприятия по проектированию, строительству и реконструкции объектов социальной инфраструктуры, которые предусмотрены соответственно муниципальными программами, стратегией социально-экономического развития 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33663">
        <w:rPr>
          <w:rFonts w:ascii="Times New Roman" w:hAnsi="Times New Roman"/>
          <w:sz w:val="28"/>
          <w:szCs w:val="28"/>
        </w:rPr>
        <w:t xml:space="preserve"> района, планом мероприятий по реализации стратегии социально-эк</w:t>
      </w:r>
      <w:r>
        <w:rPr>
          <w:rFonts w:ascii="Times New Roman" w:hAnsi="Times New Roman"/>
          <w:sz w:val="28"/>
          <w:szCs w:val="28"/>
        </w:rPr>
        <w:t xml:space="preserve">ономического развития поселения, </w:t>
      </w:r>
      <w:r w:rsidRPr="00F33663">
        <w:rPr>
          <w:rFonts w:ascii="Times New Roman" w:hAnsi="Times New Roman"/>
          <w:sz w:val="28"/>
          <w:szCs w:val="28"/>
        </w:rPr>
        <w:t>проектированию, строительству, реконструкции объектов социальной инфраструктуры.</w:t>
      </w:r>
    </w:p>
    <w:p w:rsidR="00F414B2" w:rsidRDefault="00F414B2" w:rsidP="00F414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663">
        <w:rPr>
          <w:rFonts w:ascii="Times New Roman" w:hAnsi="Times New Roman"/>
          <w:sz w:val="28"/>
          <w:szCs w:val="28"/>
        </w:rPr>
        <w:t>Перечни мероприятий учитывают планируемые мероприятия объектов социальной инфраструктуры регионального значения, местного значения, а также мероприятий, реализация которых предусмотрена по иным основаниям за счет внебюджетных источников</w:t>
      </w:r>
      <w:r>
        <w:rPr>
          <w:rFonts w:ascii="Times New Roman" w:hAnsi="Times New Roman"/>
          <w:sz w:val="28"/>
          <w:szCs w:val="28"/>
        </w:rPr>
        <w:t>.</w:t>
      </w:r>
    </w:p>
    <w:p w:rsidR="00F414B2" w:rsidRPr="00E014C9" w:rsidRDefault="00F414B2" w:rsidP="00F414B2">
      <w:pPr>
        <w:shd w:val="clear" w:color="auto" w:fill="FFFFFF"/>
        <w:spacing w:after="96"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Таблица </w:t>
      </w:r>
      <w:r w:rsidRPr="00E014C9">
        <w:rPr>
          <w:rFonts w:ascii="Times New Roman" w:hAnsi="Times New Roman"/>
          <w:b/>
        </w:rPr>
        <w:t>5. Перечень мероприятий (</w:t>
      </w:r>
      <w:proofErr w:type="gramStart"/>
      <w:r w:rsidRPr="00E014C9">
        <w:rPr>
          <w:rFonts w:ascii="Times New Roman" w:hAnsi="Times New Roman"/>
          <w:b/>
        </w:rPr>
        <w:t>инвестиционных  проектов</w:t>
      </w:r>
      <w:proofErr w:type="gramEnd"/>
      <w:r w:rsidRPr="00E014C9">
        <w:rPr>
          <w:rFonts w:ascii="Times New Roman" w:hAnsi="Times New Roman"/>
          <w:b/>
        </w:rPr>
        <w:t>) по проектированию, строительству реконструкции объектов социальной  инфраструктуры сельсовета</w:t>
      </w:r>
    </w:p>
    <w:tbl>
      <w:tblPr>
        <w:tblpPr w:leftFromText="180" w:rightFromText="180" w:vertAnchor="text" w:tblpX="103" w:tblpY="1"/>
        <w:tblOverlap w:val="never"/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1702"/>
        <w:gridCol w:w="2124"/>
        <w:gridCol w:w="2550"/>
      </w:tblGrid>
      <w:tr w:rsidR="00F414B2" w:rsidRPr="00E014C9" w:rsidTr="001107F1">
        <w:trPr>
          <w:trHeight w:val="637"/>
        </w:trPr>
        <w:tc>
          <w:tcPr>
            <w:tcW w:w="1527" w:type="pct"/>
            <w:shd w:val="clear" w:color="auto" w:fill="EAF1DD"/>
          </w:tcPr>
          <w:p w:rsidR="00F414B2" w:rsidRPr="00E014C9" w:rsidRDefault="00F414B2" w:rsidP="001107F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014C9">
              <w:rPr>
                <w:rFonts w:ascii="Times New Roman" w:hAnsi="Times New Roman"/>
                <w:b/>
                <w:bCs/>
              </w:rPr>
              <w:t>Наименование мероприятия</w:t>
            </w:r>
          </w:p>
        </w:tc>
        <w:tc>
          <w:tcPr>
            <w:tcW w:w="927" w:type="pct"/>
            <w:shd w:val="clear" w:color="auto" w:fill="EAF1DD"/>
          </w:tcPr>
          <w:p w:rsidR="00F414B2" w:rsidRPr="00E014C9" w:rsidRDefault="00F414B2" w:rsidP="001107F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014C9">
              <w:rPr>
                <w:rFonts w:ascii="Times New Roman" w:hAnsi="Times New Roman"/>
                <w:b/>
                <w:bCs/>
              </w:rPr>
              <w:t>Сроки реализации</w:t>
            </w:r>
          </w:p>
        </w:tc>
        <w:tc>
          <w:tcPr>
            <w:tcW w:w="1157" w:type="pct"/>
            <w:shd w:val="clear" w:color="auto" w:fill="EAF1DD"/>
          </w:tcPr>
          <w:p w:rsidR="00F414B2" w:rsidRPr="00E014C9" w:rsidRDefault="00F414B2" w:rsidP="001107F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014C9">
              <w:rPr>
                <w:rFonts w:ascii="Times New Roman" w:hAnsi="Times New Roman"/>
                <w:b/>
                <w:bCs/>
              </w:rPr>
              <w:t>Затраты на строительство млн. рублей</w:t>
            </w:r>
          </w:p>
        </w:tc>
        <w:tc>
          <w:tcPr>
            <w:tcW w:w="1389" w:type="pct"/>
            <w:shd w:val="clear" w:color="auto" w:fill="EAF1DD"/>
          </w:tcPr>
          <w:p w:rsidR="00F414B2" w:rsidRPr="00E014C9" w:rsidRDefault="00F414B2" w:rsidP="001107F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014C9">
              <w:rPr>
                <w:rFonts w:ascii="Times New Roman" w:hAnsi="Times New Roman"/>
                <w:b/>
                <w:bCs/>
              </w:rPr>
              <w:t>Источники финансирования</w:t>
            </w:r>
          </w:p>
        </w:tc>
      </w:tr>
      <w:tr w:rsidR="00F414B2" w:rsidRPr="00E014C9" w:rsidTr="001107F1">
        <w:trPr>
          <w:trHeight w:val="637"/>
        </w:trPr>
        <w:tc>
          <w:tcPr>
            <w:tcW w:w="1527" w:type="pct"/>
            <w:vAlign w:val="center"/>
          </w:tcPr>
          <w:p w:rsidR="00F414B2" w:rsidRPr="00AB0299" w:rsidRDefault="00F414B2" w:rsidP="001107F1">
            <w:pPr>
              <w:pStyle w:val="3"/>
              <w:spacing w:after="0"/>
              <w:jc w:val="both"/>
              <w:rPr>
                <w:sz w:val="22"/>
                <w:szCs w:val="22"/>
                <w:lang w:eastAsia="ru-RU"/>
              </w:rPr>
            </w:pPr>
            <w:r w:rsidRPr="00AB0299">
              <w:rPr>
                <w:sz w:val="22"/>
                <w:szCs w:val="22"/>
                <w:lang w:eastAsia="ru-RU"/>
              </w:rPr>
              <w:t>Капитальный ремонт</w:t>
            </w:r>
            <w:r>
              <w:rPr>
                <w:sz w:val="22"/>
                <w:szCs w:val="22"/>
                <w:lang w:eastAsia="ru-RU"/>
              </w:rPr>
              <w:t xml:space="preserve"> здания МБОУ </w:t>
            </w:r>
            <w:proofErr w:type="spellStart"/>
            <w:r>
              <w:rPr>
                <w:sz w:val="22"/>
                <w:szCs w:val="22"/>
                <w:lang w:eastAsia="ru-RU"/>
              </w:rPr>
              <w:t>Степановская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СОШ</w:t>
            </w:r>
          </w:p>
          <w:p w:rsidR="00F414B2" w:rsidRPr="00AB0299" w:rsidRDefault="00F414B2" w:rsidP="001107F1">
            <w:pPr>
              <w:pStyle w:val="3"/>
              <w:spacing w:after="0"/>
              <w:ind w:firstLine="425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" w:type="pct"/>
          </w:tcPr>
          <w:p w:rsidR="00F414B2" w:rsidRPr="00AB0299" w:rsidRDefault="00F414B2" w:rsidP="001107F1">
            <w:pPr>
              <w:jc w:val="center"/>
              <w:rPr>
                <w:rFonts w:ascii="Times New Roman" w:hAnsi="Times New Roman"/>
              </w:rPr>
            </w:pPr>
            <w:r w:rsidRPr="00AB029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 w:rsidRPr="00AB0299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3</w:t>
            </w:r>
            <w:r w:rsidRPr="00AB0299">
              <w:rPr>
                <w:rFonts w:ascii="Times New Roman" w:hAnsi="Times New Roman"/>
              </w:rPr>
              <w:t>3</w:t>
            </w:r>
          </w:p>
        </w:tc>
        <w:tc>
          <w:tcPr>
            <w:tcW w:w="1157" w:type="pct"/>
          </w:tcPr>
          <w:p w:rsidR="00F414B2" w:rsidRPr="00E014C9" w:rsidRDefault="00F414B2" w:rsidP="001107F1">
            <w:pPr>
              <w:jc w:val="center"/>
              <w:rPr>
                <w:rFonts w:ascii="Times New Roman" w:hAnsi="Times New Roman"/>
              </w:rPr>
            </w:pPr>
            <w:r w:rsidRPr="00E014C9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389" w:type="pct"/>
          </w:tcPr>
          <w:p w:rsidR="00F414B2" w:rsidRPr="00E014C9" w:rsidRDefault="00F414B2" w:rsidP="001107F1">
            <w:pPr>
              <w:jc w:val="center"/>
              <w:rPr>
                <w:rFonts w:ascii="Times New Roman" w:hAnsi="Times New Roman"/>
                <w:bCs/>
              </w:rPr>
            </w:pPr>
            <w:r w:rsidRPr="00E014C9">
              <w:rPr>
                <w:rFonts w:ascii="Times New Roman" w:hAnsi="Times New Roman"/>
              </w:rPr>
              <w:t>Не определены</w:t>
            </w:r>
          </w:p>
        </w:tc>
      </w:tr>
      <w:tr w:rsidR="00F414B2" w:rsidRPr="00E014C9" w:rsidTr="001107F1">
        <w:trPr>
          <w:trHeight w:val="637"/>
        </w:trPr>
        <w:tc>
          <w:tcPr>
            <w:tcW w:w="1527" w:type="pct"/>
            <w:vAlign w:val="center"/>
          </w:tcPr>
          <w:p w:rsidR="00F414B2" w:rsidRPr="00AB0299" w:rsidRDefault="00F414B2" w:rsidP="001107F1">
            <w:pPr>
              <w:pStyle w:val="3"/>
              <w:spacing w:after="0"/>
              <w:jc w:val="both"/>
              <w:rPr>
                <w:sz w:val="22"/>
                <w:szCs w:val="22"/>
              </w:rPr>
            </w:pPr>
            <w:r w:rsidRPr="00AB0299">
              <w:rPr>
                <w:sz w:val="22"/>
                <w:szCs w:val="22"/>
                <w:lang w:eastAsia="ru-RU"/>
              </w:rPr>
              <w:t xml:space="preserve">Ремонт фельдшерско-акушерского пункта в с. </w:t>
            </w:r>
            <w:r>
              <w:rPr>
                <w:sz w:val="22"/>
                <w:szCs w:val="22"/>
                <w:lang w:eastAsia="ru-RU"/>
              </w:rPr>
              <w:t>Степановка</w:t>
            </w:r>
          </w:p>
        </w:tc>
        <w:tc>
          <w:tcPr>
            <w:tcW w:w="927" w:type="pct"/>
          </w:tcPr>
          <w:p w:rsidR="00F414B2" w:rsidRPr="00AB0299" w:rsidRDefault="00F414B2" w:rsidP="001107F1">
            <w:pPr>
              <w:jc w:val="center"/>
              <w:rPr>
                <w:rFonts w:ascii="Times New Roman" w:hAnsi="Times New Roman"/>
                <w:highlight w:val="red"/>
              </w:rPr>
            </w:pPr>
            <w:r w:rsidRPr="00AB029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 w:rsidRPr="00AB0299">
              <w:rPr>
                <w:rFonts w:ascii="Times New Roman" w:hAnsi="Times New Roman"/>
              </w:rPr>
              <w:t>-2023</w:t>
            </w:r>
          </w:p>
        </w:tc>
        <w:tc>
          <w:tcPr>
            <w:tcW w:w="1157" w:type="pct"/>
          </w:tcPr>
          <w:p w:rsidR="00F414B2" w:rsidRPr="00E014C9" w:rsidRDefault="00F414B2" w:rsidP="001107F1">
            <w:pPr>
              <w:jc w:val="center"/>
              <w:rPr>
                <w:rFonts w:ascii="Times New Roman" w:hAnsi="Times New Roman"/>
              </w:rPr>
            </w:pPr>
            <w:r w:rsidRPr="00E014C9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389" w:type="pct"/>
          </w:tcPr>
          <w:p w:rsidR="00F414B2" w:rsidRPr="00E014C9" w:rsidRDefault="00F414B2" w:rsidP="001107F1">
            <w:pPr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E014C9">
              <w:rPr>
                <w:rFonts w:ascii="Times New Roman" w:hAnsi="Times New Roman"/>
                <w:bCs/>
              </w:rPr>
              <w:t>Не определены</w:t>
            </w:r>
          </w:p>
        </w:tc>
      </w:tr>
      <w:tr w:rsidR="00F414B2" w:rsidRPr="00E014C9" w:rsidTr="001107F1">
        <w:trPr>
          <w:trHeight w:val="637"/>
        </w:trPr>
        <w:tc>
          <w:tcPr>
            <w:tcW w:w="1527" w:type="pct"/>
            <w:vAlign w:val="center"/>
          </w:tcPr>
          <w:p w:rsidR="00F414B2" w:rsidRPr="00AB0299" w:rsidRDefault="00F414B2" w:rsidP="001107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B0299">
              <w:rPr>
                <w:rFonts w:ascii="Times New Roman" w:hAnsi="Times New Roman"/>
              </w:rPr>
              <w:t>Сохранить сложившуюся систему школьного и дошкольного образования;</w:t>
            </w:r>
          </w:p>
          <w:p w:rsidR="00F414B2" w:rsidRPr="00AB0299" w:rsidRDefault="00F414B2" w:rsidP="001107F1">
            <w:pPr>
              <w:pStyle w:val="3"/>
              <w:spacing w:after="0"/>
              <w:ind w:firstLine="425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" w:type="pct"/>
          </w:tcPr>
          <w:p w:rsidR="00F414B2" w:rsidRPr="00AB0299" w:rsidRDefault="00F414B2" w:rsidP="001107F1">
            <w:pPr>
              <w:jc w:val="center"/>
              <w:rPr>
                <w:rFonts w:ascii="Times New Roman" w:hAnsi="Times New Roman"/>
              </w:rPr>
            </w:pPr>
            <w:r w:rsidRPr="00AB029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 w:rsidRPr="00AB0299">
              <w:rPr>
                <w:rFonts w:ascii="Times New Roman" w:hAnsi="Times New Roman"/>
              </w:rPr>
              <w:t>-2033</w:t>
            </w:r>
          </w:p>
        </w:tc>
        <w:tc>
          <w:tcPr>
            <w:tcW w:w="1157" w:type="pct"/>
          </w:tcPr>
          <w:p w:rsidR="00F414B2" w:rsidRPr="00E014C9" w:rsidRDefault="00F414B2" w:rsidP="001107F1">
            <w:pPr>
              <w:jc w:val="center"/>
              <w:rPr>
                <w:rFonts w:ascii="Times New Roman" w:hAnsi="Times New Roman"/>
              </w:rPr>
            </w:pPr>
            <w:r w:rsidRPr="00E014C9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389" w:type="pct"/>
          </w:tcPr>
          <w:p w:rsidR="00F414B2" w:rsidRPr="00E014C9" w:rsidRDefault="00F414B2" w:rsidP="001107F1">
            <w:pPr>
              <w:jc w:val="center"/>
              <w:rPr>
                <w:rFonts w:ascii="Times New Roman" w:hAnsi="Times New Roman"/>
                <w:bCs/>
              </w:rPr>
            </w:pPr>
            <w:r w:rsidRPr="00E014C9">
              <w:rPr>
                <w:rFonts w:ascii="Times New Roman" w:hAnsi="Times New Roman"/>
              </w:rPr>
              <w:t>Не определены</w:t>
            </w:r>
          </w:p>
        </w:tc>
      </w:tr>
      <w:tr w:rsidR="00F414B2" w:rsidRPr="00E014C9" w:rsidTr="001107F1">
        <w:trPr>
          <w:trHeight w:val="637"/>
        </w:trPr>
        <w:tc>
          <w:tcPr>
            <w:tcW w:w="1527" w:type="pct"/>
            <w:vAlign w:val="center"/>
          </w:tcPr>
          <w:p w:rsidR="00F414B2" w:rsidRPr="00AB0299" w:rsidRDefault="00F414B2" w:rsidP="001107F1">
            <w:pPr>
              <w:pStyle w:val="3"/>
              <w:spacing w:after="0"/>
              <w:jc w:val="both"/>
              <w:rPr>
                <w:sz w:val="22"/>
                <w:szCs w:val="22"/>
                <w:lang w:eastAsia="ru-RU"/>
              </w:rPr>
            </w:pPr>
            <w:r w:rsidRPr="00AB0299">
              <w:rPr>
                <w:sz w:val="22"/>
                <w:szCs w:val="22"/>
                <w:lang w:eastAsia="ru-RU"/>
              </w:rPr>
              <w:t xml:space="preserve">Сохранить существующую территориальную систему оказания первичной </w:t>
            </w:r>
            <w:r w:rsidRPr="00AB0299">
              <w:rPr>
                <w:sz w:val="22"/>
                <w:szCs w:val="22"/>
                <w:lang w:eastAsia="ru-RU"/>
              </w:rPr>
              <w:lastRenderedPageBreak/>
              <w:t>медицинской помощи</w:t>
            </w:r>
          </w:p>
        </w:tc>
        <w:tc>
          <w:tcPr>
            <w:tcW w:w="927" w:type="pct"/>
          </w:tcPr>
          <w:p w:rsidR="00F414B2" w:rsidRPr="00AB0299" w:rsidRDefault="00F414B2" w:rsidP="001107F1">
            <w:pPr>
              <w:jc w:val="center"/>
              <w:rPr>
                <w:rFonts w:ascii="Times New Roman" w:hAnsi="Times New Roman"/>
              </w:rPr>
            </w:pPr>
            <w:r w:rsidRPr="00AB0299">
              <w:rPr>
                <w:rFonts w:ascii="Times New Roman" w:hAnsi="Times New Roman"/>
              </w:rPr>
              <w:lastRenderedPageBreak/>
              <w:t>201</w:t>
            </w:r>
            <w:r>
              <w:rPr>
                <w:rFonts w:ascii="Times New Roman" w:hAnsi="Times New Roman"/>
              </w:rPr>
              <w:t>7</w:t>
            </w:r>
            <w:r w:rsidRPr="00AB0299">
              <w:rPr>
                <w:rFonts w:ascii="Times New Roman" w:hAnsi="Times New Roman"/>
              </w:rPr>
              <w:t>-2033</w:t>
            </w:r>
          </w:p>
        </w:tc>
        <w:tc>
          <w:tcPr>
            <w:tcW w:w="1157" w:type="pct"/>
          </w:tcPr>
          <w:p w:rsidR="00F414B2" w:rsidRPr="00E014C9" w:rsidRDefault="00F414B2" w:rsidP="001107F1">
            <w:pPr>
              <w:jc w:val="center"/>
              <w:rPr>
                <w:rFonts w:ascii="Times New Roman" w:hAnsi="Times New Roman"/>
              </w:rPr>
            </w:pPr>
            <w:r w:rsidRPr="00E014C9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389" w:type="pct"/>
          </w:tcPr>
          <w:p w:rsidR="00F414B2" w:rsidRPr="00E014C9" w:rsidRDefault="00F414B2" w:rsidP="001107F1">
            <w:pPr>
              <w:jc w:val="center"/>
              <w:rPr>
                <w:rFonts w:ascii="Times New Roman" w:hAnsi="Times New Roman"/>
                <w:bCs/>
              </w:rPr>
            </w:pPr>
            <w:r w:rsidRPr="00E014C9">
              <w:rPr>
                <w:rFonts w:ascii="Times New Roman" w:hAnsi="Times New Roman"/>
              </w:rPr>
              <w:t>Не определены</w:t>
            </w:r>
          </w:p>
        </w:tc>
      </w:tr>
    </w:tbl>
    <w:p w:rsidR="00F414B2" w:rsidRDefault="00F414B2" w:rsidP="00F414B2">
      <w:pPr>
        <w:pStyle w:val="31"/>
        <w:spacing w:before="0" w:after="0" w:line="240" w:lineRule="auto"/>
        <w:rPr>
          <w:b/>
          <w:sz w:val="22"/>
          <w:szCs w:val="22"/>
        </w:rPr>
      </w:pPr>
    </w:p>
    <w:tbl>
      <w:tblPr>
        <w:tblpPr w:leftFromText="180" w:rightFromText="180" w:vertAnchor="text" w:tblpX="103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1388"/>
        <w:gridCol w:w="1734"/>
        <w:gridCol w:w="2081"/>
        <w:gridCol w:w="2081"/>
      </w:tblGrid>
      <w:tr w:rsidR="00F414B2" w:rsidRPr="006F05BB" w:rsidTr="001107F1">
        <w:trPr>
          <w:trHeight w:val="274"/>
        </w:trPr>
        <w:tc>
          <w:tcPr>
            <w:tcW w:w="1195" w:type="pct"/>
          </w:tcPr>
          <w:p w:rsidR="00F414B2" w:rsidRPr="006F05BB" w:rsidRDefault="00F414B2" w:rsidP="00110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5" w:type="pct"/>
          </w:tcPr>
          <w:p w:rsidR="00F414B2" w:rsidRPr="006F05BB" w:rsidRDefault="00F414B2" w:rsidP="00110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F414B2" w:rsidRPr="006F05BB" w:rsidRDefault="00F414B2" w:rsidP="00110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:rsidR="00F414B2" w:rsidRPr="006F05BB" w:rsidRDefault="00F414B2" w:rsidP="00110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:rsidR="00F414B2" w:rsidRPr="006F05BB" w:rsidRDefault="00F414B2" w:rsidP="00110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B2" w:rsidRPr="006F05BB" w:rsidTr="001107F1">
        <w:trPr>
          <w:trHeight w:val="978"/>
        </w:trPr>
        <w:tc>
          <w:tcPr>
            <w:tcW w:w="1195" w:type="pct"/>
            <w:shd w:val="clear" w:color="auto" w:fill="C6D9F1" w:themeFill="text2" w:themeFillTint="33"/>
            <w:vAlign w:val="center"/>
          </w:tcPr>
          <w:p w:rsidR="00F414B2" w:rsidRPr="006F05BB" w:rsidRDefault="00F414B2" w:rsidP="001107F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05BB">
              <w:rPr>
                <w:rFonts w:ascii="Times New Roman" w:hAnsi="Times New Roman"/>
                <w:b/>
                <w:sz w:val="24"/>
                <w:szCs w:val="24"/>
              </w:rPr>
              <w:t>Объекты культурного наследия</w:t>
            </w:r>
          </w:p>
        </w:tc>
        <w:tc>
          <w:tcPr>
            <w:tcW w:w="725" w:type="pct"/>
            <w:shd w:val="clear" w:color="auto" w:fill="C6D9F1" w:themeFill="text2" w:themeFillTint="33"/>
          </w:tcPr>
          <w:p w:rsidR="00F414B2" w:rsidRPr="006F05BB" w:rsidRDefault="00F414B2" w:rsidP="001107F1">
            <w:pPr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C6D9F1" w:themeFill="text2" w:themeFillTint="33"/>
          </w:tcPr>
          <w:p w:rsidR="00F414B2" w:rsidRPr="006F05BB" w:rsidRDefault="00F414B2" w:rsidP="00110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C6D9F1" w:themeFill="text2" w:themeFillTint="33"/>
          </w:tcPr>
          <w:p w:rsidR="00F414B2" w:rsidRPr="006F05BB" w:rsidRDefault="00F414B2" w:rsidP="00110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C6D9F1" w:themeFill="text2" w:themeFillTint="33"/>
          </w:tcPr>
          <w:p w:rsidR="00F414B2" w:rsidRPr="006F05BB" w:rsidRDefault="00F414B2" w:rsidP="00110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B2" w:rsidRPr="006F05BB" w:rsidTr="001107F1">
        <w:trPr>
          <w:trHeight w:val="637"/>
        </w:trPr>
        <w:tc>
          <w:tcPr>
            <w:tcW w:w="1195" w:type="pct"/>
            <w:vAlign w:val="center"/>
          </w:tcPr>
          <w:p w:rsidR="00F414B2" w:rsidRPr="006F05BB" w:rsidRDefault="00F414B2" w:rsidP="001107F1">
            <w:pPr>
              <w:pStyle w:val="Style4"/>
              <w:widowControl/>
              <w:tabs>
                <w:tab w:val="left" w:pos="1049"/>
              </w:tabs>
              <w:spacing w:line="240" w:lineRule="auto"/>
              <w:ind w:firstLine="0"/>
              <w:rPr>
                <w:rStyle w:val="FontStyle12"/>
                <w:i/>
                <w:color w:val="FF0000"/>
                <w:sz w:val="20"/>
                <w:szCs w:val="20"/>
              </w:rPr>
            </w:pPr>
            <w:r w:rsidRPr="006F05BB">
              <w:rPr>
                <w:rStyle w:val="FontStyle12"/>
                <w:sz w:val="20"/>
                <w:szCs w:val="20"/>
              </w:rPr>
              <w:t>инвентаризация и мониторинг объектов культурного наследия;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6F05BB">
              <w:rPr>
                <w:rStyle w:val="FontStyle12"/>
                <w:i/>
                <w:color w:val="FF0000"/>
                <w:sz w:val="20"/>
                <w:szCs w:val="20"/>
                <w:highlight w:val="yellow"/>
              </w:rPr>
              <w:t>(применить к своим памятникам, уточнить может быть какие виды работ уже выполнялись)</w:t>
            </w:r>
          </w:p>
          <w:p w:rsidR="00F414B2" w:rsidRPr="006F05BB" w:rsidRDefault="00F414B2" w:rsidP="001107F1">
            <w:pPr>
              <w:pStyle w:val="Style4"/>
              <w:widowControl/>
              <w:tabs>
                <w:tab w:val="left" w:pos="1049"/>
              </w:tabs>
              <w:spacing w:line="240" w:lineRule="auto"/>
              <w:ind w:left="851" w:firstLine="0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</w:tcPr>
          <w:p w:rsidR="00F414B2" w:rsidRPr="006F05BB" w:rsidRDefault="00F414B2" w:rsidP="001107F1">
            <w:pPr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F414B2" w:rsidRPr="006F05BB" w:rsidRDefault="00F414B2" w:rsidP="00110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:rsidR="00F414B2" w:rsidRPr="006F05BB" w:rsidRDefault="00F414B2" w:rsidP="00110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:rsidR="00F414B2" w:rsidRPr="006F05BB" w:rsidRDefault="00F414B2" w:rsidP="001107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B2" w:rsidRPr="006F05BB" w:rsidTr="001107F1">
        <w:trPr>
          <w:trHeight w:val="637"/>
        </w:trPr>
        <w:tc>
          <w:tcPr>
            <w:tcW w:w="1195" w:type="pct"/>
          </w:tcPr>
          <w:p w:rsidR="00F414B2" w:rsidRPr="001271EC" w:rsidRDefault="00F414B2" w:rsidP="001107F1">
            <w:pPr>
              <w:pStyle w:val="Style4"/>
              <w:widowControl/>
              <w:tabs>
                <w:tab w:val="left" w:pos="1049"/>
              </w:tabs>
              <w:spacing w:line="240" w:lineRule="auto"/>
              <w:ind w:firstLine="0"/>
              <w:rPr>
                <w:rStyle w:val="FontStyle12"/>
                <w:sz w:val="18"/>
                <w:szCs w:val="18"/>
                <w:highlight w:val="green"/>
              </w:rPr>
            </w:pPr>
            <w:r w:rsidRPr="001271EC">
              <w:rPr>
                <w:rStyle w:val="FontStyle12"/>
                <w:sz w:val="18"/>
                <w:szCs w:val="18"/>
                <w:highlight w:val="green"/>
              </w:rPr>
              <w:t>определение границ территорий курганного могильника на кадастровый учет</w:t>
            </w:r>
          </w:p>
        </w:tc>
        <w:tc>
          <w:tcPr>
            <w:tcW w:w="725" w:type="pct"/>
          </w:tcPr>
          <w:p w:rsidR="00F414B2" w:rsidRPr="006F05BB" w:rsidRDefault="00F414B2" w:rsidP="001107F1">
            <w:pPr>
              <w:ind w:left="55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906" w:type="pct"/>
          </w:tcPr>
          <w:p w:rsidR="00F414B2" w:rsidRPr="006F05BB" w:rsidRDefault="00F414B2" w:rsidP="001107F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87" w:type="pct"/>
          </w:tcPr>
          <w:p w:rsidR="00F414B2" w:rsidRPr="006F05BB" w:rsidRDefault="00F414B2" w:rsidP="001107F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87" w:type="pct"/>
          </w:tcPr>
          <w:p w:rsidR="00F414B2" w:rsidRPr="006F05BB" w:rsidRDefault="00F414B2" w:rsidP="001107F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414B2" w:rsidRPr="006F05BB" w:rsidTr="001107F1">
        <w:trPr>
          <w:trHeight w:val="637"/>
        </w:trPr>
        <w:tc>
          <w:tcPr>
            <w:tcW w:w="1195" w:type="pct"/>
          </w:tcPr>
          <w:p w:rsidR="00F414B2" w:rsidRPr="001271EC" w:rsidRDefault="00F414B2" w:rsidP="001107F1">
            <w:pPr>
              <w:pStyle w:val="Style4"/>
              <w:widowControl/>
              <w:tabs>
                <w:tab w:val="left" w:pos="1049"/>
              </w:tabs>
              <w:spacing w:before="55" w:line="240" w:lineRule="auto"/>
              <w:ind w:firstLine="0"/>
              <w:rPr>
                <w:rStyle w:val="FontStyle12"/>
                <w:sz w:val="18"/>
                <w:szCs w:val="18"/>
                <w:highlight w:val="green"/>
              </w:rPr>
            </w:pPr>
            <w:r w:rsidRPr="001271EC">
              <w:rPr>
                <w:rStyle w:val="FontStyle12"/>
                <w:sz w:val="18"/>
                <w:szCs w:val="18"/>
                <w:highlight w:val="green"/>
              </w:rPr>
              <w:t>оформление землеустроительной доку</w:t>
            </w:r>
            <w:r>
              <w:rPr>
                <w:rStyle w:val="FontStyle12"/>
                <w:sz w:val="18"/>
                <w:szCs w:val="18"/>
                <w:highlight w:val="green"/>
              </w:rPr>
              <w:t xml:space="preserve">ментации для постановки участка, на котором </w:t>
            </w:r>
            <w:r w:rsidRPr="001271EC">
              <w:rPr>
                <w:rStyle w:val="FontStyle12"/>
                <w:sz w:val="18"/>
                <w:szCs w:val="18"/>
                <w:highlight w:val="green"/>
              </w:rPr>
              <w:t xml:space="preserve"> расположен</w:t>
            </w:r>
            <w:r>
              <w:rPr>
                <w:rStyle w:val="FontStyle12"/>
                <w:sz w:val="18"/>
                <w:szCs w:val="18"/>
                <w:highlight w:val="green"/>
              </w:rPr>
              <w:t>ы курганные</w:t>
            </w:r>
            <w:r w:rsidRPr="001271EC">
              <w:rPr>
                <w:rStyle w:val="FontStyle12"/>
                <w:sz w:val="18"/>
                <w:szCs w:val="18"/>
                <w:highlight w:val="green"/>
              </w:rPr>
              <w:t xml:space="preserve"> могильник </w:t>
            </w:r>
          </w:p>
        </w:tc>
        <w:tc>
          <w:tcPr>
            <w:tcW w:w="725" w:type="pct"/>
          </w:tcPr>
          <w:p w:rsidR="00F414B2" w:rsidRPr="006F05BB" w:rsidRDefault="00F414B2" w:rsidP="001107F1">
            <w:pPr>
              <w:ind w:left="55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906" w:type="pct"/>
          </w:tcPr>
          <w:p w:rsidR="00F414B2" w:rsidRPr="006F05BB" w:rsidRDefault="00F414B2" w:rsidP="001107F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87" w:type="pct"/>
          </w:tcPr>
          <w:p w:rsidR="00F414B2" w:rsidRPr="006F05BB" w:rsidRDefault="00F414B2" w:rsidP="001107F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87" w:type="pct"/>
          </w:tcPr>
          <w:p w:rsidR="00F414B2" w:rsidRPr="006F05BB" w:rsidRDefault="00F414B2" w:rsidP="001107F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414B2" w:rsidRPr="006F05BB" w:rsidTr="001107F1">
        <w:trPr>
          <w:trHeight w:val="637"/>
        </w:trPr>
        <w:tc>
          <w:tcPr>
            <w:tcW w:w="1195" w:type="pct"/>
          </w:tcPr>
          <w:p w:rsidR="00F414B2" w:rsidRPr="001271EC" w:rsidRDefault="00F414B2" w:rsidP="001107F1">
            <w:pPr>
              <w:pStyle w:val="Style4"/>
              <w:widowControl/>
              <w:tabs>
                <w:tab w:val="left" w:pos="1049"/>
              </w:tabs>
              <w:spacing w:before="55" w:line="240" w:lineRule="auto"/>
              <w:ind w:firstLine="0"/>
              <w:rPr>
                <w:rStyle w:val="FontStyle12"/>
                <w:sz w:val="18"/>
                <w:szCs w:val="18"/>
                <w:highlight w:val="green"/>
              </w:rPr>
            </w:pPr>
            <w:r>
              <w:rPr>
                <w:rStyle w:val="FontStyle12"/>
                <w:sz w:val="18"/>
                <w:szCs w:val="18"/>
                <w:highlight w:val="green"/>
              </w:rPr>
              <w:t>разработка проекта</w:t>
            </w:r>
            <w:r w:rsidRPr="001271EC">
              <w:rPr>
                <w:rStyle w:val="FontStyle12"/>
                <w:sz w:val="18"/>
                <w:szCs w:val="18"/>
                <w:highlight w:val="green"/>
              </w:rPr>
              <w:t xml:space="preserve"> зон</w:t>
            </w:r>
            <w:r>
              <w:rPr>
                <w:rStyle w:val="FontStyle12"/>
                <w:sz w:val="18"/>
                <w:szCs w:val="18"/>
                <w:highlight w:val="green"/>
              </w:rPr>
              <w:t>ы</w:t>
            </w:r>
            <w:r w:rsidRPr="001271EC">
              <w:rPr>
                <w:rStyle w:val="FontStyle12"/>
                <w:sz w:val="18"/>
                <w:szCs w:val="18"/>
                <w:highlight w:val="green"/>
              </w:rPr>
              <w:t xml:space="preserve"> охраны курганного могильника </w:t>
            </w:r>
            <w:r>
              <w:rPr>
                <w:rStyle w:val="FontStyle12"/>
                <w:sz w:val="18"/>
                <w:szCs w:val="18"/>
                <w:highlight w:val="green"/>
              </w:rPr>
              <w:t>с установлением соответствующей</w:t>
            </w:r>
            <w:r w:rsidRPr="001271EC">
              <w:rPr>
                <w:rStyle w:val="FontStyle12"/>
                <w:sz w:val="18"/>
                <w:szCs w:val="18"/>
                <w:highlight w:val="green"/>
              </w:rPr>
              <w:t xml:space="preserve"> зон</w:t>
            </w:r>
            <w:r>
              <w:rPr>
                <w:rStyle w:val="FontStyle12"/>
                <w:sz w:val="18"/>
                <w:szCs w:val="18"/>
                <w:highlight w:val="green"/>
              </w:rPr>
              <w:t>ы охраны, режимом использования земли и градостроительным</w:t>
            </w:r>
            <w:r w:rsidRPr="001271EC">
              <w:rPr>
                <w:rStyle w:val="FontStyle12"/>
                <w:sz w:val="18"/>
                <w:szCs w:val="18"/>
                <w:highlight w:val="green"/>
              </w:rPr>
              <w:t xml:space="preserve"> рег</w:t>
            </w:r>
            <w:r>
              <w:rPr>
                <w:rStyle w:val="FontStyle12"/>
                <w:sz w:val="18"/>
                <w:szCs w:val="18"/>
                <w:highlight w:val="green"/>
              </w:rPr>
              <w:t>ламентом в границах данной зоны</w:t>
            </w:r>
          </w:p>
        </w:tc>
        <w:tc>
          <w:tcPr>
            <w:tcW w:w="725" w:type="pct"/>
          </w:tcPr>
          <w:p w:rsidR="00F414B2" w:rsidRPr="006F05BB" w:rsidRDefault="00F414B2" w:rsidP="001107F1">
            <w:pPr>
              <w:ind w:left="55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906" w:type="pct"/>
          </w:tcPr>
          <w:p w:rsidR="00F414B2" w:rsidRPr="006F05BB" w:rsidRDefault="00F414B2" w:rsidP="001107F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87" w:type="pct"/>
          </w:tcPr>
          <w:p w:rsidR="00F414B2" w:rsidRPr="006F05BB" w:rsidRDefault="00F414B2" w:rsidP="001107F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87" w:type="pct"/>
          </w:tcPr>
          <w:p w:rsidR="00F414B2" w:rsidRPr="006F05BB" w:rsidRDefault="00F414B2" w:rsidP="001107F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F414B2" w:rsidRDefault="00F414B2" w:rsidP="00F414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4B2" w:rsidRDefault="00F414B2" w:rsidP="00F414B2">
      <w:pPr>
        <w:pStyle w:val="31"/>
        <w:shd w:val="clear" w:color="auto" w:fill="FFFFFF"/>
        <w:spacing w:before="0" w:after="0"/>
        <w:ind w:left="1276" w:hanging="1418"/>
        <w:rPr>
          <w:b/>
          <w:sz w:val="28"/>
          <w:szCs w:val="28"/>
        </w:rPr>
      </w:pPr>
      <w:r w:rsidRPr="00615761">
        <w:rPr>
          <w:b/>
          <w:sz w:val="28"/>
          <w:szCs w:val="28"/>
        </w:rPr>
        <w:t xml:space="preserve">Раздел   3. </w:t>
      </w:r>
      <w:r>
        <w:rPr>
          <w:b/>
          <w:sz w:val="28"/>
          <w:szCs w:val="28"/>
        </w:rPr>
        <w:t xml:space="preserve"> </w:t>
      </w:r>
      <w:r w:rsidRPr="00193B14">
        <w:rPr>
          <w:b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СЕЛЬСОВЕТА</w:t>
      </w:r>
    </w:p>
    <w:p w:rsidR="00F414B2" w:rsidRPr="00615761" w:rsidRDefault="00F414B2" w:rsidP="00F414B2">
      <w:pPr>
        <w:pStyle w:val="31"/>
        <w:shd w:val="clear" w:color="auto" w:fill="FFFFFF"/>
        <w:spacing w:before="0" w:after="0"/>
        <w:ind w:left="1418"/>
        <w:rPr>
          <w:b/>
          <w:sz w:val="28"/>
          <w:szCs w:val="28"/>
        </w:rPr>
      </w:pPr>
    </w:p>
    <w:p w:rsidR="00F414B2" w:rsidRPr="00F279EC" w:rsidRDefault="00F414B2" w:rsidP="00F414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5761">
        <w:rPr>
          <w:rFonts w:ascii="Times New Roman" w:hAnsi="Times New Roman"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</w:t>
      </w:r>
      <w:r w:rsidRPr="00F279EC">
        <w:rPr>
          <w:rFonts w:ascii="Times New Roman" w:hAnsi="Times New Roman"/>
          <w:sz w:val="28"/>
          <w:szCs w:val="28"/>
        </w:rPr>
        <w:t xml:space="preserve">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</w:t>
      </w:r>
      <w:r w:rsidRPr="00615761">
        <w:rPr>
          <w:rFonts w:ascii="Times New Roman" w:hAnsi="Times New Roman"/>
          <w:sz w:val="28"/>
          <w:szCs w:val="28"/>
        </w:rPr>
        <w:t>внебюджетные</w:t>
      </w:r>
      <w:r w:rsidRPr="00F279EC">
        <w:rPr>
          <w:rFonts w:ascii="Times New Roman" w:hAnsi="Times New Roman"/>
          <w:sz w:val="28"/>
          <w:szCs w:val="28"/>
        </w:rPr>
        <w:t xml:space="preserve"> средства.</w:t>
      </w:r>
    </w:p>
    <w:p w:rsidR="00F414B2" w:rsidRPr="00983D6B" w:rsidRDefault="00F414B2" w:rsidP="00F414B2">
      <w:pPr>
        <w:pStyle w:val="31"/>
        <w:spacing w:before="0" w:after="0"/>
        <w:jc w:val="center"/>
        <w:rPr>
          <w:b/>
          <w:sz w:val="28"/>
          <w:szCs w:val="28"/>
        </w:rPr>
      </w:pPr>
    </w:p>
    <w:p w:rsidR="00F414B2" w:rsidRPr="00671D48" w:rsidRDefault="00F414B2" w:rsidP="00F414B2">
      <w:pPr>
        <w:shd w:val="clear" w:color="auto" w:fill="FFFFFF"/>
        <w:spacing w:after="96" w:line="240" w:lineRule="atLeast"/>
        <w:jc w:val="center"/>
        <w:rPr>
          <w:rFonts w:ascii="Times New Roman" w:hAnsi="Times New Roman"/>
          <w:sz w:val="28"/>
          <w:szCs w:val="28"/>
        </w:rPr>
      </w:pPr>
      <w:r w:rsidRPr="00671D48">
        <w:rPr>
          <w:rFonts w:ascii="Times New Roman" w:hAnsi="Times New Roman"/>
          <w:sz w:val="28"/>
          <w:szCs w:val="28"/>
        </w:rPr>
        <w:t xml:space="preserve">Объемы и источники финансирования инвестиционных проектов </w:t>
      </w:r>
    </w:p>
    <w:p w:rsidR="00F414B2" w:rsidRDefault="00F414B2" w:rsidP="00F414B2">
      <w:pPr>
        <w:pStyle w:val="31"/>
        <w:spacing w:before="0" w:after="0"/>
        <w:rPr>
          <w:sz w:val="22"/>
          <w:szCs w:val="22"/>
        </w:rPr>
      </w:pPr>
      <w:r>
        <w:rPr>
          <w:sz w:val="28"/>
          <w:szCs w:val="28"/>
        </w:rPr>
        <w:t>а) по годам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1315"/>
        <w:gridCol w:w="1236"/>
        <w:gridCol w:w="1134"/>
        <w:gridCol w:w="1273"/>
        <w:gridCol w:w="1384"/>
      </w:tblGrid>
      <w:tr w:rsidR="00F414B2" w:rsidTr="001107F1">
        <w:trPr>
          <w:trHeight w:val="77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pStyle w:val="31"/>
              <w:tabs>
                <w:tab w:val="left" w:pos="1065"/>
              </w:tabs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615761">
              <w:rPr>
                <w:sz w:val="18"/>
                <w:szCs w:val="18"/>
              </w:rPr>
              <w:t>источник финансирования,</w:t>
            </w:r>
          </w:p>
          <w:p w:rsidR="00F414B2" w:rsidRDefault="00F414B2" w:rsidP="001107F1">
            <w:pPr>
              <w:pStyle w:val="31"/>
              <w:tabs>
                <w:tab w:val="left" w:pos="1065"/>
              </w:tabs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61576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Внебюдж</w:t>
            </w:r>
            <w:proofErr w:type="spellEnd"/>
            <w:r>
              <w:rPr>
                <w:sz w:val="22"/>
                <w:szCs w:val="22"/>
              </w:rPr>
              <w:t>.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</w:p>
          <w:p w:rsidR="00F414B2" w:rsidRDefault="00F414B2" w:rsidP="001107F1">
            <w:pPr>
              <w:pStyle w:val="31"/>
              <w:spacing w:after="0"/>
              <w:jc w:val="both"/>
            </w:pPr>
            <w:r>
              <w:rPr>
                <w:sz w:val="22"/>
                <w:szCs w:val="22"/>
              </w:rPr>
              <w:t>по году</w:t>
            </w:r>
          </w:p>
        </w:tc>
      </w:tr>
      <w:tr w:rsidR="00F414B2" w:rsidTr="001107F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3E1DA6" w:rsidRDefault="00F414B2" w:rsidP="001107F1">
            <w:pPr>
              <w:pStyle w:val="31"/>
              <w:spacing w:after="0"/>
              <w:rPr>
                <w:color w:val="000000"/>
              </w:rPr>
            </w:pPr>
            <w:r w:rsidRPr="003E1DA6">
              <w:rPr>
                <w:color w:val="000000"/>
              </w:rPr>
              <w:lastRenderedPageBreak/>
              <w:t>2017-2031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pStyle w:val="31"/>
              <w:spacing w:before="0" w:after="0" w:line="240" w:lineRule="auto"/>
              <w:rPr>
                <w:sz w:val="18"/>
                <w:szCs w:val="18"/>
              </w:rPr>
            </w:pPr>
            <w:r w:rsidRPr="00615761">
              <w:rPr>
                <w:sz w:val="18"/>
                <w:szCs w:val="18"/>
              </w:rPr>
              <w:t>Не определены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18"/>
                <w:szCs w:val="18"/>
              </w:rPr>
            </w:pPr>
            <w:r w:rsidRPr="00615761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18"/>
                <w:szCs w:val="18"/>
              </w:rPr>
            </w:pPr>
            <w:r w:rsidRPr="00615761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18"/>
                <w:szCs w:val="18"/>
              </w:rPr>
            </w:pPr>
            <w:r w:rsidRPr="00615761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18"/>
                <w:szCs w:val="18"/>
              </w:rPr>
            </w:pPr>
            <w:r w:rsidRPr="00615761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18"/>
                <w:szCs w:val="18"/>
              </w:rPr>
            </w:pPr>
            <w:r w:rsidRPr="00615761">
              <w:rPr>
                <w:rFonts w:ascii="Times New Roman" w:hAnsi="Times New Roman"/>
                <w:sz w:val="18"/>
                <w:szCs w:val="18"/>
              </w:rPr>
              <w:t>Не определены</w:t>
            </w:r>
          </w:p>
        </w:tc>
      </w:tr>
    </w:tbl>
    <w:p w:rsidR="00F414B2" w:rsidRDefault="00F414B2" w:rsidP="00F414B2">
      <w:pPr>
        <w:pStyle w:val="31"/>
        <w:spacing w:after="0"/>
        <w:rPr>
          <w:sz w:val="22"/>
          <w:szCs w:val="22"/>
        </w:rPr>
      </w:pPr>
      <w:r>
        <w:rPr>
          <w:sz w:val="28"/>
          <w:szCs w:val="28"/>
        </w:rPr>
        <w:t>б) по направлениям деятельности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8"/>
        <w:gridCol w:w="1269"/>
        <w:gridCol w:w="1276"/>
        <w:gridCol w:w="1275"/>
        <w:gridCol w:w="1276"/>
        <w:gridCol w:w="1276"/>
        <w:gridCol w:w="1240"/>
      </w:tblGrid>
      <w:tr w:rsidR="00F414B2" w:rsidRPr="00615761" w:rsidTr="001107F1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pStyle w:val="31"/>
              <w:spacing w:after="0"/>
              <w:rPr>
                <w:sz w:val="20"/>
                <w:szCs w:val="20"/>
              </w:rPr>
            </w:pPr>
            <w:r w:rsidRPr="00615761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pStyle w:val="31"/>
              <w:spacing w:after="0"/>
              <w:rPr>
                <w:sz w:val="20"/>
                <w:szCs w:val="20"/>
              </w:rPr>
            </w:pPr>
            <w:r w:rsidRPr="0061576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pStyle w:val="31"/>
              <w:spacing w:after="0"/>
              <w:rPr>
                <w:sz w:val="20"/>
                <w:szCs w:val="20"/>
              </w:rPr>
            </w:pPr>
            <w:r w:rsidRPr="0061576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pStyle w:val="31"/>
              <w:spacing w:after="0"/>
              <w:rPr>
                <w:sz w:val="20"/>
                <w:szCs w:val="20"/>
              </w:rPr>
            </w:pPr>
            <w:r w:rsidRPr="00615761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pStyle w:val="31"/>
              <w:spacing w:after="0"/>
              <w:rPr>
                <w:sz w:val="20"/>
                <w:szCs w:val="20"/>
              </w:rPr>
            </w:pPr>
            <w:r w:rsidRPr="00615761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pStyle w:val="31"/>
              <w:spacing w:after="0"/>
              <w:rPr>
                <w:sz w:val="20"/>
                <w:szCs w:val="20"/>
              </w:rPr>
            </w:pPr>
            <w:proofErr w:type="spellStart"/>
            <w:r w:rsidRPr="00615761">
              <w:rPr>
                <w:sz w:val="20"/>
                <w:szCs w:val="20"/>
              </w:rPr>
              <w:t>внебюджет</w:t>
            </w:r>
            <w:proofErr w:type="spellEnd"/>
            <w:r w:rsidRPr="00615761">
              <w:rPr>
                <w:sz w:val="20"/>
                <w:szCs w:val="20"/>
              </w:rPr>
              <w:t>. средства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pStyle w:val="31"/>
              <w:spacing w:after="0"/>
              <w:rPr>
                <w:sz w:val="20"/>
                <w:szCs w:val="20"/>
              </w:rPr>
            </w:pPr>
            <w:r w:rsidRPr="00615761">
              <w:rPr>
                <w:sz w:val="20"/>
                <w:szCs w:val="20"/>
              </w:rPr>
              <w:t>ВСЕГО</w:t>
            </w:r>
          </w:p>
        </w:tc>
      </w:tr>
      <w:tr w:rsidR="00F414B2" w:rsidRPr="00615761" w:rsidTr="001107F1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pStyle w:val="31"/>
              <w:spacing w:after="0"/>
              <w:rPr>
                <w:sz w:val="20"/>
                <w:szCs w:val="20"/>
              </w:rPr>
            </w:pPr>
            <w:r w:rsidRPr="00615761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4B2" w:rsidRPr="00615761" w:rsidRDefault="00F414B2" w:rsidP="001107F1">
            <w:pPr>
              <w:pStyle w:val="31"/>
              <w:spacing w:before="0" w:after="0" w:line="240" w:lineRule="auto"/>
              <w:rPr>
                <w:sz w:val="20"/>
                <w:szCs w:val="20"/>
              </w:rPr>
            </w:pPr>
            <w:r w:rsidRPr="00615761">
              <w:rPr>
                <w:sz w:val="20"/>
                <w:szCs w:val="20"/>
              </w:rPr>
              <w:t>Не определены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20"/>
                <w:szCs w:val="20"/>
              </w:rPr>
            </w:pPr>
            <w:r w:rsidRPr="00615761">
              <w:rPr>
                <w:rFonts w:ascii="Times New Roman" w:hAnsi="Times New Roman"/>
                <w:sz w:val="20"/>
                <w:szCs w:val="20"/>
              </w:rPr>
              <w:t>Не определены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20"/>
                <w:szCs w:val="20"/>
              </w:rPr>
            </w:pPr>
            <w:r w:rsidRPr="00615761">
              <w:rPr>
                <w:rFonts w:ascii="Times New Roman" w:hAnsi="Times New Roman"/>
                <w:sz w:val="20"/>
                <w:szCs w:val="20"/>
              </w:rPr>
              <w:t>Не определены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20"/>
                <w:szCs w:val="20"/>
              </w:rPr>
            </w:pPr>
            <w:r w:rsidRPr="00615761">
              <w:rPr>
                <w:rFonts w:ascii="Times New Roman" w:hAnsi="Times New Roman"/>
                <w:sz w:val="20"/>
                <w:szCs w:val="20"/>
              </w:rPr>
              <w:t>Не определены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20"/>
                <w:szCs w:val="20"/>
              </w:rPr>
            </w:pPr>
            <w:r w:rsidRPr="00615761">
              <w:rPr>
                <w:rFonts w:ascii="Times New Roman" w:hAnsi="Times New Roman"/>
                <w:sz w:val="20"/>
                <w:szCs w:val="20"/>
              </w:rPr>
              <w:t>Не определены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20"/>
                <w:szCs w:val="20"/>
              </w:rPr>
            </w:pPr>
            <w:r w:rsidRPr="00615761">
              <w:rPr>
                <w:rFonts w:ascii="Times New Roman" w:hAnsi="Times New Roman"/>
                <w:sz w:val="20"/>
                <w:szCs w:val="20"/>
              </w:rPr>
              <w:t>Не определены</w:t>
            </w:r>
          </w:p>
        </w:tc>
      </w:tr>
      <w:tr w:rsidR="00F414B2" w:rsidRPr="00615761" w:rsidTr="001107F1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pStyle w:val="31"/>
              <w:spacing w:after="0"/>
              <w:rPr>
                <w:sz w:val="20"/>
                <w:szCs w:val="20"/>
              </w:rPr>
            </w:pPr>
            <w:r w:rsidRPr="00615761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4B2" w:rsidRPr="00615761" w:rsidRDefault="00F414B2" w:rsidP="001107F1">
            <w:pPr>
              <w:pStyle w:val="31"/>
              <w:spacing w:before="0" w:after="0" w:line="240" w:lineRule="auto"/>
              <w:rPr>
                <w:sz w:val="20"/>
                <w:szCs w:val="20"/>
              </w:rPr>
            </w:pPr>
            <w:r w:rsidRPr="00615761">
              <w:rPr>
                <w:sz w:val="20"/>
                <w:szCs w:val="20"/>
              </w:rPr>
              <w:t>Не определены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20"/>
                <w:szCs w:val="20"/>
              </w:rPr>
            </w:pPr>
            <w:r w:rsidRPr="00615761">
              <w:rPr>
                <w:rFonts w:ascii="Times New Roman" w:hAnsi="Times New Roman"/>
                <w:sz w:val="20"/>
                <w:szCs w:val="20"/>
              </w:rPr>
              <w:t>Не определены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20"/>
                <w:szCs w:val="20"/>
              </w:rPr>
            </w:pPr>
            <w:r w:rsidRPr="00615761">
              <w:rPr>
                <w:rFonts w:ascii="Times New Roman" w:hAnsi="Times New Roman"/>
                <w:sz w:val="20"/>
                <w:szCs w:val="20"/>
              </w:rPr>
              <w:t>Не определены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20"/>
                <w:szCs w:val="20"/>
              </w:rPr>
            </w:pPr>
            <w:r w:rsidRPr="00615761">
              <w:rPr>
                <w:rFonts w:ascii="Times New Roman" w:hAnsi="Times New Roman"/>
                <w:sz w:val="20"/>
                <w:szCs w:val="20"/>
              </w:rPr>
              <w:t>Не определены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20"/>
                <w:szCs w:val="20"/>
              </w:rPr>
            </w:pPr>
            <w:r w:rsidRPr="00615761">
              <w:rPr>
                <w:rFonts w:ascii="Times New Roman" w:hAnsi="Times New Roman"/>
                <w:sz w:val="20"/>
                <w:szCs w:val="20"/>
              </w:rPr>
              <w:t>Не определены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20"/>
                <w:szCs w:val="20"/>
              </w:rPr>
            </w:pPr>
            <w:r w:rsidRPr="00615761">
              <w:rPr>
                <w:rFonts w:ascii="Times New Roman" w:hAnsi="Times New Roman"/>
                <w:sz w:val="20"/>
                <w:szCs w:val="20"/>
              </w:rPr>
              <w:t>Не определены</w:t>
            </w:r>
          </w:p>
        </w:tc>
      </w:tr>
      <w:tr w:rsidR="00F414B2" w:rsidRPr="00615761" w:rsidTr="001107F1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pStyle w:val="31"/>
              <w:spacing w:after="0"/>
              <w:rPr>
                <w:sz w:val="20"/>
                <w:szCs w:val="20"/>
              </w:rPr>
            </w:pPr>
            <w:r w:rsidRPr="0061576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4B2" w:rsidRPr="00615761" w:rsidRDefault="00F414B2" w:rsidP="001107F1">
            <w:pPr>
              <w:pStyle w:val="31"/>
              <w:spacing w:before="0" w:after="0" w:line="240" w:lineRule="auto"/>
              <w:rPr>
                <w:sz w:val="20"/>
                <w:szCs w:val="20"/>
              </w:rPr>
            </w:pPr>
            <w:r w:rsidRPr="00615761">
              <w:rPr>
                <w:sz w:val="20"/>
                <w:szCs w:val="20"/>
              </w:rPr>
              <w:t>Не определены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20"/>
                <w:szCs w:val="20"/>
              </w:rPr>
            </w:pPr>
            <w:r w:rsidRPr="00615761">
              <w:rPr>
                <w:rFonts w:ascii="Times New Roman" w:hAnsi="Times New Roman"/>
                <w:sz w:val="20"/>
                <w:szCs w:val="20"/>
              </w:rPr>
              <w:t>Не определены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20"/>
                <w:szCs w:val="20"/>
              </w:rPr>
            </w:pPr>
            <w:r w:rsidRPr="00615761">
              <w:rPr>
                <w:rFonts w:ascii="Times New Roman" w:hAnsi="Times New Roman"/>
                <w:sz w:val="20"/>
                <w:szCs w:val="20"/>
              </w:rPr>
              <w:t>Не определены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20"/>
                <w:szCs w:val="20"/>
              </w:rPr>
            </w:pPr>
            <w:r w:rsidRPr="00615761">
              <w:rPr>
                <w:rFonts w:ascii="Times New Roman" w:hAnsi="Times New Roman"/>
                <w:sz w:val="20"/>
                <w:szCs w:val="20"/>
              </w:rPr>
              <w:t>Не определены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20"/>
                <w:szCs w:val="20"/>
              </w:rPr>
            </w:pPr>
            <w:r w:rsidRPr="00615761">
              <w:rPr>
                <w:rFonts w:ascii="Times New Roman" w:hAnsi="Times New Roman"/>
                <w:sz w:val="20"/>
                <w:szCs w:val="20"/>
              </w:rPr>
              <w:t>Не определены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615761" w:rsidRDefault="00F414B2" w:rsidP="001107F1">
            <w:pPr>
              <w:rPr>
                <w:rFonts w:ascii="Times New Roman" w:hAnsi="Times New Roman"/>
                <w:sz w:val="20"/>
                <w:szCs w:val="20"/>
              </w:rPr>
            </w:pPr>
            <w:r w:rsidRPr="00615761">
              <w:rPr>
                <w:rFonts w:ascii="Times New Roman" w:hAnsi="Times New Roman"/>
                <w:sz w:val="20"/>
                <w:szCs w:val="20"/>
              </w:rPr>
              <w:t>Не определены</w:t>
            </w:r>
          </w:p>
        </w:tc>
      </w:tr>
    </w:tbl>
    <w:p w:rsidR="00382FDB" w:rsidRDefault="00382FDB" w:rsidP="00F414B2">
      <w:pPr>
        <w:pStyle w:val="31"/>
        <w:ind w:left="1276" w:hanging="1276"/>
        <w:rPr>
          <w:b/>
          <w:sz w:val="28"/>
          <w:szCs w:val="28"/>
        </w:rPr>
      </w:pPr>
    </w:p>
    <w:p w:rsidR="00382FDB" w:rsidRDefault="00382FDB" w:rsidP="00F414B2">
      <w:pPr>
        <w:pStyle w:val="31"/>
        <w:ind w:left="1276" w:hanging="1276"/>
        <w:rPr>
          <w:b/>
          <w:sz w:val="28"/>
          <w:szCs w:val="28"/>
        </w:rPr>
      </w:pPr>
    </w:p>
    <w:p w:rsidR="00F414B2" w:rsidRPr="00193B14" w:rsidRDefault="00F414B2" w:rsidP="00F414B2">
      <w:pPr>
        <w:pStyle w:val="31"/>
        <w:ind w:left="1276" w:hanging="1276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>Раздел  4.</w:t>
      </w:r>
      <w:r>
        <w:t xml:space="preserve">  </w:t>
      </w:r>
      <w:r w:rsidRPr="00193B14">
        <w:rPr>
          <w:b/>
        </w:rPr>
        <w:t xml:space="preserve">ЦЕЛЕВЫЕ ИНДИКАТОРЫ ПРОГРАММЫ, ВКЛЮЧАЮЩИЕ ТЕХНИКО-ЭКОНОМИЧЕСКИЕ, ФИНАНСОВЫЕ И СОЦИАЛЬНО-ЭКОНОМИЧЕСКИЕ ПОКАЗАТЕЛИ РАЗВИТИЯ СОЦИАЛЬНОЙ ИНФРАСТРКТУРЫ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651"/>
        <w:gridCol w:w="2267"/>
        <w:gridCol w:w="1511"/>
        <w:gridCol w:w="1133"/>
        <w:gridCol w:w="1327"/>
      </w:tblGrid>
      <w:tr w:rsidR="00F414B2" w:rsidTr="001107F1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</w:pPr>
            <w:r>
              <w:t>Наименование индикаторов целей Программы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</w:pPr>
            <w:r>
              <w:t>ед. измерения  индикаторов целей  Программы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both"/>
            </w:pPr>
            <w:r>
              <w:t>промежуточные значения индикаторов</w:t>
            </w:r>
          </w:p>
        </w:tc>
      </w:tr>
      <w:tr w:rsidR="00F414B2" w:rsidTr="001107F1"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both"/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both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2016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2020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2025</w:t>
            </w:r>
          </w:p>
        </w:tc>
      </w:tr>
      <w:tr w:rsidR="00F414B2" w:rsidTr="001107F1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</w:pPr>
            <w:r>
              <w:t xml:space="preserve">площадь жилых помещений  введенная в эксплуатацию за год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-</w:t>
            </w:r>
          </w:p>
        </w:tc>
      </w:tr>
      <w:tr w:rsidR="00F414B2" w:rsidTr="001107F1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</w:pPr>
            <w:r>
              <w:t>доля детей  в возрасте  от 1 до 6 лет (включит.) обеспеченных дошкольными  учреждениями (норматив 70 – 85%)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100%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100%</w:t>
            </w:r>
          </w:p>
        </w:tc>
      </w:tr>
      <w:tr w:rsidR="00F414B2" w:rsidTr="001107F1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</w:pPr>
            <w:r>
              <w:t>доля детей школьного возраста обеспеченных  ученическими местами в школе в одну смену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100%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100%</w:t>
            </w:r>
          </w:p>
        </w:tc>
      </w:tr>
      <w:tr w:rsidR="00F414B2" w:rsidTr="001107F1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</w:pPr>
            <w:r>
              <w:t>вместимость   клубов, библиотек, учреждений дополнительного образования  (норматив 190 на 1000 жит.)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кол-во мест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190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190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190</w:t>
            </w:r>
          </w:p>
        </w:tc>
      </w:tr>
      <w:tr w:rsidR="00F414B2" w:rsidTr="001107F1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</w:pPr>
            <w:r>
              <w:t xml:space="preserve">площадь </w:t>
            </w:r>
            <w:proofErr w:type="gramStart"/>
            <w:r>
              <w:t>торговых  предприятий</w:t>
            </w:r>
            <w:proofErr w:type="gramEnd"/>
            <w:r>
              <w:t xml:space="preserve"> (норматив 200 м</w:t>
            </w:r>
            <w:r>
              <w:rPr>
                <w:vertAlign w:val="superscript"/>
              </w:rPr>
              <w:t xml:space="preserve">2  </w:t>
            </w:r>
            <w:r>
              <w:t xml:space="preserve"> </w:t>
            </w:r>
            <w:proofErr w:type="spellStart"/>
            <w:r>
              <w:t>продовольств</w:t>
            </w:r>
            <w:proofErr w:type="spellEnd"/>
            <w:r>
              <w:t>.  и  400 м</w:t>
            </w:r>
            <w:r>
              <w:rPr>
                <w:vertAlign w:val="superscript"/>
              </w:rPr>
              <w:t xml:space="preserve">2  </w:t>
            </w:r>
            <w:r>
              <w:t>прочими  на 1000 жителей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Pr="00AB0299" w:rsidRDefault="00F414B2" w:rsidP="001107F1">
            <w:pPr>
              <w:pStyle w:val="31"/>
              <w:spacing w:after="0"/>
              <w:jc w:val="center"/>
            </w:pPr>
            <w:r w:rsidRPr="00AB0299">
              <w:t>114,2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B2" w:rsidRDefault="00F414B2" w:rsidP="001107F1">
            <w:pPr>
              <w:pStyle w:val="31"/>
              <w:spacing w:after="0"/>
              <w:jc w:val="center"/>
            </w:pPr>
            <w:r>
              <w:t>-</w:t>
            </w:r>
          </w:p>
        </w:tc>
      </w:tr>
    </w:tbl>
    <w:p w:rsidR="00F414B2" w:rsidRDefault="00F414B2" w:rsidP="00F414B2">
      <w:pPr>
        <w:pStyle w:val="31"/>
        <w:jc w:val="both"/>
      </w:pPr>
    </w:p>
    <w:p w:rsidR="00F414B2" w:rsidRDefault="00F414B2" w:rsidP="00F414B2">
      <w:pPr>
        <w:pStyle w:val="31"/>
        <w:ind w:left="1276" w:hanging="1276"/>
        <w:rPr>
          <w:b/>
          <w:sz w:val="28"/>
          <w:szCs w:val="28"/>
        </w:rPr>
      </w:pPr>
    </w:p>
    <w:p w:rsidR="00F414B2" w:rsidRDefault="00F414B2" w:rsidP="00F414B2">
      <w:pPr>
        <w:pStyle w:val="31"/>
        <w:ind w:left="1276" w:hanging="1276"/>
        <w:rPr>
          <w:b/>
          <w:sz w:val="28"/>
          <w:szCs w:val="28"/>
        </w:rPr>
      </w:pPr>
    </w:p>
    <w:p w:rsidR="00F414B2" w:rsidRDefault="00F414B2" w:rsidP="00F414B2">
      <w:pPr>
        <w:pStyle w:val="31"/>
        <w:ind w:left="1276" w:hanging="1276"/>
        <w:rPr>
          <w:b/>
          <w:sz w:val="28"/>
          <w:szCs w:val="28"/>
        </w:rPr>
      </w:pPr>
    </w:p>
    <w:p w:rsidR="00F414B2" w:rsidRDefault="00F414B2" w:rsidP="00F414B2">
      <w:pPr>
        <w:pStyle w:val="31"/>
        <w:ind w:left="1276" w:hanging="1276"/>
        <w:rPr>
          <w:b/>
          <w:sz w:val="28"/>
          <w:szCs w:val="28"/>
        </w:rPr>
      </w:pPr>
    </w:p>
    <w:p w:rsidR="00F414B2" w:rsidRDefault="00F414B2" w:rsidP="00F414B2">
      <w:pPr>
        <w:pStyle w:val="31"/>
        <w:ind w:left="1276" w:hanging="1276"/>
        <w:rPr>
          <w:b/>
          <w:sz w:val="28"/>
          <w:szCs w:val="28"/>
        </w:rPr>
      </w:pPr>
    </w:p>
    <w:p w:rsidR="00F414B2" w:rsidRDefault="00F414B2" w:rsidP="00F414B2">
      <w:pPr>
        <w:pStyle w:val="31"/>
        <w:ind w:left="1276" w:hanging="1276"/>
        <w:rPr>
          <w:b/>
          <w:sz w:val="28"/>
          <w:szCs w:val="28"/>
        </w:rPr>
      </w:pPr>
    </w:p>
    <w:p w:rsidR="00F414B2" w:rsidRDefault="00F414B2" w:rsidP="00F414B2">
      <w:pPr>
        <w:pStyle w:val="31"/>
        <w:ind w:left="1276" w:hanging="1276"/>
        <w:rPr>
          <w:b/>
          <w:sz w:val="28"/>
          <w:szCs w:val="28"/>
        </w:rPr>
      </w:pPr>
    </w:p>
    <w:p w:rsidR="00F414B2" w:rsidRDefault="00F414B2" w:rsidP="00F414B2">
      <w:pPr>
        <w:pStyle w:val="31"/>
        <w:ind w:left="1276" w:hanging="1276"/>
        <w:rPr>
          <w:b/>
          <w:sz w:val="28"/>
          <w:szCs w:val="28"/>
        </w:rPr>
      </w:pPr>
    </w:p>
    <w:p w:rsidR="00F414B2" w:rsidRDefault="00F414B2" w:rsidP="00F414B2">
      <w:pPr>
        <w:pStyle w:val="31"/>
        <w:ind w:left="1276" w:hanging="1276"/>
        <w:rPr>
          <w:b/>
          <w:sz w:val="28"/>
          <w:szCs w:val="28"/>
        </w:rPr>
      </w:pPr>
    </w:p>
    <w:p w:rsidR="00F414B2" w:rsidRDefault="00F414B2" w:rsidP="00F414B2">
      <w:pPr>
        <w:pStyle w:val="31"/>
        <w:ind w:left="1276" w:hanging="1276"/>
        <w:rPr>
          <w:b/>
          <w:sz w:val="28"/>
          <w:szCs w:val="28"/>
        </w:rPr>
      </w:pPr>
    </w:p>
    <w:p w:rsidR="00F414B2" w:rsidRDefault="00F414B2" w:rsidP="00F414B2">
      <w:pPr>
        <w:pStyle w:val="31"/>
        <w:ind w:left="1276" w:hanging="1276"/>
        <w:rPr>
          <w:b/>
          <w:sz w:val="28"/>
          <w:szCs w:val="28"/>
        </w:rPr>
      </w:pPr>
    </w:p>
    <w:p w:rsidR="00F414B2" w:rsidRDefault="00F414B2" w:rsidP="00F414B2">
      <w:pPr>
        <w:pStyle w:val="31"/>
        <w:ind w:left="1276" w:hanging="1276"/>
        <w:rPr>
          <w:b/>
          <w:sz w:val="28"/>
          <w:szCs w:val="28"/>
        </w:rPr>
      </w:pPr>
    </w:p>
    <w:p w:rsidR="00F414B2" w:rsidRDefault="00F414B2" w:rsidP="00F414B2">
      <w:pPr>
        <w:pStyle w:val="31"/>
        <w:ind w:left="1276" w:hanging="1276"/>
        <w:rPr>
          <w:b/>
          <w:sz w:val="28"/>
          <w:szCs w:val="28"/>
        </w:rPr>
      </w:pPr>
    </w:p>
    <w:p w:rsidR="00F414B2" w:rsidRDefault="00F414B2" w:rsidP="00F414B2">
      <w:pPr>
        <w:pStyle w:val="31"/>
        <w:ind w:left="1276" w:hanging="1276"/>
        <w:rPr>
          <w:b/>
          <w:sz w:val="28"/>
          <w:szCs w:val="28"/>
        </w:rPr>
      </w:pPr>
    </w:p>
    <w:p w:rsidR="00F414B2" w:rsidRDefault="00F414B2" w:rsidP="00F414B2">
      <w:pPr>
        <w:pStyle w:val="31"/>
        <w:ind w:left="1276" w:hanging="1276"/>
        <w:rPr>
          <w:b/>
          <w:sz w:val="28"/>
          <w:szCs w:val="28"/>
        </w:rPr>
      </w:pPr>
    </w:p>
    <w:p w:rsidR="00F414B2" w:rsidRDefault="00F414B2" w:rsidP="00F414B2">
      <w:pPr>
        <w:pStyle w:val="31"/>
        <w:ind w:left="1276" w:hanging="1276"/>
        <w:rPr>
          <w:b/>
          <w:sz w:val="28"/>
          <w:szCs w:val="28"/>
        </w:rPr>
      </w:pPr>
      <w:proofErr w:type="gramStart"/>
      <w:r w:rsidRPr="0015166B">
        <w:rPr>
          <w:b/>
          <w:sz w:val="28"/>
          <w:szCs w:val="28"/>
        </w:rPr>
        <w:t>Раздел  5</w:t>
      </w:r>
      <w:proofErr w:type="gramEnd"/>
      <w:r w:rsidRPr="001516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93B14">
        <w:rPr>
          <w:b/>
        </w:rPr>
        <w:t>ОЦЕНКА ЭФФЕКТИВНОСТИ</w:t>
      </w:r>
      <w:r>
        <w:rPr>
          <w:b/>
          <w:sz w:val="28"/>
          <w:szCs w:val="28"/>
        </w:rPr>
        <w:t xml:space="preserve"> </w:t>
      </w:r>
      <w:r w:rsidRPr="00193B14">
        <w:rPr>
          <w:b/>
        </w:rPr>
        <w:t>МЕРОПРИЯТИЙ (ИНВЕСТИЦИОННЫХ ПРОЕКТОВ) ПО ПРОЕКТИРОВАНИЮ, СТРОИТЕЛЬСТВУ, РЕКОНСТРУКЦИИ ОБЪЕКТОВ СОЦИАЛЬНОЙ ИНФРАСТРУКТУРЫ СЕЛЬСОВЕТА</w:t>
      </w:r>
    </w:p>
    <w:p w:rsidR="00F414B2" w:rsidRPr="00107B3C" w:rsidRDefault="00F414B2" w:rsidP="00F414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B3C">
        <w:rPr>
          <w:rFonts w:ascii="Times New Roman" w:hAnsi="Times New Roman"/>
          <w:sz w:val="28"/>
          <w:szCs w:val="28"/>
        </w:rPr>
        <w:t>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B3C">
        <w:rPr>
          <w:rFonts w:ascii="Times New Roman" w:hAnsi="Times New Roman"/>
          <w:sz w:val="28"/>
          <w:szCs w:val="28"/>
        </w:rPr>
        <w:t>позволит достичь следующих показателей комплексного развития социальной инфраст</w:t>
      </w:r>
      <w:r>
        <w:rPr>
          <w:rFonts w:ascii="Times New Roman" w:hAnsi="Times New Roman"/>
          <w:sz w:val="28"/>
          <w:szCs w:val="28"/>
        </w:rPr>
        <w:t>руктуры сельсовета:</w:t>
      </w:r>
    </w:p>
    <w:p w:rsidR="00F414B2" w:rsidRPr="00107B3C" w:rsidRDefault="00F414B2" w:rsidP="00F414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B3C">
        <w:rPr>
          <w:rFonts w:ascii="Times New Roman" w:hAnsi="Times New Roman"/>
          <w:sz w:val="28"/>
          <w:szCs w:val="28"/>
        </w:rPr>
        <w:t>За период осуществления Программы будет создана база для развития сельсовета,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B3C">
        <w:rPr>
          <w:rFonts w:ascii="Times New Roman" w:hAnsi="Times New Roman"/>
          <w:sz w:val="28"/>
          <w:szCs w:val="28"/>
        </w:rPr>
        <w:t xml:space="preserve">что </w:t>
      </w:r>
      <w:proofErr w:type="gramStart"/>
      <w:r w:rsidRPr="00107B3C">
        <w:rPr>
          <w:rFonts w:ascii="Times New Roman" w:hAnsi="Times New Roman"/>
          <w:sz w:val="28"/>
          <w:szCs w:val="28"/>
        </w:rPr>
        <w:t>позволит  ей</w:t>
      </w:r>
      <w:proofErr w:type="gramEnd"/>
      <w:r w:rsidRPr="00107B3C">
        <w:rPr>
          <w:rFonts w:ascii="Times New Roman" w:hAnsi="Times New Roman"/>
          <w:sz w:val="28"/>
          <w:szCs w:val="28"/>
        </w:rPr>
        <w:t xml:space="preserve"> достичь высокого уровня социально-экономического развития.</w:t>
      </w:r>
    </w:p>
    <w:p w:rsidR="00F414B2" w:rsidRPr="00E85627" w:rsidRDefault="00F414B2" w:rsidP="00F414B2">
      <w:pPr>
        <w:pStyle w:val="3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Улучшение</w:t>
      </w:r>
      <w:r w:rsidRPr="00E85627">
        <w:rPr>
          <w:sz w:val="28"/>
          <w:szCs w:val="28"/>
        </w:rPr>
        <w:t xml:space="preserve"> культурно – досуговой деятельности будет </w:t>
      </w:r>
      <w:proofErr w:type="gramStart"/>
      <w:r w:rsidRPr="00E85627">
        <w:rPr>
          <w:sz w:val="28"/>
          <w:szCs w:val="28"/>
        </w:rPr>
        <w:t>способствовать  формированию</w:t>
      </w:r>
      <w:proofErr w:type="gramEnd"/>
      <w:r w:rsidRPr="00E85627">
        <w:rPr>
          <w:sz w:val="28"/>
          <w:szCs w:val="28"/>
        </w:rPr>
        <w:t xml:space="preserve"> здорового образа жизни среди населения, позволит приобщить широкие слои населени</w:t>
      </w:r>
      <w:r>
        <w:rPr>
          <w:sz w:val="28"/>
          <w:szCs w:val="28"/>
        </w:rPr>
        <w:t>я</w:t>
      </w:r>
      <w:r w:rsidRPr="00E85627">
        <w:rPr>
          <w:sz w:val="28"/>
          <w:szCs w:val="28"/>
        </w:rPr>
        <w:t xml:space="preserve">  к культурно – историческому наследию.</w:t>
      </w:r>
    </w:p>
    <w:p w:rsidR="00F414B2" w:rsidRDefault="00F414B2" w:rsidP="00F414B2">
      <w:pPr>
        <w:pStyle w:val="31"/>
        <w:ind w:firstLine="426"/>
        <w:jc w:val="both"/>
        <w:rPr>
          <w:sz w:val="28"/>
          <w:szCs w:val="28"/>
        </w:rPr>
      </w:pPr>
      <w:r w:rsidRPr="00E856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5627">
        <w:rPr>
          <w:sz w:val="28"/>
          <w:szCs w:val="28"/>
        </w:rPr>
        <w:t xml:space="preserve"> Основным результатом </w:t>
      </w:r>
      <w:proofErr w:type="gramStart"/>
      <w:r w:rsidRPr="00E85627">
        <w:rPr>
          <w:sz w:val="28"/>
          <w:szCs w:val="28"/>
        </w:rPr>
        <w:t>реализации  Комплексной</w:t>
      </w:r>
      <w:proofErr w:type="gramEnd"/>
      <w:r w:rsidRPr="00E85627">
        <w:rPr>
          <w:sz w:val="28"/>
          <w:szCs w:val="28"/>
        </w:rPr>
        <w:t xml:space="preserve"> Программы яв</w:t>
      </w:r>
      <w:r>
        <w:rPr>
          <w:sz w:val="28"/>
          <w:szCs w:val="28"/>
        </w:rPr>
        <w:t>ляет</w:t>
      </w:r>
      <w:r w:rsidRPr="00E85627">
        <w:rPr>
          <w:sz w:val="28"/>
          <w:szCs w:val="28"/>
        </w:rPr>
        <w:t>ся  повышение качества жизни населения, улучшения качества услуг, оказываемых  учреждениями социальной инфраструктуры.</w:t>
      </w:r>
    </w:p>
    <w:p w:rsidR="00F414B2" w:rsidRDefault="00F414B2" w:rsidP="00F414B2">
      <w:pPr>
        <w:pStyle w:val="a6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</w:t>
      </w:r>
      <w:r w:rsidRPr="00C24DE9">
        <w:rPr>
          <w:color w:val="010101"/>
          <w:sz w:val="28"/>
          <w:szCs w:val="28"/>
        </w:rPr>
        <w:t xml:space="preserve">Оценка эффективности мероприятий Программы </w:t>
      </w:r>
      <w:proofErr w:type="gramStart"/>
      <w:r w:rsidRPr="00C24DE9">
        <w:rPr>
          <w:color w:val="010101"/>
          <w:sz w:val="28"/>
          <w:szCs w:val="28"/>
        </w:rPr>
        <w:t>проводится  ответственным</w:t>
      </w:r>
      <w:proofErr w:type="gramEnd"/>
      <w:r w:rsidRPr="00C24DE9">
        <w:rPr>
          <w:color w:val="010101"/>
          <w:sz w:val="28"/>
          <w:szCs w:val="28"/>
        </w:rPr>
        <w:t xml:space="preserve"> исполнителем </w:t>
      </w:r>
      <w:r>
        <w:rPr>
          <w:color w:val="010101"/>
          <w:sz w:val="28"/>
          <w:szCs w:val="28"/>
        </w:rPr>
        <w:t xml:space="preserve">специалистом 1 категории </w:t>
      </w:r>
      <w:r w:rsidRPr="00C24DE9">
        <w:rPr>
          <w:color w:val="010101"/>
          <w:sz w:val="28"/>
          <w:szCs w:val="28"/>
        </w:rPr>
        <w:t xml:space="preserve"> - бухгалтером администрац</w:t>
      </w:r>
      <w:r>
        <w:rPr>
          <w:color w:val="010101"/>
          <w:sz w:val="28"/>
          <w:szCs w:val="28"/>
        </w:rPr>
        <w:t xml:space="preserve">ии  муниципального образования </w:t>
      </w:r>
      <w:proofErr w:type="spellStart"/>
      <w:r>
        <w:rPr>
          <w:color w:val="010101"/>
          <w:sz w:val="28"/>
          <w:szCs w:val="28"/>
        </w:rPr>
        <w:t>Степановский</w:t>
      </w:r>
      <w:proofErr w:type="spellEnd"/>
      <w:r>
        <w:rPr>
          <w:color w:val="010101"/>
          <w:sz w:val="28"/>
          <w:szCs w:val="28"/>
        </w:rPr>
        <w:t xml:space="preserve"> </w:t>
      </w:r>
      <w:r w:rsidRPr="00C24DE9">
        <w:rPr>
          <w:color w:val="010101"/>
          <w:sz w:val="28"/>
          <w:szCs w:val="28"/>
        </w:rPr>
        <w:t xml:space="preserve"> сельсовет.</w:t>
      </w:r>
    </w:p>
    <w:p w:rsidR="00F414B2" w:rsidRDefault="00F414B2" w:rsidP="00F414B2">
      <w:pPr>
        <w:pStyle w:val="31"/>
        <w:ind w:left="1276" w:hanging="1276"/>
        <w:rPr>
          <w:b/>
          <w:sz w:val="28"/>
          <w:szCs w:val="28"/>
        </w:rPr>
      </w:pPr>
    </w:p>
    <w:p w:rsidR="00F414B2" w:rsidRDefault="00F414B2" w:rsidP="00F414B2">
      <w:pPr>
        <w:pStyle w:val="31"/>
        <w:ind w:left="1276" w:hanging="1276"/>
        <w:rPr>
          <w:b/>
          <w:sz w:val="28"/>
          <w:szCs w:val="28"/>
        </w:rPr>
      </w:pPr>
    </w:p>
    <w:p w:rsidR="00F414B2" w:rsidRPr="00615761" w:rsidRDefault="00F414B2" w:rsidP="00F414B2">
      <w:pPr>
        <w:pStyle w:val="31"/>
        <w:ind w:left="1276" w:hanging="1276"/>
        <w:rPr>
          <w:b/>
          <w:sz w:val="28"/>
          <w:szCs w:val="28"/>
          <w:u w:val="single"/>
        </w:rPr>
      </w:pPr>
      <w:proofErr w:type="gramStart"/>
      <w:r w:rsidRPr="0015166B">
        <w:rPr>
          <w:b/>
          <w:sz w:val="28"/>
          <w:szCs w:val="28"/>
        </w:rPr>
        <w:t>Раздел  6</w:t>
      </w:r>
      <w:proofErr w:type="gramEnd"/>
      <w:r w:rsidRPr="001516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87254">
        <w:rPr>
          <w:b/>
        </w:rPr>
        <w:t>ПРЕДЛОЖЕНИЯ ПО СОВЕРШЕНСТВОВАНИЮ НОРМАТТИВНО-ПРАВОВОГО И ИНФОРМАЦИОННОГО ОБЕСПЕЧЕНИЯ</w:t>
      </w:r>
      <w:r>
        <w:rPr>
          <w:b/>
          <w:sz w:val="28"/>
          <w:szCs w:val="28"/>
        </w:rPr>
        <w:t xml:space="preserve"> </w:t>
      </w:r>
    </w:p>
    <w:p w:rsidR="00F414B2" w:rsidRDefault="00F414B2" w:rsidP="00F414B2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Использование  Генерального</w:t>
      </w:r>
      <w:proofErr w:type="gramEnd"/>
      <w:r>
        <w:rPr>
          <w:sz w:val="28"/>
          <w:szCs w:val="28"/>
        </w:rPr>
        <w:t xml:space="preserve"> плана  муниципального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 сельсовет при составлении </w:t>
      </w:r>
      <w:r w:rsidR="00382FDB">
        <w:rPr>
          <w:sz w:val="28"/>
          <w:szCs w:val="28"/>
        </w:rPr>
        <w:t xml:space="preserve"> </w:t>
      </w:r>
      <w:proofErr w:type="spellStart"/>
      <w:r w:rsidR="00382FDB">
        <w:rPr>
          <w:sz w:val="28"/>
          <w:szCs w:val="28"/>
        </w:rPr>
        <w:t>плана</w:t>
      </w:r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>.</w:t>
      </w:r>
    </w:p>
    <w:p w:rsidR="00F414B2" w:rsidRDefault="00F414B2" w:rsidP="00F414B2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Участие  в</w:t>
      </w:r>
      <w:proofErr w:type="gramEnd"/>
      <w:r>
        <w:rPr>
          <w:sz w:val="28"/>
          <w:szCs w:val="28"/>
        </w:rPr>
        <w:t xml:space="preserve"> областных  и муниципальных целевых программ, реализация  которых  предусмотрена  в  среднесрочной перспективе.</w:t>
      </w:r>
    </w:p>
    <w:p w:rsidR="00F414B2" w:rsidRDefault="00F414B2" w:rsidP="00F414B2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Проведение   </w:t>
      </w:r>
      <w:proofErr w:type="gramStart"/>
      <w:r>
        <w:rPr>
          <w:sz w:val="28"/>
          <w:szCs w:val="28"/>
        </w:rPr>
        <w:t>комплекса  мероприятий</w:t>
      </w:r>
      <w:proofErr w:type="gramEnd"/>
      <w:r>
        <w:rPr>
          <w:sz w:val="28"/>
          <w:szCs w:val="28"/>
        </w:rPr>
        <w:t xml:space="preserve">  нормативно – правового, организационного   характера, направленных  на повышение качества жизни населения сельсовета подготовка и проведение  инвестиционных программ.</w:t>
      </w:r>
    </w:p>
    <w:p w:rsidR="00F414B2" w:rsidRDefault="00F414B2" w:rsidP="00F414B2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Подготовка  проектов</w:t>
      </w:r>
      <w:proofErr w:type="gramEnd"/>
      <w:r>
        <w:rPr>
          <w:sz w:val="28"/>
          <w:szCs w:val="28"/>
        </w:rPr>
        <w:t xml:space="preserve"> нормативно- концессионных соглашений.</w:t>
      </w:r>
    </w:p>
    <w:p w:rsidR="00F414B2" w:rsidRDefault="00F414B2" w:rsidP="00F414B2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Подготовка </w:t>
      </w:r>
      <w:proofErr w:type="gramStart"/>
      <w:r>
        <w:rPr>
          <w:sz w:val="28"/>
          <w:szCs w:val="28"/>
        </w:rPr>
        <w:t>проектов  нормативных</w:t>
      </w:r>
      <w:proofErr w:type="gramEnd"/>
      <w:r>
        <w:rPr>
          <w:sz w:val="28"/>
          <w:szCs w:val="28"/>
        </w:rPr>
        <w:t xml:space="preserve"> правовых актов по подведомственных  сфере по соответствующим разделам Программы.</w:t>
      </w:r>
    </w:p>
    <w:p w:rsidR="00F414B2" w:rsidRDefault="00F414B2" w:rsidP="00F414B2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Размещение </w:t>
      </w:r>
      <w:proofErr w:type="gramStart"/>
      <w:r>
        <w:rPr>
          <w:sz w:val="28"/>
          <w:szCs w:val="28"/>
        </w:rPr>
        <w:t>на  официальном</w:t>
      </w:r>
      <w:proofErr w:type="gramEnd"/>
      <w:r>
        <w:rPr>
          <w:sz w:val="28"/>
          <w:szCs w:val="28"/>
        </w:rPr>
        <w:t xml:space="preserve"> сайте сельсовета  в  информационно -  телекоммуникационных   сети  «Интернет» и опубликование  в порядке установленном для  официального  опубликования муниципальных правовых актов.</w:t>
      </w:r>
    </w:p>
    <w:p w:rsidR="00F414B2" w:rsidRDefault="00F414B2" w:rsidP="00F414B2">
      <w:pPr>
        <w:pStyle w:val="31"/>
        <w:ind w:firstLine="709"/>
        <w:jc w:val="both"/>
        <w:rPr>
          <w:sz w:val="28"/>
          <w:szCs w:val="28"/>
        </w:rPr>
      </w:pPr>
    </w:p>
    <w:p w:rsidR="00F414B2" w:rsidRDefault="00F414B2" w:rsidP="00F414B2">
      <w:pPr>
        <w:pStyle w:val="31"/>
        <w:jc w:val="center"/>
        <w:rPr>
          <w:b/>
          <w:sz w:val="28"/>
          <w:szCs w:val="28"/>
        </w:rPr>
      </w:pPr>
    </w:p>
    <w:p w:rsidR="00F414B2" w:rsidRDefault="00F414B2" w:rsidP="00F414B2">
      <w:pPr>
        <w:pStyle w:val="31"/>
        <w:jc w:val="center"/>
        <w:rPr>
          <w:b/>
          <w:sz w:val="28"/>
          <w:szCs w:val="28"/>
        </w:rPr>
      </w:pPr>
    </w:p>
    <w:p w:rsidR="00F414B2" w:rsidRPr="00C87254" w:rsidRDefault="00382FDB" w:rsidP="00F414B2">
      <w:pPr>
        <w:pStyle w:val="31"/>
        <w:ind w:left="1276" w:hanging="1276"/>
        <w:rPr>
          <w:b/>
        </w:rPr>
      </w:pPr>
      <w:proofErr w:type="gramStart"/>
      <w:r>
        <w:rPr>
          <w:b/>
          <w:sz w:val="28"/>
          <w:szCs w:val="28"/>
        </w:rPr>
        <w:t>Ра</w:t>
      </w:r>
      <w:r w:rsidR="00F414B2" w:rsidRPr="001E5CA1">
        <w:rPr>
          <w:b/>
          <w:sz w:val="28"/>
          <w:szCs w:val="28"/>
        </w:rPr>
        <w:t>здел  7</w:t>
      </w:r>
      <w:proofErr w:type="gramEnd"/>
      <w:r w:rsidR="00F414B2" w:rsidRPr="001E5CA1">
        <w:rPr>
          <w:b/>
          <w:sz w:val="28"/>
          <w:szCs w:val="28"/>
        </w:rPr>
        <w:t>.</w:t>
      </w:r>
      <w:r w:rsidR="00F414B2">
        <w:rPr>
          <w:b/>
          <w:sz w:val="28"/>
          <w:szCs w:val="28"/>
        </w:rPr>
        <w:t xml:space="preserve"> </w:t>
      </w:r>
      <w:r w:rsidR="00F414B2" w:rsidRPr="00C87254">
        <w:rPr>
          <w:b/>
        </w:rPr>
        <w:t>ОРГАНИЗАЦИЯ КОНТРОЛЯ ЗА РЕАЛИЗАЦИЕЙ ПРОГРАММЫ</w:t>
      </w:r>
    </w:p>
    <w:p w:rsidR="00F414B2" w:rsidRDefault="00F414B2" w:rsidP="00F414B2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</w:t>
      </w:r>
      <w:proofErr w:type="gramStart"/>
      <w:r>
        <w:rPr>
          <w:sz w:val="28"/>
          <w:szCs w:val="28"/>
        </w:rPr>
        <w:t>руководство  Программой</w:t>
      </w:r>
      <w:proofErr w:type="gramEnd"/>
      <w:r>
        <w:rPr>
          <w:sz w:val="28"/>
          <w:szCs w:val="28"/>
        </w:rPr>
        <w:t xml:space="preserve">  осуществляет Глава  сельсовета, в функции которого в рамках  реализации Программы входит:</w:t>
      </w:r>
    </w:p>
    <w:p w:rsidR="00F414B2" w:rsidRDefault="00F414B2" w:rsidP="00F414B2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определение  приоритетов</w:t>
      </w:r>
      <w:proofErr w:type="gramEnd"/>
      <w:r>
        <w:rPr>
          <w:sz w:val="28"/>
          <w:szCs w:val="28"/>
        </w:rPr>
        <w:t>, постановка оперативных  и краткосрочных целей Программы;</w:t>
      </w:r>
    </w:p>
    <w:p w:rsidR="00F414B2" w:rsidRDefault="00F414B2" w:rsidP="00F414B2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</w:t>
      </w:r>
      <w:proofErr w:type="gramStart"/>
      <w:r>
        <w:rPr>
          <w:sz w:val="28"/>
          <w:szCs w:val="28"/>
        </w:rPr>
        <w:t>Программы  комплексного</w:t>
      </w:r>
      <w:proofErr w:type="gramEnd"/>
      <w:r>
        <w:rPr>
          <w:sz w:val="28"/>
          <w:szCs w:val="28"/>
        </w:rPr>
        <w:t xml:space="preserve"> развития социальной инфраструктуры сельсовета;</w:t>
      </w:r>
    </w:p>
    <w:p w:rsidR="00F414B2" w:rsidRDefault="00F414B2" w:rsidP="00F414B2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за ходом реализации программы социальной </w:t>
      </w:r>
      <w:proofErr w:type="gramStart"/>
      <w:r>
        <w:rPr>
          <w:sz w:val="28"/>
          <w:szCs w:val="28"/>
        </w:rPr>
        <w:t>инфраструктуры  сельсовета</w:t>
      </w:r>
      <w:proofErr w:type="gramEnd"/>
      <w:r>
        <w:rPr>
          <w:sz w:val="28"/>
          <w:szCs w:val="28"/>
        </w:rPr>
        <w:t>;</w:t>
      </w:r>
    </w:p>
    <w:p w:rsidR="00F414B2" w:rsidRDefault="00F414B2" w:rsidP="00F414B2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F414B2" w:rsidRDefault="00F414B2" w:rsidP="00F414B2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утверждение  проектов</w:t>
      </w:r>
      <w:proofErr w:type="gramEnd"/>
      <w:r>
        <w:rPr>
          <w:sz w:val="28"/>
          <w:szCs w:val="28"/>
        </w:rPr>
        <w:t xml:space="preserve">  программ сельсовета по приоритетным направлениям  Программы.</w:t>
      </w:r>
    </w:p>
    <w:p w:rsidR="00F414B2" w:rsidRPr="00723C05" w:rsidRDefault="00F414B2" w:rsidP="00F414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B10385">
        <w:rPr>
          <w:rFonts w:ascii="Times New Roman" w:hAnsi="Times New Roman"/>
          <w:sz w:val="28"/>
          <w:szCs w:val="28"/>
        </w:rPr>
        <w:t xml:space="preserve">Отчеты и учет по </w:t>
      </w:r>
      <w:proofErr w:type="gramStart"/>
      <w:r w:rsidRPr="00B10385">
        <w:rPr>
          <w:rFonts w:ascii="Times New Roman" w:hAnsi="Times New Roman"/>
          <w:sz w:val="28"/>
          <w:szCs w:val="28"/>
        </w:rPr>
        <w:t>реализации  мероприятий</w:t>
      </w:r>
      <w:proofErr w:type="gramEnd"/>
      <w:r w:rsidRPr="00B10385">
        <w:rPr>
          <w:rFonts w:ascii="Times New Roman" w:hAnsi="Times New Roman"/>
          <w:sz w:val="28"/>
          <w:szCs w:val="28"/>
        </w:rPr>
        <w:t xml:space="preserve">  программы</w:t>
      </w:r>
      <w:r w:rsidRPr="00723C05">
        <w:rPr>
          <w:rFonts w:ascii="Times New Roman" w:hAnsi="Times New Roman"/>
          <w:sz w:val="28"/>
          <w:szCs w:val="28"/>
        </w:rPr>
        <w:t xml:space="preserve"> осуществляет </w:t>
      </w:r>
      <w:r>
        <w:rPr>
          <w:rFonts w:ascii="Times New Roman" w:hAnsi="Times New Roman"/>
          <w:sz w:val="28"/>
          <w:szCs w:val="28"/>
        </w:rPr>
        <w:t>бухгалтер</w:t>
      </w:r>
      <w:r w:rsidRPr="00723C05">
        <w:rPr>
          <w:rFonts w:ascii="Times New Roman" w:hAnsi="Times New Roman"/>
          <w:sz w:val="28"/>
          <w:szCs w:val="28"/>
        </w:rPr>
        <w:t xml:space="preserve">  администрации сельсовета. </w:t>
      </w:r>
    </w:p>
    <w:p w:rsidR="00122284" w:rsidRDefault="00122284" w:rsidP="00122284">
      <w:pPr>
        <w:shd w:val="clear" w:color="auto" w:fill="FFFFFF"/>
        <w:spacing w:after="96" w:line="240" w:lineRule="atLeast"/>
        <w:jc w:val="center"/>
        <w:rPr>
          <w:rFonts w:ascii="Times New Roman" w:hAnsi="Times New Roman"/>
          <w:b/>
          <w:sz w:val="28"/>
          <w:szCs w:val="28"/>
        </w:rPr>
        <w:sectPr w:rsidR="00122284" w:rsidSect="00AE5F63">
          <w:pgSz w:w="11907" w:h="16840"/>
          <w:pgMar w:top="709" w:right="851" w:bottom="851" w:left="1701" w:header="709" w:footer="709" w:gutter="0"/>
          <w:cols w:space="708"/>
          <w:docGrid w:linePitch="360"/>
        </w:sectPr>
      </w:pPr>
    </w:p>
    <w:p w:rsidR="00CE7278" w:rsidRDefault="00CE7278" w:rsidP="00382FDB">
      <w:pPr>
        <w:pStyle w:val="10"/>
        <w:jc w:val="right"/>
        <w:rPr>
          <w:b/>
          <w:bCs/>
          <w:sz w:val="28"/>
          <w:szCs w:val="28"/>
        </w:rPr>
      </w:pPr>
    </w:p>
    <w:sectPr w:rsidR="00CE7278" w:rsidSect="00382FDB">
      <w:pgSz w:w="16838" w:h="11906" w:orient="landscape"/>
      <w:pgMar w:top="567" w:right="567" w:bottom="1701" w:left="709" w:header="567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FD248B"/>
    <w:multiLevelType w:val="hybridMultilevel"/>
    <w:tmpl w:val="943E74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7C7171"/>
    <w:multiLevelType w:val="hybridMultilevel"/>
    <w:tmpl w:val="44DC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20730"/>
    <w:multiLevelType w:val="singleLevel"/>
    <w:tmpl w:val="D124CA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9C34BCB"/>
    <w:multiLevelType w:val="singleLevel"/>
    <w:tmpl w:val="D124CA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CCA611C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01A8D"/>
    <w:multiLevelType w:val="hybridMultilevel"/>
    <w:tmpl w:val="6DE454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78D131D1"/>
    <w:multiLevelType w:val="multilevel"/>
    <w:tmpl w:val="9530D8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A2F1D97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C5F18"/>
    <w:multiLevelType w:val="singleLevel"/>
    <w:tmpl w:val="D124CA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11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37C7"/>
    <w:rsid w:val="0000153D"/>
    <w:rsid w:val="00001BEE"/>
    <w:rsid w:val="000039EA"/>
    <w:rsid w:val="00005922"/>
    <w:rsid w:val="00034D06"/>
    <w:rsid w:val="00035F03"/>
    <w:rsid w:val="00036173"/>
    <w:rsid w:val="00044FC7"/>
    <w:rsid w:val="000647D7"/>
    <w:rsid w:val="00086715"/>
    <w:rsid w:val="00086CDD"/>
    <w:rsid w:val="000A0AEC"/>
    <w:rsid w:val="000B1F12"/>
    <w:rsid w:val="000F4385"/>
    <w:rsid w:val="000F4FA7"/>
    <w:rsid w:val="001107F1"/>
    <w:rsid w:val="00116678"/>
    <w:rsid w:val="00122284"/>
    <w:rsid w:val="001271EC"/>
    <w:rsid w:val="00167428"/>
    <w:rsid w:val="00176CD9"/>
    <w:rsid w:val="00177036"/>
    <w:rsid w:val="001854E2"/>
    <w:rsid w:val="00190CDF"/>
    <w:rsid w:val="001A1839"/>
    <w:rsid w:val="001A6014"/>
    <w:rsid w:val="001A7147"/>
    <w:rsid w:val="001B7AE1"/>
    <w:rsid w:val="001C498E"/>
    <w:rsid w:val="001E2553"/>
    <w:rsid w:val="001E7019"/>
    <w:rsid w:val="0021108E"/>
    <w:rsid w:val="00220EAE"/>
    <w:rsid w:val="00234324"/>
    <w:rsid w:val="00244C85"/>
    <w:rsid w:val="002667FD"/>
    <w:rsid w:val="00275B3B"/>
    <w:rsid w:val="002A1C01"/>
    <w:rsid w:val="002B1692"/>
    <w:rsid w:val="002B42BB"/>
    <w:rsid w:val="002E08F4"/>
    <w:rsid w:val="002E26C9"/>
    <w:rsid w:val="002E725D"/>
    <w:rsid w:val="00302007"/>
    <w:rsid w:val="0030265C"/>
    <w:rsid w:val="00324612"/>
    <w:rsid w:val="00331CF9"/>
    <w:rsid w:val="00365A95"/>
    <w:rsid w:val="003808BD"/>
    <w:rsid w:val="00382FDB"/>
    <w:rsid w:val="0039112E"/>
    <w:rsid w:val="00393AB2"/>
    <w:rsid w:val="003A0A44"/>
    <w:rsid w:val="003A7454"/>
    <w:rsid w:val="003A778A"/>
    <w:rsid w:val="003C302F"/>
    <w:rsid w:val="003E22E0"/>
    <w:rsid w:val="003E7585"/>
    <w:rsid w:val="003F01DE"/>
    <w:rsid w:val="003F40D0"/>
    <w:rsid w:val="00410C23"/>
    <w:rsid w:val="00441A73"/>
    <w:rsid w:val="0044213D"/>
    <w:rsid w:val="00443CB7"/>
    <w:rsid w:val="0045606E"/>
    <w:rsid w:val="00457FF5"/>
    <w:rsid w:val="00480014"/>
    <w:rsid w:val="0048063B"/>
    <w:rsid w:val="00494DAA"/>
    <w:rsid w:val="00495075"/>
    <w:rsid w:val="004A6EEE"/>
    <w:rsid w:val="004E787B"/>
    <w:rsid w:val="004F317A"/>
    <w:rsid w:val="0053526F"/>
    <w:rsid w:val="00536320"/>
    <w:rsid w:val="00540969"/>
    <w:rsid w:val="00543ED8"/>
    <w:rsid w:val="005455C2"/>
    <w:rsid w:val="005718FE"/>
    <w:rsid w:val="005726DA"/>
    <w:rsid w:val="00583357"/>
    <w:rsid w:val="0059245F"/>
    <w:rsid w:val="00595780"/>
    <w:rsid w:val="005A3656"/>
    <w:rsid w:val="005B0EDC"/>
    <w:rsid w:val="006034A6"/>
    <w:rsid w:val="00604198"/>
    <w:rsid w:val="00611716"/>
    <w:rsid w:val="006141C6"/>
    <w:rsid w:val="00622C28"/>
    <w:rsid w:val="00623744"/>
    <w:rsid w:val="00632933"/>
    <w:rsid w:val="00632CFE"/>
    <w:rsid w:val="00675FA2"/>
    <w:rsid w:val="00685798"/>
    <w:rsid w:val="006A2C34"/>
    <w:rsid w:val="006A5392"/>
    <w:rsid w:val="006D0019"/>
    <w:rsid w:val="006D4BBD"/>
    <w:rsid w:val="006F05BB"/>
    <w:rsid w:val="006F42E9"/>
    <w:rsid w:val="006F55EC"/>
    <w:rsid w:val="006F7980"/>
    <w:rsid w:val="00722773"/>
    <w:rsid w:val="0073280C"/>
    <w:rsid w:val="00732CFB"/>
    <w:rsid w:val="007470C0"/>
    <w:rsid w:val="00755ACC"/>
    <w:rsid w:val="007656C9"/>
    <w:rsid w:val="007725B2"/>
    <w:rsid w:val="00784E33"/>
    <w:rsid w:val="00795A13"/>
    <w:rsid w:val="007B4CED"/>
    <w:rsid w:val="007D7105"/>
    <w:rsid w:val="007E2734"/>
    <w:rsid w:val="007F5EC4"/>
    <w:rsid w:val="00827778"/>
    <w:rsid w:val="00850BCA"/>
    <w:rsid w:val="00855064"/>
    <w:rsid w:val="00882E57"/>
    <w:rsid w:val="008948DA"/>
    <w:rsid w:val="008A21BF"/>
    <w:rsid w:val="008B2247"/>
    <w:rsid w:val="008D3D67"/>
    <w:rsid w:val="008F31CB"/>
    <w:rsid w:val="008F4495"/>
    <w:rsid w:val="00901C91"/>
    <w:rsid w:val="0093027D"/>
    <w:rsid w:val="009328BB"/>
    <w:rsid w:val="009367ED"/>
    <w:rsid w:val="009424ED"/>
    <w:rsid w:val="00946A57"/>
    <w:rsid w:val="009600F1"/>
    <w:rsid w:val="00974684"/>
    <w:rsid w:val="0099036F"/>
    <w:rsid w:val="009954BB"/>
    <w:rsid w:val="009A284F"/>
    <w:rsid w:val="009A2B37"/>
    <w:rsid w:val="009A3A24"/>
    <w:rsid w:val="009B0B75"/>
    <w:rsid w:val="009B1A38"/>
    <w:rsid w:val="009B3090"/>
    <w:rsid w:val="009F06FD"/>
    <w:rsid w:val="009F2274"/>
    <w:rsid w:val="009F2A9E"/>
    <w:rsid w:val="009F46A6"/>
    <w:rsid w:val="00A13FE4"/>
    <w:rsid w:val="00A14335"/>
    <w:rsid w:val="00A21B0B"/>
    <w:rsid w:val="00A32884"/>
    <w:rsid w:val="00A3655B"/>
    <w:rsid w:val="00A41E57"/>
    <w:rsid w:val="00A5606C"/>
    <w:rsid w:val="00A57060"/>
    <w:rsid w:val="00A6017B"/>
    <w:rsid w:val="00AA47E3"/>
    <w:rsid w:val="00AB47D5"/>
    <w:rsid w:val="00AC44B1"/>
    <w:rsid w:val="00AC68C6"/>
    <w:rsid w:val="00AD6F0D"/>
    <w:rsid w:val="00AE5F63"/>
    <w:rsid w:val="00AF134C"/>
    <w:rsid w:val="00B027CB"/>
    <w:rsid w:val="00B277C2"/>
    <w:rsid w:val="00B44592"/>
    <w:rsid w:val="00B5763D"/>
    <w:rsid w:val="00B6228E"/>
    <w:rsid w:val="00BB518A"/>
    <w:rsid w:val="00C10859"/>
    <w:rsid w:val="00C10EDC"/>
    <w:rsid w:val="00C2179D"/>
    <w:rsid w:val="00C23232"/>
    <w:rsid w:val="00C237C7"/>
    <w:rsid w:val="00C53DAD"/>
    <w:rsid w:val="00C61CC2"/>
    <w:rsid w:val="00C6254F"/>
    <w:rsid w:val="00C772E4"/>
    <w:rsid w:val="00C80B07"/>
    <w:rsid w:val="00C833D1"/>
    <w:rsid w:val="00C94A44"/>
    <w:rsid w:val="00CB1608"/>
    <w:rsid w:val="00CB674E"/>
    <w:rsid w:val="00CC7877"/>
    <w:rsid w:val="00CD684C"/>
    <w:rsid w:val="00CE1075"/>
    <w:rsid w:val="00CE2F59"/>
    <w:rsid w:val="00CE35AE"/>
    <w:rsid w:val="00CE7278"/>
    <w:rsid w:val="00D01292"/>
    <w:rsid w:val="00D14D0C"/>
    <w:rsid w:val="00D40E0E"/>
    <w:rsid w:val="00D555AF"/>
    <w:rsid w:val="00D5778C"/>
    <w:rsid w:val="00D64512"/>
    <w:rsid w:val="00D77E64"/>
    <w:rsid w:val="00DB398A"/>
    <w:rsid w:val="00DB67AC"/>
    <w:rsid w:val="00DC03CA"/>
    <w:rsid w:val="00DC070B"/>
    <w:rsid w:val="00DC0C9C"/>
    <w:rsid w:val="00DF13FB"/>
    <w:rsid w:val="00E0082D"/>
    <w:rsid w:val="00E06D60"/>
    <w:rsid w:val="00E142F4"/>
    <w:rsid w:val="00E50375"/>
    <w:rsid w:val="00E550E7"/>
    <w:rsid w:val="00E5611A"/>
    <w:rsid w:val="00E748C6"/>
    <w:rsid w:val="00E81551"/>
    <w:rsid w:val="00EA2118"/>
    <w:rsid w:val="00EA2950"/>
    <w:rsid w:val="00EB3126"/>
    <w:rsid w:val="00ED76D0"/>
    <w:rsid w:val="00EE5592"/>
    <w:rsid w:val="00EE6136"/>
    <w:rsid w:val="00F15520"/>
    <w:rsid w:val="00F179F7"/>
    <w:rsid w:val="00F3560D"/>
    <w:rsid w:val="00F3666B"/>
    <w:rsid w:val="00F414B2"/>
    <w:rsid w:val="00F63690"/>
    <w:rsid w:val="00F645EF"/>
    <w:rsid w:val="00F931FE"/>
    <w:rsid w:val="00FC022F"/>
    <w:rsid w:val="00FD4A4D"/>
    <w:rsid w:val="00FE3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EF1D"/>
  <w15:docId w15:val="{5EB1D5E5-4E80-4005-B827-AB458478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9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E727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CD9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E61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EE613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rsid w:val="002E26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E26C9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">
    <w:name w:val="Обычный (веб)1"/>
    <w:basedOn w:val="a"/>
    <w:rsid w:val="002E26C9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uiPriority w:val="99"/>
    <w:rsid w:val="002E26C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6">
    <w:name w:val="Normal (Web)"/>
    <w:basedOn w:val="a"/>
    <w:uiPriority w:val="99"/>
    <w:rsid w:val="002E2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E26C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26C9"/>
    <w:rPr>
      <w:rFonts w:ascii="Times New Roman" w:eastAsia="Times New Roman" w:hAnsi="Times New Roman"/>
      <w:sz w:val="16"/>
      <w:szCs w:val="16"/>
    </w:rPr>
  </w:style>
  <w:style w:type="paragraph" w:styleId="a7">
    <w:name w:val="List Paragraph"/>
    <w:basedOn w:val="a"/>
    <w:uiPriority w:val="34"/>
    <w:qFormat/>
    <w:rsid w:val="009954BB"/>
    <w:pPr>
      <w:ind w:left="708"/>
    </w:pPr>
    <w:rPr>
      <w:rFonts w:eastAsia="Times New Roman"/>
      <w:lang w:eastAsia="ru-RU"/>
    </w:rPr>
  </w:style>
  <w:style w:type="paragraph" w:customStyle="1" w:styleId="10">
    <w:name w:val="Обычный (веб)1"/>
    <w:basedOn w:val="a"/>
    <w:rsid w:val="0073280C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B622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аголовок статьи"/>
    <w:basedOn w:val="a"/>
    <w:next w:val="a"/>
    <w:uiPriority w:val="99"/>
    <w:rsid w:val="003808B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8948DA"/>
    <w:rPr>
      <w:rFonts w:cs="Times New Roman"/>
      <w:b w:val="0"/>
      <w:color w:val="106BBE"/>
    </w:rPr>
  </w:style>
  <w:style w:type="paragraph" w:styleId="ab">
    <w:name w:val="Plain Text"/>
    <w:basedOn w:val="a"/>
    <w:link w:val="ac"/>
    <w:uiPriority w:val="99"/>
    <w:rsid w:val="009F06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9F06FD"/>
    <w:rPr>
      <w:rFonts w:ascii="Courier New" w:eastAsia="Times New Roman" w:hAnsi="Courier New" w:cs="Courier New"/>
    </w:rPr>
  </w:style>
  <w:style w:type="paragraph" w:styleId="ad">
    <w:name w:val="footer"/>
    <w:basedOn w:val="a"/>
    <w:link w:val="ae"/>
    <w:uiPriority w:val="99"/>
    <w:rsid w:val="009F06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F06FD"/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9F06FD"/>
    <w:pPr>
      <w:widowControl w:val="0"/>
      <w:autoSpaceDE w:val="0"/>
      <w:autoSpaceDN w:val="0"/>
      <w:adjustRightInd w:val="0"/>
      <w:spacing w:after="0" w:line="295" w:lineRule="exact"/>
      <w:ind w:hanging="355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F06FD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uiPriority w:val="99"/>
    <w:rsid w:val="007656C9"/>
    <w:pPr>
      <w:ind w:left="720"/>
    </w:pPr>
    <w:rPr>
      <w:rFonts w:eastAsia="Times New Roman" w:cs="Calibri"/>
      <w:lang w:eastAsia="ru-RU"/>
    </w:rPr>
  </w:style>
  <w:style w:type="paragraph" w:customStyle="1" w:styleId="21">
    <w:name w:val="Обычный (веб)2"/>
    <w:basedOn w:val="a"/>
    <w:rsid w:val="005A3656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List Bullet"/>
    <w:basedOn w:val="a"/>
    <w:uiPriority w:val="99"/>
    <w:rsid w:val="00675FA2"/>
    <w:pPr>
      <w:widowControl w:val="0"/>
      <w:tabs>
        <w:tab w:val="left" w:pos="357"/>
      </w:tabs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eastAsia="Times New Roman"/>
      <w:sz w:val="26"/>
      <w:szCs w:val="26"/>
      <w:lang w:eastAsia="ru-RU"/>
    </w:rPr>
  </w:style>
  <w:style w:type="paragraph" w:customStyle="1" w:styleId="31">
    <w:name w:val="Обычный (веб)3"/>
    <w:basedOn w:val="a"/>
    <w:rsid w:val="00827778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CE727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E7278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CE7278"/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34EE-09BF-4FA5-AF1E-3F591B5F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4643</Words>
  <Characters>26470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Степановка 2</cp:lastModifiedBy>
  <cp:revision>31</cp:revision>
  <cp:lastPrinted>2017-02-20T11:05:00Z</cp:lastPrinted>
  <dcterms:created xsi:type="dcterms:W3CDTF">2017-02-21T10:59:00Z</dcterms:created>
  <dcterms:modified xsi:type="dcterms:W3CDTF">2017-03-09T07:24:00Z</dcterms:modified>
</cp:coreProperties>
</file>